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F246" w14:textId="77777777" w:rsidR="005F1EA9" w:rsidRDefault="005F1EA9" w:rsidP="00727EC6">
      <w:pPr>
        <w:bidi/>
        <w:spacing w:line="276" w:lineRule="auto"/>
        <w:jc w:val="center"/>
        <w:rPr>
          <w:rFonts w:ascii="Traditional Arabic" w:hAnsi="Traditional Arabic" w:cs="Traditional Arabic"/>
          <w:b/>
          <w:bCs/>
          <w:sz w:val="36"/>
          <w:szCs w:val="36"/>
          <w:rtl/>
        </w:rPr>
      </w:pPr>
      <w:bookmarkStart w:id="0" w:name="_Toc534160315"/>
      <w:bookmarkStart w:id="1" w:name="_Toc534809973"/>
      <w:bookmarkStart w:id="2" w:name="_GoBack"/>
      <w:bookmarkEnd w:id="2"/>
    </w:p>
    <w:p w14:paraId="605C4CE2" w14:textId="77777777" w:rsidR="005F1EA9" w:rsidRDefault="005F1EA9" w:rsidP="005F1EA9">
      <w:pPr>
        <w:bidi/>
        <w:spacing w:line="276" w:lineRule="auto"/>
        <w:jc w:val="center"/>
        <w:rPr>
          <w:rFonts w:ascii="Traditional Arabic" w:hAnsi="Traditional Arabic" w:cs="Traditional Arabic"/>
          <w:b/>
          <w:bCs/>
          <w:sz w:val="36"/>
          <w:szCs w:val="36"/>
          <w:rtl/>
        </w:rPr>
      </w:pPr>
    </w:p>
    <w:p w14:paraId="4FFE51D8" w14:textId="77777777" w:rsidR="005F1EA9" w:rsidRDefault="005F1EA9" w:rsidP="005F1EA9">
      <w:pPr>
        <w:bidi/>
        <w:spacing w:line="276" w:lineRule="auto"/>
        <w:jc w:val="center"/>
        <w:rPr>
          <w:rFonts w:ascii="Traditional Arabic" w:hAnsi="Traditional Arabic" w:cs="Traditional Arabic"/>
          <w:b/>
          <w:bCs/>
          <w:sz w:val="36"/>
          <w:szCs w:val="36"/>
          <w:rtl/>
        </w:rPr>
      </w:pPr>
    </w:p>
    <w:p w14:paraId="6A9699D7" w14:textId="77777777" w:rsidR="005F1EA9" w:rsidRDefault="005F1EA9" w:rsidP="005F1EA9">
      <w:pPr>
        <w:bidi/>
        <w:spacing w:line="276" w:lineRule="auto"/>
        <w:jc w:val="center"/>
        <w:rPr>
          <w:rFonts w:ascii="Traditional Arabic" w:hAnsi="Traditional Arabic" w:cs="Traditional Arabic"/>
          <w:b/>
          <w:bCs/>
          <w:sz w:val="36"/>
          <w:szCs w:val="36"/>
          <w:rtl/>
        </w:rPr>
      </w:pPr>
    </w:p>
    <w:p w14:paraId="2E98CD29" w14:textId="77777777" w:rsidR="005F1EA9" w:rsidRPr="00E973F3" w:rsidRDefault="00D17639" w:rsidP="005F1EA9">
      <w:pPr>
        <w:bidi/>
        <w:spacing w:line="276" w:lineRule="auto"/>
        <w:jc w:val="center"/>
        <w:rPr>
          <w:rFonts w:ascii="Traditional Arabic" w:hAnsi="Traditional Arabic" w:cs="Traditional Arabic"/>
          <w:b/>
          <w:bCs/>
          <w:sz w:val="46"/>
          <w:szCs w:val="46"/>
          <w:rtl/>
        </w:rPr>
      </w:pPr>
      <w:r w:rsidRPr="00E973F3">
        <w:rPr>
          <w:rFonts w:ascii="Traditional Arabic" w:hAnsi="Traditional Arabic" w:cs="Traditional Arabic"/>
          <w:b/>
          <w:bCs/>
          <w:sz w:val="46"/>
          <w:szCs w:val="46"/>
          <w:rtl/>
        </w:rPr>
        <w:t>المؤسسات التعليمية ودورها ف</w:t>
      </w:r>
      <w:r w:rsidR="00E11939" w:rsidRPr="00E973F3">
        <w:rPr>
          <w:rFonts w:ascii="Traditional Arabic" w:hAnsi="Traditional Arabic" w:cs="Traditional Arabic"/>
          <w:b/>
          <w:bCs/>
          <w:sz w:val="46"/>
          <w:szCs w:val="46"/>
          <w:rtl/>
        </w:rPr>
        <w:t>ي</w:t>
      </w:r>
      <w:r w:rsidRPr="00E973F3">
        <w:rPr>
          <w:rFonts w:ascii="Traditional Arabic" w:hAnsi="Traditional Arabic" w:cs="Traditional Arabic"/>
          <w:b/>
          <w:bCs/>
          <w:sz w:val="46"/>
          <w:szCs w:val="46"/>
          <w:rtl/>
        </w:rPr>
        <w:t xml:space="preserve"> توجيه طلابها</w:t>
      </w:r>
    </w:p>
    <w:p w14:paraId="370361A1" w14:textId="77777777" w:rsidR="00D17639" w:rsidRPr="00E973F3" w:rsidRDefault="00D17639" w:rsidP="005F1EA9">
      <w:pPr>
        <w:bidi/>
        <w:spacing w:line="276" w:lineRule="auto"/>
        <w:jc w:val="center"/>
        <w:rPr>
          <w:rFonts w:ascii="Traditional Arabic" w:hAnsi="Traditional Arabic" w:cs="Traditional Arabic"/>
          <w:b/>
          <w:bCs/>
          <w:sz w:val="46"/>
          <w:szCs w:val="46"/>
          <w:rtl/>
        </w:rPr>
      </w:pPr>
      <w:r w:rsidRPr="00E973F3">
        <w:rPr>
          <w:rFonts w:ascii="Traditional Arabic" w:hAnsi="Traditional Arabic" w:cs="Traditional Arabic"/>
          <w:b/>
          <w:bCs/>
          <w:sz w:val="46"/>
          <w:szCs w:val="46"/>
          <w:rtl/>
        </w:rPr>
        <w:t>نحو الوسطية والاعتدال</w:t>
      </w:r>
    </w:p>
    <w:p w14:paraId="17C53F1F" w14:textId="77777777" w:rsidR="00F17238" w:rsidRPr="00727EC6" w:rsidRDefault="00F17238" w:rsidP="00727EC6">
      <w:pPr>
        <w:bidi/>
        <w:spacing w:line="276" w:lineRule="auto"/>
        <w:jc w:val="center"/>
        <w:rPr>
          <w:rFonts w:ascii="Traditional Arabic" w:hAnsi="Traditional Arabic" w:cs="Traditional Arabic"/>
          <w:b/>
          <w:bCs/>
          <w:sz w:val="36"/>
          <w:szCs w:val="36"/>
          <w:rtl/>
        </w:rPr>
      </w:pPr>
    </w:p>
    <w:p w14:paraId="051355BE" w14:textId="77777777" w:rsidR="00F17238" w:rsidRPr="00727EC6" w:rsidRDefault="00F17238" w:rsidP="00727EC6">
      <w:pPr>
        <w:bidi/>
        <w:spacing w:line="276" w:lineRule="auto"/>
        <w:jc w:val="center"/>
        <w:rPr>
          <w:rFonts w:ascii="Traditional Arabic" w:hAnsi="Traditional Arabic" w:cs="Traditional Arabic"/>
          <w:b/>
          <w:bCs/>
          <w:sz w:val="36"/>
          <w:szCs w:val="36"/>
          <w:rtl/>
        </w:rPr>
      </w:pPr>
    </w:p>
    <w:p w14:paraId="51CD0675" w14:textId="77777777" w:rsidR="00F17238" w:rsidRPr="00727EC6" w:rsidRDefault="00F17238" w:rsidP="00727EC6">
      <w:pPr>
        <w:bidi/>
        <w:spacing w:line="276" w:lineRule="auto"/>
        <w:jc w:val="center"/>
        <w:rPr>
          <w:rFonts w:ascii="Traditional Arabic" w:hAnsi="Traditional Arabic" w:cs="Traditional Arabic"/>
          <w:b/>
          <w:bCs/>
          <w:sz w:val="36"/>
          <w:szCs w:val="36"/>
          <w:rtl/>
        </w:rPr>
      </w:pPr>
    </w:p>
    <w:p w14:paraId="417D8554" w14:textId="77777777" w:rsidR="00F17238" w:rsidRPr="00727EC6" w:rsidRDefault="00F17238" w:rsidP="00727EC6">
      <w:pPr>
        <w:bidi/>
        <w:spacing w:line="276" w:lineRule="auto"/>
        <w:jc w:val="center"/>
        <w:rPr>
          <w:rFonts w:ascii="Traditional Arabic" w:hAnsi="Traditional Arabic" w:cs="Traditional Arabic"/>
          <w:b/>
          <w:bCs/>
          <w:sz w:val="36"/>
          <w:szCs w:val="36"/>
          <w:rtl/>
        </w:rPr>
      </w:pPr>
    </w:p>
    <w:p w14:paraId="0770C4A8" w14:textId="77777777" w:rsidR="00F17238" w:rsidRPr="00727EC6" w:rsidRDefault="004B194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إعداد </w:t>
      </w:r>
    </w:p>
    <w:p w14:paraId="0C350C0B" w14:textId="77777777" w:rsidR="004B194A" w:rsidRPr="00727EC6" w:rsidRDefault="004B194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الأستاذ الدكتور سليمان بن صالح </w:t>
      </w:r>
      <w:r w:rsidR="00E11939" w:rsidRPr="00727EC6">
        <w:rPr>
          <w:rFonts w:ascii="Traditional Arabic" w:hAnsi="Traditional Arabic" w:cs="Traditional Arabic"/>
          <w:b/>
          <w:bCs/>
          <w:sz w:val="36"/>
          <w:szCs w:val="36"/>
          <w:rtl/>
        </w:rPr>
        <w:t>القرعاوي</w:t>
      </w:r>
    </w:p>
    <w:p w14:paraId="6A1BBF83" w14:textId="77777777" w:rsidR="004B194A" w:rsidRPr="00727EC6" w:rsidRDefault="004B194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أستاذ الدراسات الإسلامية</w:t>
      </w:r>
    </w:p>
    <w:p w14:paraId="458EE34D" w14:textId="77777777" w:rsidR="00AF3185" w:rsidRPr="00727EC6" w:rsidRDefault="00E74AF2"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بجامعة الملك فيصل</w:t>
      </w:r>
    </w:p>
    <w:p w14:paraId="15B2CB3B" w14:textId="77777777" w:rsidR="004B194A" w:rsidRPr="00727EC6" w:rsidRDefault="005A4E8D"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 ال</w:t>
      </w:r>
      <w:r w:rsidR="00F17238" w:rsidRPr="00727EC6">
        <w:rPr>
          <w:rFonts w:ascii="Traditional Arabic" w:hAnsi="Traditional Arabic" w:cs="Traditional Arabic"/>
          <w:b/>
          <w:bCs/>
          <w:sz w:val="36"/>
          <w:szCs w:val="36"/>
          <w:rtl/>
        </w:rPr>
        <w:t>أ</w:t>
      </w:r>
      <w:r w:rsidRPr="00727EC6">
        <w:rPr>
          <w:rFonts w:ascii="Traditional Arabic" w:hAnsi="Traditional Arabic" w:cs="Traditional Arabic"/>
          <w:b/>
          <w:bCs/>
          <w:sz w:val="36"/>
          <w:szCs w:val="36"/>
          <w:rtl/>
        </w:rPr>
        <w:t>حساء</w:t>
      </w:r>
    </w:p>
    <w:bookmarkEnd w:id="0"/>
    <w:bookmarkEnd w:id="1"/>
    <w:p w14:paraId="072B4A23" w14:textId="77777777" w:rsidR="00F17238" w:rsidRPr="00727EC6" w:rsidRDefault="00F17238" w:rsidP="00727EC6">
      <w:pPr>
        <w:spacing w:after="200" w:line="276" w:lineRule="auto"/>
        <w:rPr>
          <w:rFonts w:ascii="Traditional Arabic" w:hAnsi="Traditional Arabic" w:cs="Traditional Arabic"/>
          <w:sz w:val="36"/>
          <w:szCs w:val="36"/>
        </w:rPr>
      </w:pPr>
      <w:r w:rsidRPr="00727EC6">
        <w:rPr>
          <w:rFonts w:ascii="Traditional Arabic" w:hAnsi="Traditional Arabic" w:cs="Traditional Arabic"/>
          <w:sz w:val="36"/>
          <w:szCs w:val="36"/>
          <w:rtl/>
        </w:rPr>
        <w:br w:type="page"/>
      </w:r>
    </w:p>
    <w:p w14:paraId="22C7E0EE" w14:textId="77777777" w:rsidR="00EB55BA" w:rsidRPr="00727EC6" w:rsidRDefault="00EB55BA" w:rsidP="00727EC6">
      <w:pPr>
        <w:bidi/>
        <w:spacing w:line="276" w:lineRule="auto"/>
        <w:jc w:val="lowKashida"/>
        <w:rPr>
          <w:rFonts w:ascii="Traditional Arabic" w:hAnsi="Traditional Arabic" w:cs="Traditional Arabic"/>
          <w:sz w:val="36"/>
          <w:szCs w:val="36"/>
          <w:rtl/>
        </w:rPr>
      </w:pPr>
    </w:p>
    <w:p w14:paraId="690CD77C" w14:textId="77777777" w:rsidR="005A4E8D" w:rsidRPr="00727EC6" w:rsidRDefault="005A4E8D" w:rsidP="00727EC6">
      <w:pPr>
        <w:bidi/>
        <w:spacing w:line="276" w:lineRule="auto"/>
        <w:jc w:val="center"/>
        <w:rPr>
          <w:rFonts w:ascii="Traditional Arabic" w:hAnsi="Traditional Arabic" w:cs="Traditional Arabic"/>
          <w:b/>
          <w:bCs/>
          <w:sz w:val="36"/>
          <w:szCs w:val="36"/>
          <w:vertAlign w:val="subscript"/>
          <w:rtl/>
          <w:lang w:bidi="ar-EG"/>
        </w:rPr>
      </w:pPr>
      <w:r w:rsidRPr="00727EC6">
        <w:rPr>
          <w:rFonts w:ascii="Traditional Arabic" w:hAnsi="Traditional Arabic" w:cs="Traditional Arabic"/>
          <w:b/>
          <w:bCs/>
          <w:sz w:val="36"/>
          <w:szCs w:val="36"/>
          <w:rtl/>
          <w:lang w:bidi="ar-EG"/>
        </w:rPr>
        <w:t>بسم الله الرحمن الرحيم</w:t>
      </w:r>
    </w:p>
    <w:p w14:paraId="2CB3A5C3" w14:textId="77777777" w:rsidR="005A4E8D" w:rsidRPr="00727EC6" w:rsidRDefault="005A4E8D" w:rsidP="00727EC6">
      <w:pPr>
        <w:bidi/>
        <w:spacing w:line="276" w:lineRule="auto"/>
        <w:jc w:val="center"/>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t>المقدمة</w:t>
      </w:r>
    </w:p>
    <w:p w14:paraId="02EAEB08" w14:textId="77777777" w:rsidR="00687FBF" w:rsidRPr="00727EC6" w:rsidRDefault="005A4E8D"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الحمد لله والصلاة والسلام على البشير النذير</w:t>
      </w:r>
      <w:r w:rsidR="00BD67DE" w:rsidRPr="00727EC6">
        <w:rPr>
          <w:rFonts w:ascii="Traditional Arabic" w:hAnsi="Traditional Arabic" w:cs="Traditional Arabic"/>
          <w:sz w:val="36"/>
          <w:szCs w:val="36"/>
          <w:rtl/>
          <w:lang w:bidi="ar-EG"/>
        </w:rPr>
        <w:t xml:space="preserve"> محمد بن عبد الله صلى الله عليه وعلى آله وأصحابه وسلم، وبعد.</w:t>
      </w:r>
    </w:p>
    <w:p w14:paraId="0947466F" w14:textId="77777777" w:rsidR="00687FBF" w:rsidRPr="00727EC6" w:rsidRDefault="0056521E"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فلا شك في أن المؤسسات التعليمية</w:t>
      </w:r>
      <w:r w:rsidR="00053897" w:rsidRPr="00727EC6">
        <w:rPr>
          <w:rFonts w:ascii="Traditional Arabic" w:hAnsi="Traditional Arabic" w:cs="Traditional Arabic"/>
          <w:sz w:val="36"/>
          <w:szCs w:val="36"/>
          <w:rtl/>
          <w:lang w:bidi="ar-EG"/>
        </w:rPr>
        <w:t xml:space="preserve"> لها الدور الأساس</w:t>
      </w:r>
      <w:r w:rsidR="00123291" w:rsidRPr="00727EC6">
        <w:rPr>
          <w:rFonts w:ascii="Traditional Arabic" w:hAnsi="Traditional Arabic" w:cs="Traditional Arabic"/>
          <w:sz w:val="36"/>
          <w:szCs w:val="36"/>
          <w:rtl/>
          <w:lang w:bidi="ar-EG"/>
        </w:rPr>
        <w:t>،</w:t>
      </w:r>
      <w:r w:rsidR="00053897" w:rsidRPr="00727EC6">
        <w:rPr>
          <w:rFonts w:ascii="Traditional Arabic" w:hAnsi="Traditional Arabic" w:cs="Traditional Arabic"/>
          <w:sz w:val="36"/>
          <w:szCs w:val="36"/>
          <w:rtl/>
          <w:lang w:bidi="ar-EG"/>
        </w:rPr>
        <w:t xml:space="preserve"> </w:t>
      </w:r>
      <w:r w:rsidR="00E11939" w:rsidRPr="00727EC6">
        <w:rPr>
          <w:rFonts w:ascii="Traditional Arabic" w:hAnsi="Traditional Arabic" w:cs="Traditional Arabic"/>
          <w:sz w:val="36"/>
          <w:szCs w:val="36"/>
          <w:rtl/>
          <w:lang w:bidi="ar-EG"/>
        </w:rPr>
        <w:t xml:space="preserve">في </w:t>
      </w:r>
      <w:r w:rsidR="00053897" w:rsidRPr="00727EC6">
        <w:rPr>
          <w:rFonts w:ascii="Traditional Arabic" w:hAnsi="Traditional Arabic" w:cs="Traditional Arabic"/>
          <w:sz w:val="36"/>
          <w:szCs w:val="36"/>
          <w:rtl/>
          <w:lang w:bidi="ar-EG"/>
        </w:rPr>
        <w:t xml:space="preserve">توجيه طلابها </w:t>
      </w:r>
      <w:r w:rsidR="00182E55" w:rsidRPr="00727EC6">
        <w:rPr>
          <w:rFonts w:ascii="Traditional Arabic" w:hAnsi="Traditional Arabic" w:cs="Traditional Arabic"/>
          <w:sz w:val="36"/>
          <w:szCs w:val="36"/>
          <w:rtl/>
          <w:lang w:bidi="ar-EG"/>
        </w:rPr>
        <w:t>نحو الوسطية والاعتدال</w:t>
      </w:r>
      <w:r w:rsidR="008441CA" w:rsidRPr="00727EC6">
        <w:rPr>
          <w:rFonts w:ascii="Traditional Arabic" w:hAnsi="Traditional Arabic" w:cs="Traditional Arabic"/>
          <w:sz w:val="36"/>
          <w:szCs w:val="36"/>
          <w:rtl/>
          <w:lang w:bidi="ar-EG"/>
        </w:rPr>
        <w:t>، وهذا هو موضوع البحث الذي نقدمه</w:t>
      </w:r>
      <w:r w:rsidR="007F776D" w:rsidRPr="00727EC6">
        <w:rPr>
          <w:rFonts w:ascii="Traditional Arabic" w:hAnsi="Traditional Arabic" w:cs="Traditional Arabic"/>
          <w:sz w:val="36"/>
          <w:szCs w:val="36"/>
          <w:rtl/>
          <w:lang w:bidi="ar-EG"/>
        </w:rPr>
        <w:t>.</w:t>
      </w:r>
    </w:p>
    <w:p w14:paraId="0E65D078" w14:textId="77777777" w:rsidR="00687FBF" w:rsidRPr="00727EC6" w:rsidRDefault="007F776D"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وقد تطلب هذا الموضوع</w:t>
      </w:r>
      <w:r w:rsidR="0012329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أن نبدأ البحث بمدخل بعد المقدمة</w:t>
      </w:r>
      <w:r w:rsidR="00123291" w:rsidRPr="00727EC6">
        <w:rPr>
          <w:rFonts w:ascii="Traditional Arabic" w:hAnsi="Traditional Arabic" w:cs="Traditional Arabic"/>
          <w:sz w:val="36"/>
          <w:szCs w:val="36"/>
          <w:rtl/>
          <w:lang w:bidi="ar-EG"/>
        </w:rPr>
        <w:t>،</w:t>
      </w:r>
      <w:r w:rsidR="00895F12" w:rsidRPr="00727EC6">
        <w:rPr>
          <w:rFonts w:ascii="Traditional Arabic" w:hAnsi="Traditional Arabic" w:cs="Traditional Arabic"/>
          <w:sz w:val="36"/>
          <w:szCs w:val="36"/>
          <w:rtl/>
          <w:lang w:bidi="ar-EG"/>
        </w:rPr>
        <w:t xml:space="preserve"> نتناول فيه بإيجاز</w:t>
      </w:r>
      <w:r w:rsidR="00123291" w:rsidRPr="00727EC6">
        <w:rPr>
          <w:rFonts w:ascii="Traditional Arabic" w:hAnsi="Traditional Arabic" w:cs="Traditional Arabic"/>
          <w:sz w:val="36"/>
          <w:szCs w:val="36"/>
          <w:rtl/>
          <w:lang w:bidi="ar-EG"/>
        </w:rPr>
        <w:t>:</w:t>
      </w:r>
      <w:r w:rsidR="00895F12" w:rsidRPr="00727EC6">
        <w:rPr>
          <w:rFonts w:ascii="Traditional Arabic" w:hAnsi="Traditional Arabic" w:cs="Traditional Arabic"/>
          <w:sz w:val="36"/>
          <w:szCs w:val="36"/>
          <w:rtl/>
          <w:lang w:bidi="ar-EG"/>
        </w:rPr>
        <w:t xml:space="preserve"> معنى الوسطية والاعتدال</w:t>
      </w:r>
      <w:r w:rsidR="00123291" w:rsidRPr="00727EC6">
        <w:rPr>
          <w:rFonts w:ascii="Traditional Arabic" w:hAnsi="Traditional Arabic" w:cs="Traditional Arabic"/>
          <w:sz w:val="36"/>
          <w:szCs w:val="36"/>
          <w:rtl/>
          <w:lang w:bidi="ar-EG"/>
        </w:rPr>
        <w:t>،</w:t>
      </w:r>
      <w:r w:rsidR="0004457A" w:rsidRPr="00727EC6">
        <w:rPr>
          <w:rFonts w:ascii="Traditional Arabic" w:hAnsi="Traditional Arabic" w:cs="Traditional Arabic"/>
          <w:sz w:val="36"/>
          <w:szCs w:val="36"/>
          <w:rtl/>
          <w:lang w:bidi="ar-EG"/>
        </w:rPr>
        <w:t xml:space="preserve"> ومظاهر ذلك </w:t>
      </w:r>
      <w:r w:rsidR="00E11939" w:rsidRPr="00727EC6">
        <w:rPr>
          <w:rFonts w:ascii="Traditional Arabic" w:hAnsi="Traditional Arabic" w:cs="Traditional Arabic"/>
          <w:sz w:val="36"/>
          <w:szCs w:val="36"/>
          <w:rtl/>
          <w:lang w:bidi="ar-EG"/>
        </w:rPr>
        <w:t xml:space="preserve">في </w:t>
      </w:r>
      <w:r w:rsidR="0004457A" w:rsidRPr="00727EC6">
        <w:rPr>
          <w:rFonts w:ascii="Traditional Arabic" w:hAnsi="Traditional Arabic" w:cs="Traditional Arabic"/>
          <w:sz w:val="36"/>
          <w:szCs w:val="36"/>
          <w:rtl/>
          <w:lang w:bidi="ar-EG"/>
        </w:rPr>
        <w:t>الكتاب والسنة</w:t>
      </w:r>
      <w:r w:rsidR="00950D09" w:rsidRPr="00727EC6">
        <w:rPr>
          <w:rFonts w:ascii="Traditional Arabic" w:hAnsi="Traditional Arabic" w:cs="Traditional Arabic"/>
          <w:sz w:val="36"/>
          <w:szCs w:val="36"/>
          <w:rtl/>
          <w:lang w:bidi="ar-EG"/>
        </w:rPr>
        <w:t>.</w:t>
      </w:r>
    </w:p>
    <w:p w14:paraId="72FB4247" w14:textId="77777777" w:rsidR="00687FBF" w:rsidRPr="00727EC6" w:rsidRDefault="00950D0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وقد تقدم المؤسسات التعليمية</w:t>
      </w:r>
      <w:r w:rsidR="004F7D1F" w:rsidRPr="00727EC6">
        <w:rPr>
          <w:rFonts w:ascii="Traditional Arabic" w:hAnsi="Traditional Arabic" w:cs="Traditional Arabic"/>
          <w:sz w:val="36"/>
          <w:szCs w:val="36"/>
          <w:rtl/>
          <w:lang w:bidi="ar-EG"/>
        </w:rPr>
        <w:t xml:space="preserve"> موضوع الوسطية</w:t>
      </w:r>
      <w:r w:rsidR="00123291" w:rsidRPr="00727EC6">
        <w:rPr>
          <w:rFonts w:ascii="Traditional Arabic" w:hAnsi="Traditional Arabic" w:cs="Traditional Arabic"/>
          <w:sz w:val="36"/>
          <w:szCs w:val="36"/>
          <w:rtl/>
          <w:lang w:bidi="ar-EG"/>
        </w:rPr>
        <w:t>،</w:t>
      </w:r>
      <w:r w:rsidR="004F7D1F" w:rsidRPr="00727EC6">
        <w:rPr>
          <w:rFonts w:ascii="Traditional Arabic" w:hAnsi="Traditional Arabic" w:cs="Traditional Arabic"/>
          <w:sz w:val="36"/>
          <w:szCs w:val="36"/>
          <w:rtl/>
          <w:lang w:bidi="ar-EG"/>
        </w:rPr>
        <w:t xml:space="preserve"> بوصفه منهج</w:t>
      </w:r>
      <w:r w:rsidR="00123291" w:rsidRPr="00727EC6">
        <w:rPr>
          <w:rFonts w:ascii="Traditional Arabic" w:hAnsi="Traditional Arabic" w:cs="Traditional Arabic"/>
          <w:sz w:val="36"/>
          <w:szCs w:val="36"/>
          <w:rtl/>
          <w:lang w:bidi="ar-EG"/>
        </w:rPr>
        <w:t>ً</w:t>
      </w:r>
      <w:r w:rsidR="004F7D1F" w:rsidRPr="00727EC6">
        <w:rPr>
          <w:rFonts w:ascii="Traditional Arabic" w:hAnsi="Traditional Arabic" w:cs="Traditional Arabic"/>
          <w:sz w:val="36"/>
          <w:szCs w:val="36"/>
          <w:rtl/>
          <w:lang w:bidi="ar-EG"/>
        </w:rPr>
        <w:t>ا</w:t>
      </w:r>
      <w:r w:rsidR="003D516D" w:rsidRPr="00727EC6">
        <w:rPr>
          <w:rFonts w:ascii="Traditional Arabic" w:hAnsi="Traditional Arabic" w:cs="Traditional Arabic"/>
          <w:sz w:val="36"/>
          <w:szCs w:val="36"/>
          <w:rtl/>
          <w:lang w:bidi="ar-EG"/>
        </w:rPr>
        <w:t xml:space="preserve"> أو مقر</w:t>
      </w:r>
      <w:r w:rsidR="00123291" w:rsidRPr="00727EC6">
        <w:rPr>
          <w:rFonts w:ascii="Traditional Arabic" w:hAnsi="Traditional Arabic" w:cs="Traditional Arabic"/>
          <w:sz w:val="36"/>
          <w:szCs w:val="36"/>
          <w:rtl/>
          <w:lang w:bidi="ar-EG"/>
        </w:rPr>
        <w:t>َّ</w:t>
      </w:r>
      <w:r w:rsidR="003D516D" w:rsidRPr="00727EC6">
        <w:rPr>
          <w:rFonts w:ascii="Traditional Arabic" w:hAnsi="Traditional Arabic" w:cs="Traditional Arabic"/>
          <w:sz w:val="36"/>
          <w:szCs w:val="36"/>
          <w:rtl/>
          <w:lang w:bidi="ar-EG"/>
        </w:rPr>
        <w:t>ر</w:t>
      </w:r>
      <w:r w:rsidR="00123291" w:rsidRPr="00727EC6">
        <w:rPr>
          <w:rFonts w:ascii="Traditional Arabic" w:hAnsi="Traditional Arabic" w:cs="Traditional Arabic"/>
          <w:sz w:val="36"/>
          <w:szCs w:val="36"/>
          <w:rtl/>
          <w:lang w:bidi="ar-EG"/>
        </w:rPr>
        <w:t>ً</w:t>
      </w:r>
      <w:r w:rsidR="003D516D" w:rsidRPr="00727EC6">
        <w:rPr>
          <w:rFonts w:ascii="Traditional Arabic" w:hAnsi="Traditional Arabic" w:cs="Traditional Arabic"/>
          <w:sz w:val="36"/>
          <w:szCs w:val="36"/>
          <w:rtl/>
          <w:lang w:bidi="ar-EG"/>
        </w:rPr>
        <w:t>ا تعليمي</w:t>
      </w:r>
      <w:r w:rsidR="00123291" w:rsidRPr="00727EC6">
        <w:rPr>
          <w:rFonts w:ascii="Traditional Arabic" w:hAnsi="Traditional Arabic" w:cs="Traditional Arabic"/>
          <w:sz w:val="36"/>
          <w:szCs w:val="36"/>
          <w:rtl/>
          <w:lang w:bidi="ar-EG"/>
        </w:rPr>
        <w:t>ًّ</w:t>
      </w:r>
      <w:r w:rsidR="003D516D" w:rsidRPr="00727EC6">
        <w:rPr>
          <w:rFonts w:ascii="Traditional Arabic" w:hAnsi="Traditional Arabic" w:cs="Traditional Arabic"/>
          <w:sz w:val="36"/>
          <w:szCs w:val="36"/>
          <w:rtl/>
          <w:lang w:bidi="ar-EG"/>
        </w:rPr>
        <w:t>ا</w:t>
      </w:r>
      <w:r w:rsidR="00B31A76" w:rsidRPr="00727EC6">
        <w:rPr>
          <w:rFonts w:ascii="Traditional Arabic" w:hAnsi="Traditional Arabic" w:cs="Traditional Arabic"/>
          <w:sz w:val="36"/>
          <w:szCs w:val="36"/>
          <w:rtl/>
          <w:lang w:bidi="ar-EG"/>
        </w:rPr>
        <w:t>، ضمن المقررات الدراسية</w:t>
      </w:r>
      <w:r w:rsidR="005C0E64" w:rsidRPr="00727EC6">
        <w:rPr>
          <w:rFonts w:ascii="Traditional Arabic" w:hAnsi="Traditional Arabic" w:cs="Traditional Arabic"/>
          <w:sz w:val="36"/>
          <w:szCs w:val="36"/>
          <w:rtl/>
          <w:lang w:bidi="ar-EG"/>
        </w:rPr>
        <w:t>،</w:t>
      </w:r>
      <w:r w:rsidR="00123291" w:rsidRPr="00727EC6">
        <w:rPr>
          <w:rFonts w:ascii="Traditional Arabic" w:hAnsi="Traditional Arabic" w:cs="Traditional Arabic"/>
          <w:sz w:val="36"/>
          <w:szCs w:val="36"/>
          <w:rtl/>
          <w:lang w:bidi="ar-EG"/>
        </w:rPr>
        <w:t xml:space="preserve"> وقد تقدمه من خلال مناهج مختلفة: كالسيرة، أو الفقه، </w:t>
      </w:r>
      <w:r w:rsidR="005C0E64" w:rsidRPr="00727EC6">
        <w:rPr>
          <w:rFonts w:ascii="Traditional Arabic" w:hAnsi="Traditional Arabic" w:cs="Traditional Arabic"/>
          <w:sz w:val="36"/>
          <w:szCs w:val="36"/>
          <w:rtl/>
          <w:lang w:bidi="ar-EG"/>
        </w:rPr>
        <w:t>أو الدراسات الاجتماعية</w:t>
      </w:r>
      <w:r w:rsidR="00123291" w:rsidRPr="00727EC6">
        <w:rPr>
          <w:rFonts w:ascii="Traditional Arabic" w:hAnsi="Traditional Arabic" w:cs="Traditional Arabic"/>
          <w:sz w:val="36"/>
          <w:szCs w:val="36"/>
          <w:rtl/>
          <w:lang w:bidi="ar-EG"/>
        </w:rPr>
        <w:t>،</w:t>
      </w:r>
      <w:r w:rsidR="005C0E64" w:rsidRPr="00727EC6">
        <w:rPr>
          <w:rFonts w:ascii="Traditional Arabic" w:hAnsi="Traditional Arabic" w:cs="Traditional Arabic"/>
          <w:sz w:val="36"/>
          <w:szCs w:val="36"/>
          <w:rtl/>
          <w:lang w:bidi="ar-EG"/>
        </w:rPr>
        <w:t xml:space="preserve"> </w:t>
      </w:r>
      <w:r w:rsidR="00C906FA" w:rsidRPr="00727EC6">
        <w:rPr>
          <w:rFonts w:ascii="Traditional Arabic" w:hAnsi="Traditional Arabic" w:cs="Traditional Arabic"/>
          <w:sz w:val="36"/>
          <w:szCs w:val="36"/>
          <w:rtl/>
          <w:lang w:bidi="ar-EG"/>
        </w:rPr>
        <w:t>أو التاريخ</w:t>
      </w:r>
      <w:r w:rsidR="00123291" w:rsidRPr="00727EC6">
        <w:rPr>
          <w:rFonts w:ascii="Traditional Arabic" w:hAnsi="Traditional Arabic" w:cs="Traditional Arabic"/>
          <w:sz w:val="36"/>
          <w:szCs w:val="36"/>
          <w:rtl/>
          <w:lang w:bidi="ar-EG"/>
        </w:rPr>
        <w:t>،</w:t>
      </w:r>
      <w:r w:rsidR="00C906FA" w:rsidRPr="00727EC6">
        <w:rPr>
          <w:rFonts w:ascii="Traditional Arabic" w:hAnsi="Traditional Arabic" w:cs="Traditional Arabic"/>
          <w:sz w:val="36"/>
          <w:szCs w:val="36"/>
          <w:rtl/>
          <w:lang w:bidi="ar-EG"/>
        </w:rPr>
        <w:t xml:space="preserve"> أو التربية</w:t>
      </w:r>
      <w:r w:rsidR="0090185A" w:rsidRPr="00727EC6">
        <w:rPr>
          <w:rFonts w:ascii="Traditional Arabic" w:hAnsi="Traditional Arabic" w:cs="Traditional Arabic"/>
          <w:sz w:val="36"/>
          <w:szCs w:val="36"/>
          <w:rtl/>
          <w:lang w:bidi="ar-EG"/>
        </w:rPr>
        <w:t xml:space="preserve"> الدينية</w:t>
      </w:r>
      <w:r w:rsidR="00123291" w:rsidRPr="00727EC6">
        <w:rPr>
          <w:rFonts w:ascii="Traditional Arabic" w:hAnsi="Traditional Arabic" w:cs="Traditional Arabic"/>
          <w:sz w:val="36"/>
          <w:szCs w:val="36"/>
          <w:rtl/>
          <w:lang w:bidi="ar-EG"/>
        </w:rPr>
        <w:t>،</w:t>
      </w:r>
      <w:r w:rsidR="0090185A" w:rsidRPr="00727EC6">
        <w:rPr>
          <w:rFonts w:ascii="Traditional Arabic" w:hAnsi="Traditional Arabic" w:cs="Traditional Arabic"/>
          <w:sz w:val="36"/>
          <w:szCs w:val="36"/>
          <w:rtl/>
          <w:lang w:bidi="ar-EG"/>
        </w:rPr>
        <w:t xml:space="preserve"> عند بعض الأقطار </w:t>
      </w:r>
      <w:r w:rsidR="00C10BFE" w:rsidRPr="00727EC6">
        <w:rPr>
          <w:rFonts w:ascii="Traditional Arabic" w:hAnsi="Traditional Arabic" w:cs="Traditional Arabic"/>
          <w:sz w:val="36"/>
          <w:szCs w:val="36"/>
          <w:rtl/>
          <w:lang w:bidi="ar-EG"/>
        </w:rPr>
        <w:t>التي تخصص للتربية الدينية منهج</w:t>
      </w:r>
      <w:r w:rsidR="00123291" w:rsidRPr="00727EC6">
        <w:rPr>
          <w:rFonts w:ascii="Traditional Arabic" w:hAnsi="Traditional Arabic" w:cs="Traditional Arabic"/>
          <w:sz w:val="36"/>
          <w:szCs w:val="36"/>
          <w:rtl/>
          <w:lang w:bidi="ar-EG"/>
        </w:rPr>
        <w:t>ً</w:t>
      </w:r>
      <w:r w:rsidR="00C10BFE" w:rsidRPr="00727EC6">
        <w:rPr>
          <w:rFonts w:ascii="Traditional Arabic" w:hAnsi="Traditional Arabic" w:cs="Traditional Arabic"/>
          <w:sz w:val="36"/>
          <w:szCs w:val="36"/>
          <w:rtl/>
          <w:lang w:bidi="ar-EG"/>
        </w:rPr>
        <w:t>ا مستقل</w:t>
      </w:r>
      <w:r w:rsidR="00123291" w:rsidRPr="00727EC6">
        <w:rPr>
          <w:rFonts w:ascii="Traditional Arabic" w:hAnsi="Traditional Arabic" w:cs="Traditional Arabic"/>
          <w:sz w:val="36"/>
          <w:szCs w:val="36"/>
          <w:rtl/>
          <w:lang w:bidi="ar-EG"/>
        </w:rPr>
        <w:t>ًّ</w:t>
      </w:r>
      <w:r w:rsidR="00C10BFE" w:rsidRPr="00727EC6">
        <w:rPr>
          <w:rFonts w:ascii="Traditional Arabic" w:hAnsi="Traditional Arabic" w:cs="Traditional Arabic"/>
          <w:sz w:val="36"/>
          <w:szCs w:val="36"/>
          <w:rtl/>
          <w:lang w:bidi="ar-EG"/>
        </w:rPr>
        <w:t>ا بهذا المسمى</w:t>
      </w:r>
      <w:r w:rsidR="00FF4EAD" w:rsidRPr="00727EC6">
        <w:rPr>
          <w:rFonts w:ascii="Traditional Arabic" w:hAnsi="Traditional Arabic" w:cs="Traditional Arabic"/>
          <w:sz w:val="36"/>
          <w:szCs w:val="36"/>
          <w:rtl/>
          <w:lang w:bidi="ar-EG"/>
        </w:rPr>
        <w:t>.</w:t>
      </w:r>
    </w:p>
    <w:p w14:paraId="2C2AA5AD" w14:textId="77777777" w:rsidR="00687FBF" w:rsidRPr="00727EC6" w:rsidRDefault="00FF4EAD"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وقد قسمت</w:t>
      </w:r>
      <w:r w:rsidR="008865A3"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البحث بعد المقدمة</w:t>
      </w:r>
      <w:r w:rsidR="006A4A07" w:rsidRPr="00727EC6">
        <w:rPr>
          <w:rFonts w:ascii="Traditional Arabic" w:hAnsi="Traditional Arabic" w:cs="Traditional Arabic"/>
          <w:sz w:val="36"/>
          <w:szCs w:val="36"/>
          <w:rtl/>
          <w:lang w:bidi="ar-EG"/>
        </w:rPr>
        <w:t xml:space="preserve"> والمدخل</w:t>
      </w:r>
      <w:r w:rsidR="008865A3" w:rsidRPr="00727EC6">
        <w:rPr>
          <w:rFonts w:ascii="Traditional Arabic" w:hAnsi="Traditional Arabic" w:cs="Traditional Arabic"/>
          <w:sz w:val="36"/>
          <w:szCs w:val="36"/>
          <w:rtl/>
          <w:lang w:bidi="ar-EG"/>
        </w:rPr>
        <w:t>،</w:t>
      </w:r>
      <w:r w:rsidR="006A4A07" w:rsidRPr="00727EC6">
        <w:rPr>
          <w:rFonts w:ascii="Traditional Arabic" w:hAnsi="Traditional Arabic" w:cs="Traditional Arabic"/>
          <w:sz w:val="36"/>
          <w:szCs w:val="36"/>
          <w:rtl/>
          <w:lang w:bidi="ar-EG"/>
        </w:rPr>
        <w:t xml:space="preserve"> إلى أربعة مباحث</w:t>
      </w:r>
      <w:r w:rsidR="00353202" w:rsidRPr="00727EC6">
        <w:rPr>
          <w:rFonts w:ascii="Traditional Arabic" w:hAnsi="Traditional Arabic" w:cs="Traditional Arabic"/>
          <w:sz w:val="36"/>
          <w:szCs w:val="36"/>
          <w:rtl/>
          <w:lang w:bidi="ar-EG"/>
        </w:rPr>
        <w:t>، وختمته بخلاصة قدمت فيها أهم ما توصلت إليه من نتائج</w:t>
      </w:r>
      <w:r w:rsidR="0037263F" w:rsidRPr="00727EC6">
        <w:rPr>
          <w:rFonts w:ascii="Traditional Arabic" w:hAnsi="Traditional Arabic" w:cs="Traditional Arabic"/>
          <w:sz w:val="36"/>
          <w:szCs w:val="36"/>
          <w:rtl/>
          <w:lang w:bidi="ar-EG"/>
        </w:rPr>
        <w:t>.</w:t>
      </w:r>
    </w:p>
    <w:p w14:paraId="7B22B416" w14:textId="77777777" w:rsidR="00687FBF" w:rsidRPr="00727EC6" w:rsidRDefault="00B0688A"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وتناولت في </w:t>
      </w:r>
      <w:r w:rsidR="00125E1D" w:rsidRPr="00727EC6">
        <w:rPr>
          <w:rFonts w:ascii="Traditional Arabic" w:hAnsi="Traditional Arabic" w:cs="Traditional Arabic"/>
          <w:sz w:val="36"/>
          <w:szCs w:val="36"/>
          <w:rtl/>
          <w:lang w:bidi="ar-EG"/>
        </w:rPr>
        <w:t>المبحث</w:t>
      </w:r>
      <w:r w:rsidRPr="00727EC6">
        <w:rPr>
          <w:rFonts w:ascii="Traditional Arabic" w:hAnsi="Traditional Arabic" w:cs="Traditional Arabic"/>
          <w:sz w:val="36"/>
          <w:szCs w:val="36"/>
          <w:rtl/>
          <w:lang w:bidi="ar-EG"/>
        </w:rPr>
        <w:t xml:space="preserve"> الأول المؤسسات التعليمية</w:t>
      </w:r>
      <w:r w:rsidR="008865A3" w:rsidRPr="00727EC6">
        <w:rPr>
          <w:rFonts w:ascii="Traditional Arabic" w:hAnsi="Traditional Arabic" w:cs="Traditional Arabic"/>
          <w:sz w:val="36"/>
          <w:szCs w:val="36"/>
          <w:rtl/>
          <w:lang w:bidi="ar-EG"/>
        </w:rPr>
        <w:t>،</w:t>
      </w:r>
      <w:r w:rsidR="009875C2" w:rsidRPr="00727EC6">
        <w:rPr>
          <w:rFonts w:ascii="Traditional Arabic" w:hAnsi="Traditional Arabic" w:cs="Traditional Arabic"/>
          <w:sz w:val="36"/>
          <w:szCs w:val="36"/>
          <w:rtl/>
          <w:lang w:bidi="ar-EG"/>
        </w:rPr>
        <w:t xml:space="preserve"> وبناء منهج الوسطية</w:t>
      </w:r>
      <w:r w:rsidR="008865A3" w:rsidRPr="00727EC6">
        <w:rPr>
          <w:rFonts w:ascii="Traditional Arabic" w:hAnsi="Traditional Arabic" w:cs="Traditional Arabic"/>
          <w:sz w:val="36"/>
          <w:szCs w:val="36"/>
          <w:rtl/>
          <w:lang w:bidi="ar-EG"/>
        </w:rPr>
        <w:t>،</w:t>
      </w:r>
      <w:r w:rsidR="009875C2" w:rsidRPr="00727EC6">
        <w:rPr>
          <w:rFonts w:ascii="Traditional Arabic" w:hAnsi="Traditional Arabic" w:cs="Traditional Arabic"/>
          <w:sz w:val="36"/>
          <w:szCs w:val="36"/>
          <w:rtl/>
          <w:lang w:bidi="ar-EG"/>
        </w:rPr>
        <w:t xml:space="preserve"> فالوسطية محتوى علمي</w:t>
      </w:r>
      <w:r w:rsidR="008865A3" w:rsidRPr="00727EC6">
        <w:rPr>
          <w:rFonts w:ascii="Traditional Arabic" w:hAnsi="Traditional Arabic" w:cs="Traditional Arabic"/>
          <w:sz w:val="36"/>
          <w:szCs w:val="36"/>
          <w:rtl/>
          <w:lang w:bidi="ar-EG"/>
        </w:rPr>
        <w:t>،</w:t>
      </w:r>
      <w:r w:rsidR="009875C2" w:rsidRPr="00727EC6">
        <w:rPr>
          <w:rFonts w:ascii="Traditional Arabic" w:hAnsi="Traditional Arabic" w:cs="Traditional Arabic"/>
          <w:sz w:val="36"/>
          <w:szCs w:val="36"/>
          <w:rtl/>
          <w:lang w:bidi="ar-EG"/>
        </w:rPr>
        <w:t xml:space="preserve"> يتضمن منظومة الأخلاق</w:t>
      </w:r>
      <w:r w:rsidR="008865A3" w:rsidRPr="00727EC6">
        <w:rPr>
          <w:rFonts w:ascii="Traditional Arabic" w:hAnsi="Traditional Arabic" w:cs="Traditional Arabic"/>
          <w:sz w:val="36"/>
          <w:szCs w:val="36"/>
          <w:rtl/>
          <w:lang w:bidi="ar-EG"/>
        </w:rPr>
        <w:t>،</w:t>
      </w:r>
      <w:r w:rsidR="009875C2" w:rsidRPr="00727EC6">
        <w:rPr>
          <w:rFonts w:ascii="Traditional Arabic" w:hAnsi="Traditional Arabic" w:cs="Traditional Arabic"/>
          <w:sz w:val="36"/>
          <w:szCs w:val="36"/>
          <w:rtl/>
          <w:lang w:bidi="ar-EG"/>
        </w:rPr>
        <w:t xml:space="preserve"> ومنظومة التشريعات الإسلامية</w:t>
      </w:r>
      <w:r w:rsidR="008C224D" w:rsidRPr="00727EC6">
        <w:rPr>
          <w:rFonts w:ascii="Traditional Arabic" w:hAnsi="Traditional Arabic" w:cs="Traditional Arabic"/>
          <w:sz w:val="36"/>
          <w:szCs w:val="36"/>
          <w:rtl/>
          <w:lang w:bidi="ar-EG"/>
        </w:rPr>
        <w:t>.</w:t>
      </w:r>
    </w:p>
    <w:p w14:paraId="7D63B2D0" w14:textId="09742712" w:rsidR="00687FBF" w:rsidRPr="00727EC6" w:rsidRDefault="008C224D"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وتناولت</w:t>
      </w:r>
      <w:r w:rsidR="008865A3"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ف</w:t>
      </w:r>
      <w:r w:rsidR="00EB7956">
        <w:rPr>
          <w:rFonts w:ascii="Traditional Arabic" w:hAnsi="Traditional Arabic" w:cs="Traditional Arabic" w:hint="cs"/>
          <w:sz w:val="36"/>
          <w:szCs w:val="36"/>
          <w:rtl/>
          <w:lang w:bidi="ar-EG"/>
        </w:rPr>
        <w:t>ي</w:t>
      </w:r>
      <w:r w:rsidRPr="00727EC6">
        <w:rPr>
          <w:rFonts w:ascii="Traditional Arabic" w:hAnsi="Traditional Arabic" w:cs="Traditional Arabic"/>
          <w:sz w:val="36"/>
          <w:szCs w:val="36"/>
          <w:rtl/>
          <w:lang w:bidi="ar-EG"/>
        </w:rPr>
        <w:t xml:space="preserve"> المبحث الثاني</w:t>
      </w:r>
      <w:r w:rsidR="003F50C8" w:rsidRPr="00727EC6">
        <w:rPr>
          <w:rFonts w:ascii="Traditional Arabic" w:hAnsi="Traditional Arabic" w:cs="Traditional Arabic"/>
          <w:sz w:val="36"/>
          <w:szCs w:val="36"/>
          <w:rtl/>
          <w:lang w:bidi="ar-EG"/>
        </w:rPr>
        <w:t xml:space="preserve">: وسطية </w:t>
      </w:r>
      <w:r w:rsidR="00877B84" w:rsidRPr="00727EC6">
        <w:rPr>
          <w:rFonts w:ascii="Traditional Arabic" w:hAnsi="Traditional Arabic" w:cs="Traditional Arabic"/>
          <w:sz w:val="36"/>
          <w:szCs w:val="36"/>
          <w:rtl/>
          <w:lang w:bidi="ar-EG"/>
        </w:rPr>
        <w:t xml:space="preserve">الأخلاق في </w:t>
      </w:r>
      <w:r w:rsidR="003F50C8" w:rsidRPr="00727EC6">
        <w:rPr>
          <w:rFonts w:ascii="Traditional Arabic" w:hAnsi="Traditional Arabic" w:cs="Traditional Arabic"/>
          <w:sz w:val="36"/>
          <w:szCs w:val="36"/>
          <w:rtl/>
          <w:lang w:bidi="ar-EG"/>
        </w:rPr>
        <w:t>الإسلام</w:t>
      </w:r>
      <w:r w:rsidR="00DE04B7" w:rsidRPr="00727EC6">
        <w:rPr>
          <w:rFonts w:ascii="Traditional Arabic" w:hAnsi="Traditional Arabic" w:cs="Traditional Arabic"/>
          <w:sz w:val="36"/>
          <w:szCs w:val="36"/>
          <w:rtl/>
          <w:lang w:bidi="ar-EG"/>
        </w:rPr>
        <w:t>.</w:t>
      </w:r>
    </w:p>
    <w:p w14:paraId="74CFDB75" w14:textId="0A2E0821" w:rsidR="00687FBF" w:rsidRPr="00727EC6" w:rsidRDefault="00DE04B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والأخلاق في الإسلام</w:t>
      </w:r>
      <w:r w:rsidR="00FC2BE4"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أخلاق وسطية</w:t>
      </w:r>
      <w:r w:rsidR="00FC2BE4"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من منظور الفكر </w:t>
      </w:r>
      <w:r w:rsidR="00500A19" w:rsidRPr="00727EC6">
        <w:rPr>
          <w:rFonts w:ascii="Traditional Arabic" w:hAnsi="Traditional Arabic" w:cs="Traditional Arabic"/>
          <w:sz w:val="36"/>
          <w:szCs w:val="36"/>
          <w:rtl/>
          <w:lang w:bidi="ar-EG"/>
        </w:rPr>
        <w:t>الإنساني</w:t>
      </w:r>
      <w:r w:rsidR="00FC2BE4" w:rsidRPr="00727EC6">
        <w:rPr>
          <w:rFonts w:ascii="Traditional Arabic" w:hAnsi="Traditional Arabic" w:cs="Traditional Arabic"/>
          <w:sz w:val="36"/>
          <w:szCs w:val="36"/>
          <w:rtl/>
          <w:lang w:bidi="ar-EG"/>
        </w:rPr>
        <w:t>،</w:t>
      </w:r>
      <w:r w:rsidR="00500A19" w:rsidRPr="00727EC6">
        <w:rPr>
          <w:rFonts w:ascii="Traditional Arabic" w:hAnsi="Traditional Arabic" w:cs="Traditional Arabic"/>
          <w:sz w:val="36"/>
          <w:szCs w:val="36"/>
          <w:rtl/>
          <w:lang w:bidi="ar-EG"/>
        </w:rPr>
        <w:t xml:space="preserve"> والتش</w:t>
      </w:r>
      <w:r w:rsidR="00E750F9" w:rsidRPr="00727EC6">
        <w:rPr>
          <w:rFonts w:ascii="Traditional Arabic" w:hAnsi="Traditional Arabic" w:cs="Traditional Arabic"/>
          <w:sz w:val="36"/>
          <w:szCs w:val="36"/>
          <w:rtl/>
          <w:lang w:bidi="ar-EG"/>
        </w:rPr>
        <w:t>ـ</w:t>
      </w:r>
      <w:r w:rsidR="00500A19" w:rsidRPr="00727EC6">
        <w:rPr>
          <w:rFonts w:ascii="Traditional Arabic" w:hAnsi="Traditional Arabic" w:cs="Traditional Arabic"/>
          <w:sz w:val="36"/>
          <w:szCs w:val="36"/>
          <w:rtl/>
          <w:lang w:bidi="ar-EG"/>
        </w:rPr>
        <w:t xml:space="preserve">ريع </w:t>
      </w:r>
      <w:r w:rsidRPr="00727EC6">
        <w:rPr>
          <w:rFonts w:ascii="Traditional Arabic" w:hAnsi="Traditional Arabic" w:cs="Traditional Arabic"/>
          <w:sz w:val="36"/>
          <w:szCs w:val="36"/>
          <w:rtl/>
          <w:lang w:bidi="ar-EG"/>
        </w:rPr>
        <w:t>الإسلامي</w:t>
      </w:r>
      <w:r w:rsidR="0094539C" w:rsidRPr="00727EC6">
        <w:rPr>
          <w:rFonts w:ascii="Traditional Arabic" w:hAnsi="Traditional Arabic" w:cs="Traditional Arabic"/>
          <w:sz w:val="36"/>
          <w:szCs w:val="36"/>
          <w:rtl/>
          <w:lang w:bidi="ar-EG"/>
        </w:rPr>
        <w:t xml:space="preserve">، فالإسلام: </w:t>
      </w:r>
      <w:r w:rsidR="000B71EE" w:rsidRPr="00727EC6">
        <w:rPr>
          <w:rFonts w:ascii="Traditional Arabic" w:hAnsi="Traditional Arabic" w:cs="Traditional Arabic"/>
          <w:b/>
          <w:bCs/>
          <w:sz w:val="36"/>
          <w:szCs w:val="36"/>
          <w:rtl/>
          <w:lang w:bidi="ar-EG"/>
        </w:rPr>
        <w:t>﴿</w:t>
      </w:r>
      <w:r w:rsidR="0070785D" w:rsidRPr="00727EC6">
        <w:rPr>
          <w:rFonts w:ascii="Traditional Arabic" w:hAnsi="Traditional Arabic" w:cs="Traditional Arabic"/>
          <w:sz w:val="36"/>
          <w:szCs w:val="36"/>
          <w:rtl/>
          <w:lang w:bidi="ar-EG"/>
        </w:rPr>
        <w:t>فِطْرَ</w:t>
      </w:r>
      <w:r w:rsidR="00614419" w:rsidRPr="00727EC6">
        <w:rPr>
          <w:rFonts w:ascii="Traditional Arabic" w:hAnsi="Traditional Arabic" w:cs="Traditional Arabic"/>
          <w:sz w:val="36"/>
          <w:szCs w:val="36"/>
          <w:rtl/>
          <w:lang w:bidi="ar-EG"/>
        </w:rPr>
        <w:t>تَ</w:t>
      </w:r>
      <w:r w:rsidR="000B71EE" w:rsidRPr="00727EC6">
        <w:rPr>
          <w:rFonts w:ascii="Traditional Arabic" w:hAnsi="Traditional Arabic" w:cs="Traditional Arabic"/>
          <w:sz w:val="36"/>
          <w:szCs w:val="36"/>
          <w:rtl/>
          <w:lang w:bidi="ar-EG"/>
        </w:rPr>
        <w:t xml:space="preserve"> الله الَّتِي فَطَرَ النَّاسَ عَلَيْهَا لَا تَبْدِيلَ لِخَلْقِ اللَّهِ ذَلِكَ الدِّينُ الْقَيِّمُ وَلَكِنَّ أَكْثَرَ النَّاسِ لَا يَعْلَمُونَ</w:t>
      </w:r>
      <w:r w:rsidR="000B71EE" w:rsidRPr="00727EC6">
        <w:rPr>
          <w:rFonts w:ascii="Traditional Arabic" w:hAnsi="Traditional Arabic" w:cs="Traditional Arabic"/>
          <w:b/>
          <w:bCs/>
          <w:sz w:val="36"/>
          <w:szCs w:val="36"/>
          <w:rtl/>
          <w:lang w:bidi="ar-EG"/>
        </w:rPr>
        <w:t xml:space="preserve">﴾ </w:t>
      </w:r>
      <w:r w:rsidR="0094539C" w:rsidRPr="00727EC6">
        <w:rPr>
          <w:rFonts w:ascii="Traditional Arabic" w:hAnsi="Traditional Arabic" w:cs="Traditional Arabic"/>
          <w:sz w:val="36"/>
          <w:szCs w:val="36"/>
          <w:rtl/>
          <w:lang w:bidi="ar-EG"/>
        </w:rPr>
        <w:t>[الروم: 30] والفضائل الإنسانية من بدء الوجود الإنساني</w:t>
      </w:r>
      <w:r w:rsidR="00FC2BE4" w:rsidRPr="00727EC6">
        <w:rPr>
          <w:rFonts w:ascii="Traditional Arabic" w:hAnsi="Traditional Arabic" w:cs="Traditional Arabic"/>
          <w:sz w:val="36"/>
          <w:szCs w:val="36"/>
          <w:rtl/>
          <w:lang w:bidi="ar-EG"/>
        </w:rPr>
        <w:t>،</w:t>
      </w:r>
      <w:r w:rsidR="0094539C" w:rsidRPr="00727EC6">
        <w:rPr>
          <w:rFonts w:ascii="Traditional Arabic" w:hAnsi="Traditional Arabic" w:cs="Traditional Arabic"/>
          <w:sz w:val="36"/>
          <w:szCs w:val="36"/>
          <w:rtl/>
          <w:lang w:bidi="ar-EG"/>
        </w:rPr>
        <w:t xml:space="preserve"> </w:t>
      </w:r>
      <w:r w:rsidR="0069222D" w:rsidRPr="00727EC6">
        <w:rPr>
          <w:rFonts w:ascii="Traditional Arabic" w:hAnsi="Traditional Arabic" w:cs="Traditional Arabic"/>
          <w:sz w:val="36"/>
          <w:szCs w:val="36"/>
          <w:rtl/>
          <w:lang w:bidi="ar-EG"/>
        </w:rPr>
        <w:lastRenderedPageBreak/>
        <w:t>تستمد ماهيتها</w:t>
      </w:r>
      <w:r w:rsidR="00FC2BE4" w:rsidRPr="00727EC6">
        <w:rPr>
          <w:rFonts w:ascii="Traditional Arabic" w:hAnsi="Traditional Arabic" w:cs="Traditional Arabic"/>
          <w:sz w:val="36"/>
          <w:szCs w:val="36"/>
          <w:rtl/>
          <w:lang w:bidi="ar-EG"/>
        </w:rPr>
        <w:t>:</w:t>
      </w:r>
      <w:r w:rsidR="0069222D" w:rsidRPr="00727EC6">
        <w:rPr>
          <w:rFonts w:ascii="Traditional Arabic" w:hAnsi="Traditional Arabic" w:cs="Traditional Arabic"/>
          <w:sz w:val="36"/>
          <w:szCs w:val="36"/>
          <w:rtl/>
          <w:lang w:bidi="ar-EG"/>
        </w:rPr>
        <w:t xml:space="preserve"> إما من تلك الفطرة</w:t>
      </w:r>
      <w:r w:rsidR="00FC2BE4" w:rsidRPr="00727EC6">
        <w:rPr>
          <w:rFonts w:ascii="Traditional Arabic" w:hAnsi="Traditional Arabic" w:cs="Traditional Arabic"/>
          <w:sz w:val="36"/>
          <w:szCs w:val="36"/>
          <w:rtl/>
          <w:lang w:bidi="ar-EG"/>
        </w:rPr>
        <w:t>،</w:t>
      </w:r>
      <w:r w:rsidR="0069222D" w:rsidRPr="00727EC6">
        <w:rPr>
          <w:rFonts w:ascii="Traditional Arabic" w:hAnsi="Traditional Arabic" w:cs="Traditional Arabic"/>
          <w:sz w:val="36"/>
          <w:szCs w:val="36"/>
          <w:rtl/>
          <w:lang w:bidi="ar-EG"/>
        </w:rPr>
        <w:t xml:space="preserve"> أو مما جاء به الأنبياء والرسل</w:t>
      </w:r>
      <w:r w:rsidR="00224AE4">
        <w:rPr>
          <w:rFonts w:ascii="Traditional Arabic" w:hAnsi="Traditional Arabic" w:cs="Traditional Arabic" w:hint="cs"/>
          <w:sz w:val="36"/>
          <w:szCs w:val="36"/>
          <w:rtl/>
          <w:lang w:bidi="ar-EG"/>
        </w:rPr>
        <w:t xml:space="preserve"> </w:t>
      </w:r>
      <w:r w:rsidR="0069222D" w:rsidRPr="00727EC6">
        <w:rPr>
          <w:rFonts w:ascii="Traditional Arabic" w:hAnsi="Traditional Arabic" w:cs="Traditional Arabic"/>
          <w:sz w:val="36"/>
          <w:szCs w:val="36"/>
          <w:rtl/>
          <w:lang w:bidi="ar-EG"/>
        </w:rPr>
        <w:t>الذين أرسلهم الله</w:t>
      </w:r>
      <w:r w:rsidR="00216081" w:rsidRPr="00727EC6">
        <w:rPr>
          <w:rFonts w:ascii="Traditional Arabic" w:hAnsi="Traditional Arabic" w:cs="Traditional Arabic"/>
          <w:sz w:val="36"/>
          <w:szCs w:val="36"/>
          <w:rtl/>
          <w:lang w:bidi="ar-EG"/>
        </w:rPr>
        <w:t>،</w:t>
      </w:r>
      <w:r w:rsidR="00357B2E" w:rsidRPr="00727EC6">
        <w:rPr>
          <w:rFonts w:ascii="Traditional Arabic" w:hAnsi="Traditional Arabic" w:cs="Traditional Arabic"/>
          <w:sz w:val="36"/>
          <w:szCs w:val="36"/>
          <w:rtl/>
          <w:lang w:bidi="ar-EG"/>
        </w:rPr>
        <w:t xml:space="preserve"> وأرسل نبيه محمد</w:t>
      </w:r>
      <w:r w:rsidR="00EB55BA" w:rsidRPr="00727EC6">
        <w:rPr>
          <w:rFonts w:ascii="Traditional Arabic" w:hAnsi="Traditional Arabic" w:cs="Traditional Arabic"/>
          <w:sz w:val="36"/>
          <w:szCs w:val="36"/>
          <w:rtl/>
          <w:lang w:bidi="ar-EG"/>
        </w:rPr>
        <w:t>ً</w:t>
      </w:r>
      <w:r w:rsidR="00357B2E" w:rsidRPr="00727EC6">
        <w:rPr>
          <w:rFonts w:ascii="Traditional Arabic" w:hAnsi="Traditional Arabic" w:cs="Traditional Arabic"/>
          <w:sz w:val="36"/>
          <w:szCs w:val="36"/>
          <w:rtl/>
          <w:lang w:bidi="ar-EG"/>
        </w:rPr>
        <w:t xml:space="preserve">ا </w:t>
      </w:r>
      <w:r w:rsidR="00357B2E" w:rsidRPr="00727EC6">
        <w:rPr>
          <w:rFonts w:ascii="Traditional Arabic" w:hAnsi="Traditional Arabic" w:cs="Lotus Linotype"/>
          <w:sz w:val="36"/>
          <w:szCs w:val="36"/>
          <w:rtl/>
          <w:lang w:bidi="ar-EG"/>
        </w:rPr>
        <w:t>ﷺ</w:t>
      </w:r>
      <w:r w:rsidR="00357B2E" w:rsidRPr="00727EC6">
        <w:rPr>
          <w:rFonts w:ascii="Traditional Arabic" w:hAnsi="Traditional Arabic" w:cs="Traditional Arabic"/>
          <w:sz w:val="36"/>
          <w:szCs w:val="36"/>
          <w:rtl/>
          <w:lang w:bidi="ar-EG"/>
        </w:rPr>
        <w:t xml:space="preserve"> بالدين الخاتم مقر</w:t>
      </w:r>
      <w:r w:rsidR="00216081" w:rsidRPr="00727EC6">
        <w:rPr>
          <w:rFonts w:ascii="Traditional Arabic" w:hAnsi="Traditional Arabic" w:cs="Traditional Arabic"/>
          <w:sz w:val="36"/>
          <w:szCs w:val="36"/>
          <w:rtl/>
          <w:lang w:bidi="ar-EG"/>
        </w:rPr>
        <w:t>ِّ</w:t>
      </w:r>
      <w:r w:rsidR="00357B2E" w:rsidRPr="00727EC6">
        <w:rPr>
          <w:rFonts w:ascii="Traditional Arabic" w:hAnsi="Traditional Arabic" w:cs="Traditional Arabic"/>
          <w:sz w:val="36"/>
          <w:szCs w:val="36"/>
          <w:rtl/>
          <w:lang w:bidi="ar-EG"/>
        </w:rPr>
        <w:t>ر</w:t>
      </w:r>
      <w:r w:rsidR="00216081" w:rsidRPr="00727EC6">
        <w:rPr>
          <w:rFonts w:ascii="Traditional Arabic" w:hAnsi="Traditional Arabic" w:cs="Traditional Arabic"/>
          <w:sz w:val="36"/>
          <w:szCs w:val="36"/>
          <w:rtl/>
          <w:lang w:bidi="ar-EG"/>
        </w:rPr>
        <w:t>ً</w:t>
      </w:r>
      <w:r w:rsidR="00357B2E" w:rsidRPr="00727EC6">
        <w:rPr>
          <w:rFonts w:ascii="Traditional Arabic" w:hAnsi="Traditional Arabic" w:cs="Traditional Arabic"/>
          <w:sz w:val="36"/>
          <w:szCs w:val="36"/>
          <w:rtl/>
          <w:lang w:bidi="ar-EG"/>
        </w:rPr>
        <w:t>ا وسطية الأمة</w:t>
      </w:r>
      <w:r w:rsidR="00216081" w:rsidRPr="00727EC6">
        <w:rPr>
          <w:rFonts w:ascii="Traditional Arabic" w:hAnsi="Traditional Arabic" w:cs="Traditional Arabic"/>
          <w:sz w:val="36"/>
          <w:szCs w:val="36"/>
          <w:rtl/>
          <w:lang w:bidi="ar-EG"/>
        </w:rPr>
        <w:t>،</w:t>
      </w:r>
      <w:r w:rsidR="00357B2E" w:rsidRPr="00727EC6">
        <w:rPr>
          <w:rFonts w:ascii="Traditional Arabic" w:hAnsi="Traditional Arabic" w:cs="Traditional Arabic"/>
          <w:sz w:val="36"/>
          <w:szCs w:val="36"/>
          <w:rtl/>
          <w:lang w:bidi="ar-EG"/>
        </w:rPr>
        <w:t xml:space="preserve"> ووسطية الدين</w:t>
      </w:r>
      <w:r w:rsidR="000E0EC4" w:rsidRPr="00727EC6">
        <w:rPr>
          <w:rFonts w:ascii="Traditional Arabic" w:hAnsi="Traditional Arabic" w:cs="Traditional Arabic"/>
          <w:sz w:val="36"/>
          <w:szCs w:val="36"/>
          <w:rtl/>
          <w:lang w:bidi="ar-EG"/>
        </w:rPr>
        <w:t>.</w:t>
      </w:r>
    </w:p>
    <w:p w14:paraId="6523081F" w14:textId="0103808E" w:rsidR="00687FBF" w:rsidRPr="00727EC6" w:rsidRDefault="000E0EC4"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وتناولت</w:t>
      </w:r>
      <w:r w:rsidR="00FC2BE4"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454011" w:rsidRPr="00727EC6">
        <w:rPr>
          <w:rFonts w:ascii="Traditional Arabic" w:hAnsi="Traditional Arabic" w:cs="Traditional Arabic"/>
          <w:sz w:val="36"/>
          <w:szCs w:val="36"/>
          <w:rtl/>
        </w:rPr>
        <w:t xml:space="preserve">في </w:t>
      </w:r>
      <w:r w:rsidRPr="00727EC6">
        <w:rPr>
          <w:rFonts w:ascii="Traditional Arabic" w:hAnsi="Traditional Arabic" w:cs="Traditional Arabic"/>
          <w:sz w:val="36"/>
          <w:szCs w:val="36"/>
          <w:rtl/>
        </w:rPr>
        <w:t>المبحث الثالث: وسطية التش</w:t>
      </w:r>
      <w:r w:rsidR="00DD6637"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ريع الإسلامي</w:t>
      </w:r>
      <w:r w:rsidR="00FC2BE4" w:rsidRPr="00727EC6">
        <w:rPr>
          <w:rFonts w:ascii="Traditional Arabic" w:hAnsi="Traditional Arabic" w:cs="Traditional Arabic"/>
          <w:sz w:val="36"/>
          <w:szCs w:val="36"/>
          <w:rtl/>
        </w:rPr>
        <w:t>،</w:t>
      </w:r>
      <w:r w:rsidR="006A4156" w:rsidRPr="00727EC6">
        <w:rPr>
          <w:rFonts w:ascii="Traditional Arabic" w:hAnsi="Traditional Arabic" w:cs="Traditional Arabic"/>
          <w:sz w:val="36"/>
          <w:szCs w:val="36"/>
          <w:rtl/>
        </w:rPr>
        <w:t xml:space="preserve"> وقدمت</w:t>
      </w:r>
      <w:r w:rsidR="00FC2BE4" w:rsidRPr="00727EC6">
        <w:rPr>
          <w:rFonts w:ascii="Traditional Arabic" w:hAnsi="Traditional Arabic" w:cs="Traditional Arabic"/>
          <w:sz w:val="36"/>
          <w:szCs w:val="36"/>
          <w:rtl/>
        </w:rPr>
        <w:t>ُ</w:t>
      </w:r>
      <w:r w:rsidR="006A4156" w:rsidRPr="00727EC6">
        <w:rPr>
          <w:rFonts w:ascii="Traditional Arabic" w:hAnsi="Traditional Arabic" w:cs="Traditional Arabic"/>
          <w:sz w:val="36"/>
          <w:szCs w:val="36"/>
          <w:rtl/>
        </w:rPr>
        <w:t xml:space="preserve"> ملخص</w:t>
      </w:r>
      <w:r w:rsidR="00FC2BE4" w:rsidRPr="00727EC6">
        <w:rPr>
          <w:rFonts w:ascii="Traditional Arabic" w:hAnsi="Traditional Arabic" w:cs="Traditional Arabic"/>
          <w:sz w:val="36"/>
          <w:szCs w:val="36"/>
          <w:rtl/>
        </w:rPr>
        <w:t>ً</w:t>
      </w:r>
      <w:r w:rsidR="006A4156" w:rsidRPr="00727EC6">
        <w:rPr>
          <w:rFonts w:ascii="Traditional Arabic" w:hAnsi="Traditional Arabic" w:cs="Traditional Arabic"/>
          <w:sz w:val="36"/>
          <w:szCs w:val="36"/>
          <w:rtl/>
        </w:rPr>
        <w:t>ا لآليات التش</w:t>
      </w:r>
      <w:r w:rsidR="008A280B" w:rsidRPr="00727EC6">
        <w:rPr>
          <w:rFonts w:ascii="Traditional Arabic" w:hAnsi="Traditional Arabic" w:cs="Traditional Arabic"/>
          <w:sz w:val="36"/>
          <w:szCs w:val="36"/>
          <w:rtl/>
        </w:rPr>
        <w:t>ـ</w:t>
      </w:r>
      <w:r w:rsidR="006A4156" w:rsidRPr="00727EC6">
        <w:rPr>
          <w:rFonts w:ascii="Traditional Arabic" w:hAnsi="Traditional Arabic" w:cs="Traditional Arabic"/>
          <w:sz w:val="36"/>
          <w:szCs w:val="36"/>
          <w:rtl/>
        </w:rPr>
        <w:t xml:space="preserve">ريع </w:t>
      </w:r>
      <w:r w:rsidR="00454011" w:rsidRPr="00727EC6">
        <w:rPr>
          <w:rFonts w:ascii="Traditional Arabic" w:hAnsi="Traditional Arabic" w:cs="Traditional Arabic"/>
          <w:sz w:val="36"/>
          <w:szCs w:val="36"/>
          <w:rtl/>
        </w:rPr>
        <w:t>الإسلامي</w:t>
      </w:r>
      <w:r w:rsidR="00FC2BE4" w:rsidRPr="00727EC6">
        <w:rPr>
          <w:rFonts w:ascii="Traditional Arabic" w:hAnsi="Traditional Arabic" w:cs="Traditional Arabic"/>
          <w:sz w:val="36"/>
          <w:szCs w:val="36"/>
          <w:rtl/>
        </w:rPr>
        <w:t>،</w:t>
      </w:r>
      <w:r w:rsidR="006A4156" w:rsidRPr="00727EC6">
        <w:rPr>
          <w:rFonts w:ascii="Traditional Arabic" w:hAnsi="Traditional Arabic" w:cs="Traditional Arabic"/>
          <w:sz w:val="36"/>
          <w:szCs w:val="36"/>
          <w:rtl/>
        </w:rPr>
        <w:t xml:space="preserve"> والقواعد الفقهية</w:t>
      </w:r>
      <w:r w:rsidR="00855213" w:rsidRPr="00727EC6">
        <w:rPr>
          <w:rFonts w:ascii="Traditional Arabic" w:hAnsi="Traditional Arabic" w:cs="Traditional Arabic"/>
          <w:sz w:val="36"/>
          <w:szCs w:val="36"/>
          <w:rtl/>
        </w:rPr>
        <w:t xml:space="preserve"> التي تمثل ضوابط</w:t>
      </w:r>
      <w:r w:rsidR="00FC2BE4" w:rsidRPr="00727EC6">
        <w:rPr>
          <w:rFonts w:ascii="Traditional Arabic" w:hAnsi="Traditional Arabic" w:cs="Traditional Arabic"/>
          <w:sz w:val="36"/>
          <w:szCs w:val="36"/>
          <w:rtl/>
        </w:rPr>
        <w:t>،</w:t>
      </w:r>
      <w:r w:rsidR="00855213" w:rsidRPr="00727EC6">
        <w:rPr>
          <w:rFonts w:ascii="Traditional Arabic" w:hAnsi="Traditional Arabic" w:cs="Traditional Arabic"/>
          <w:sz w:val="36"/>
          <w:szCs w:val="36"/>
          <w:rtl/>
        </w:rPr>
        <w:t xml:space="preserve"> وآليات لهذا التش</w:t>
      </w:r>
      <w:r w:rsidR="00EC3711" w:rsidRPr="00727EC6">
        <w:rPr>
          <w:rFonts w:ascii="Traditional Arabic" w:hAnsi="Traditional Arabic" w:cs="Traditional Arabic"/>
          <w:sz w:val="36"/>
          <w:szCs w:val="36"/>
          <w:rtl/>
        </w:rPr>
        <w:t>ـ</w:t>
      </w:r>
      <w:r w:rsidR="00855213" w:rsidRPr="00727EC6">
        <w:rPr>
          <w:rFonts w:ascii="Traditional Arabic" w:hAnsi="Traditional Arabic" w:cs="Traditional Arabic"/>
          <w:sz w:val="36"/>
          <w:szCs w:val="36"/>
          <w:rtl/>
        </w:rPr>
        <w:t>ريع</w:t>
      </w:r>
      <w:r w:rsidR="00FC2BE4" w:rsidRPr="00727EC6">
        <w:rPr>
          <w:rFonts w:ascii="Traditional Arabic" w:hAnsi="Traditional Arabic" w:cs="Traditional Arabic"/>
          <w:sz w:val="36"/>
          <w:szCs w:val="36"/>
          <w:rtl/>
        </w:rPr>
        <w:t>،</w:t>
      </w:r>
      <w:r w:rsidR="00855213" w:rsidRPr="00727EC6">
        <w:rPr>
          <w:rFonts w:ascii="Traditional Arabic" w:hAnsi="Traditional Arabic" w:cs="Traditional Arabic"/>
          <w:sz w:val="36"/>
          <w:szCs w:val="36"/>
          <w:rtl/>
        </w:rPr>
        <w:t xml:space="preserve"> ولهذه الوسطية</w:t>
      </w:r>
      <w:r w:rsidR="00701503" w:rsidRPr="00727EC6">
        <w:rPr>
          <w:rFonts w:ascii="Traditional Arabic" w:hAnsi="Traditional Arabic" w:cs="Traditional Arabic"/>
          <w:sz w:val="36"/>
          <w:szCs w:val="36"/>
          <w:rtl/>
        </w:rPr>
        <w:t>.</w:t>
      </w:r>
    </w:p>
    <w:p w14:paraId="0BFB6767" w14:textId="7E6768DA" w:rsidR="00687FBF" w:rsidRPr="00727EC6" w:rsidRDefault="00701503"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ويمثل المبحث الأول</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والثاني</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والثالث</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تصور</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لمنهج الوسطية الإسلامية</w:t>
      </w:r>
      <w:r w:rsidR="000F6664" w:rsidRPr="00727EC6">
        <w:rPr>
          <w:rFonts w:ascii="Traditional Arabic" w:hAnsi="Traditional Arabic" w:cs="Traditional Arabic"/>
          <w:sz w:val="36"/>
          <w:szCs w:val="36"/>
          <w:rtl/>
        </w:rPr>
        <w:t xml:space="preserve"> من المنهج والمحتوى</w:t>
      </w:r>
      <w:r w:rsidR="000D7543" w:rsidRPr="00727EC6">
        <w:rPr>
          <w:rFonts w:ascii="Traditional Arabic" w:hAnsi="Traditional Arabic" w:cs="Traditional Arabic"/>
          <w:sz w:val="36"/>
          <w:szCs w:val="36"/>
          <w:rtl/>
        </w:rPr>
        <w:t>، وكان لزام</w:t>
      </w:r>
      <w:r w:rsidR="00FB7F9B" w:rsidRPr="00727EC6">
        <w:rPr>
          <w:rFonts w:ascii="Traditional Arabic" w:hAnsi="Traditional Arabic" w:cs="Traditional Arabic"/>
          <w:sz w:val="36"/>
          <w:szCs w:val="36"/>
          <w:rtl/>
        </w:rPr>
        <w:t>ً</w:t>
      </w:r>
      <w:r w:rsidR="000D7543" w:rsidRPr="00727EC6">
        <w:rPr>
          <w:rFonts w:ascii="Traditional Arabic" w:hAnsi="Traditional Arabic" w:cs="Traditional Arabic"/>
          <w:sz w:val="36"/>
          <w:szCs w:val="36"/>
          <w:rtl/>
        </w:rPr>
        <w:t>ا أن يتضمن المبحث الرابع</w:t>
      </w:r>
      <w:r w:rsidR="003E395F" w:rsidRPr="00727EC6">
        <w:rPr>
          <w:rFonts w:ascii="Traditional Arabic" w:hAnsi="Traditional Arabic" w:cs="Traditional Arabic"/>
          <w:sz w:val="36"/>
          <w:szCs w:val="36"/>
          <w:rtl/>
        </w:rPr>
        <w:t xml:space="preserve"> تصور</w:t>
      </w:r>
      <w:r w:rsidR="00FB7F9B" w:rsidRPr="00727EC6">
        <w:rPr>
          <w:rFonts w:ascii="Traditional Arabic" w:hAnsi="Traditional Arabic" w:cs="Traditional Arabic"/>
          <w:sz w:val="36"/>
          <w:szCs w:val="36"/>
          <w:rtl/>
        </w:rPr>
        <w:t>ً</w:t>
      </w:r>
      <w:r w:rsidR="003E395F" w:rsidRPr="00727EC6">
        <w:rPr>
          <w:rFonts w:ascii="Traditional Arabic" w:hAnsi="Traditional Arabic" w:cs="Traditional Arabic"/>
          <w:sz w:val="36"/>
          <w:szCs w:val="36"/>
          <w:rtl/>
        </w:rPr>
        <w:t>ا لتنفيذ هذا المحتوى، وللوسائل التي تساعد الطلاب على تعلمه.</w:t>
      </w:r>
    </w:p>
    <w:p w14:paraId="46BAA19A" w14:textId="34D48D99" w:rsidR="00687FBF" w:rsidRPr="00727EC6" w:rsidRDefault="000B17D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وبهذا يمكننا أن نقرر</w:t>
      </w:r>
      <w:r w:rsidR="004C2E2A" w:rsidRPr="00727EC6">
        <w:rPr>
          <w:rFonts w:ascii="Traditional Arabic" w:hAnsi="Traditional Arabic" w:cs="Traditional Arabic"/>
          <w:sz w:val="36"/>
          <w:szCs w:val="36"/>
          <w:rtl/>
        </w:rPr>
        <w:t xml:space="preserve"> أن الوسطية منهج علمي يتضمن محتوى لتعديل </w:t>
      </w:r>
      <w:r w:rsidR="00FF626D" w:rsidRPr="00727EC6">
        <w:rPr>
          <w:rFonts w:ascii="Traditional Arabic" w:hAnsi="Traditional Arabic" w:cs="Traditional Arabic"/>
          <w:sz w:val="36"/>
          <w:szCs w:val="36"/>
          <w:rtl/>
        </w:rPr>
        <w:t>السلوك بما يتفق والتش</w:t>
      </w:r>
      <w:r w:rsidR="000E5C70" w:rsidRPr="00727EC6">
        <w:rPr>
          <w:rFonts w:ascii="Traditional Arabic" w:hAnsi="Traditional Arabic" w:cs="Traditional Arabic"/>
          <w:sz w:val="36"/>
          <w:szCs w:val="36"/>
          <w:rtl/>
        </w:rPr>
        <w:t>ـ</w:t>
      </w:r>
      <w:r w:rsidR="00FF626D" w:rsidRPr="00727EC6">
        <w:rPr>
          <w:rFonts w:ascii="Traditional Arabic" w:hAnsi="Traditional Arabic" w:cs="Traditional Arabic"/>
          <w:sz w:val="36"/>
          <w:szCs w:val="36"/>
          <w:rtl/>
        </w:rPr>
        <w:t>ريع الإسلامي</w:t>
      </w:r>
      <w:r w:rsidR="003830F8" w:rsidRPr="00727EC6">
        <w:rPr>
          <w:rFonts w:ascii="Traditional Arabic" w:hAnsi="Traditional Arabic" w:cs="Traditional Arabic"/>
          <w:sz w:val="36"/>
          <w:szCs w:val="36"/>
          <w:rtl/>
        </w:rPr>
        <w:t xml:space="preserve"> الذي يقوم على اليس</w:t>
      </w:r>
      <w:r w:rsidR="000E5C70" w:rsidRPr="00727EC6">
        <w:rPr>
          <w:rFonts w:ascii="Traditional Arabic" w:hAnsi="Traditional Arabic" w:cs="Traditional Arabic"/>
          <w:sz w:val="36"/>
          <w:szCs w:val="36"/>
          <w:rtl/>
        </w:rPr>
        <w:t>ـ</w:t>
      </w:r>
      <w:r w:rsidR="003830F8" w:rsidRPr="00727EC6">
        <w:rPr>
          <w:rFonts w:ascii="Traditional Arabic" w:hAnsi="Traditional Arabic" w:cs="Traditional Arabic"/>
          <w:sz w:val="36"/>
          <w:szCs w:val="36"/>
          <w:rtl/>
        </w:rPr>
        <w:t>ر</w:t>
      </w:r>
      <w:r w:rsidR="00FB7F9B" w:rsidRPr="00727EC6">
        <w:rPr>
          <w:rFonts w:ascii="Traditional Arabic" w:hAnsi="Traditional Arabic" w:cs="Traditional Arabic"/>
          <w:sz w:val="36"/>
          <w:szCs w:val="36"/>
          <w:rtl/>
        </w:rPr>
        <w:t>،</w:t>
      </w:r>
      <w:r w:rsidR="003830F8" w:rsidRPr="00727EC6">
        <w:rPr>
          <w:rFonts w:ascii="Traditional Arabic" w:hAnsi="Traditional Arabic" w:cs="Traditional Arabic"/>
          <w:sz w:val="36"/>
          <w:szCs w:val="36"/>
          <w:rtl/>
        </w:rPr>
        <w:t xml:space="preserve"> والاعتدال</w:t>
      </w:r>
      <w:r w:rsidR="00FB7F9B" w:rsidRPr="00727EC6">
        <w:rPr>
          <w:rFonts w:ascii="Traditional Arabic" w:hAnsi="Traditional Arabic" w:cs="Traditional Arabic"/>
          <w:sz w:val="36"/>
          <w:szCs w:val="36"/>
          <w:rtl/>
        </w:rPr>
        <w:t>،</w:t>
      </w:r>
      <w:r w:rsidR="00F46380" w:rsidRPr="00727EC6">
        <w:rPr>
          <w:rFonts w:ascii="Traditional Arabic" w:hAnsi="Traditional Arabic" w:cs="Traditional Arabic"/>
          <w:sz w:val="36"/>
          <w:szCs w:val="36"/>
          <w:rtl/>
        </w:rPr>
        <w:t xml:space="preserve"> والتسامح، وهذا المحتوى يتطلب طريقة تربوية وسطية لتعلمه</w:t>
      </w:r>
      <w:r w:rsidR="00E31DBD" w:rsidRPr="00727EC6">
        <w:rPr>
          <w:rFonts w:ascii="Traditional Arabic" w:hAnsi="Traditional Arabic" w:cs="Traditional Arabic"/>
          <w:sz w:val="36"/>
          <w:szCs w:val="36"/>
          <w:rtl/>
        </w:rPr>
        <w:t>، وتربية النشء وفق محتواه ومقتضياته</w:t>
      </w:r>
      <w:r w:rsidR="005403AE" w:rsidRPr="00727EC6">
        <w:rPr>
          <w:rFonts w:ascii="Traditional Arabic" w:hAnsi="Traditional Arabic" w:cs="Traditional Arabic"/>
          <w:sz w:val="36"/>
          <w:szCs w:val="36"/>
          <w:rtl/>
        </w:rPr>
        <w:t>، وهذا ما حاولنا إنجازه</w:t>
      </w:r>
      <w:r w:rsidR="002355E0" w:rsidRPr="00727EC6">
        <w:rPr>
          <w:rFonts w:ascii="Traditional Arabic" w:hAnsi="Traditional Arabic" w:cs="Traditional Arabic"/>
          <w:sz w:val="36"/>
          <w:szCs w:val="36"/>
          <w:rtl/>
        </w:rPr>
        <w:t xml:space="preserve"> في هذا البحث.</w:t>
      </w:r>
    </w:p>
    <w:p w14:paraId="00D659DB" w14:textId="77777777" w:rsidR="00687FBF" w:rsidRPr="00727EC6" w:rsidRDefault="00B84C3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والله ولي التوفيق.</w:t>
      </w:r>
    </w:p>
    <w:p w14:paraId="3A41CFEB" w14:textId="77777777" w:rsidR="00B84C3A" w:rsidRPr="00727EC6" w:rsidRDefault="00B84C3A" w:rsidP="00727EC6">
      <w:pPr>
        <w:bidi/>
        <w:spacing w:line="276" w:lineRule="auto"/>
        <w:jc w:val="lowKashida"/>
        <w:rPr>
          <w:rFonts w:ascii="Traditional Arabic" w:hAnsi="Traditional Arabic" w:cs="Traditional Arabic"/>
          <w:sz w:val="36"/>
          <w:szCs w:val="36"/>
          <w:rtl/>
        </w:rPr>
      </w:pPr>
    </w:p>
    <w:p w14:paraId="09D24E68" w14:textId="77777777" w:rsidR="00F92FAD" w:rsidRPr="00727EC6" w:rsidRDefault="00F92FAD" w:rsidP="00727EC6">
      <w:pPr>
        <w:spacing w:after="200" w:line="276" w:lineRule="auto"/>
        <w:rPr>
          <w:rFonts w:ascii="Traditional Arabic" w:hAnsi="Traditional Arabic" w:cs="Traditional Arabic"/>
          <w:b/>
          <w:bCs/>
          <w:sz w:val="36"/>
          <w:szCs w:val="36"/>
        </w:rPr>
      </w:pPr>
      <w:r w:rsidRPr="00727EC6">
        <w:rPr>
          <w:rFonts w:ascii="Traditional Arabic" w:hAnsi="Traditional Arabic" w:cs="Traditional Arabic"/>
          <w:b/>
          <w:bCs/>
          <w:sz w:val="36"/>
          <w:szCs w:val="36"/>
          <w:rtl/>
        </w:rPr>
        <w:br w:type="page"/>
      </w:r>
    </w:p>
    <w:p w14:paraId="6416972A" w14:textId="77777777" w:rsidR="00B84C3A" w:rsidRPr="00727EC6" w:rsidRDefault="00B84C3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المدخل</w:t>
      </w:r>
    </w:p>
    <w:p w14:paraId="51B2069D" w14:textId="77777777" w:rsidR="004E0C69" w:rsidRPr="00727EC6" w:rsidRDefault="00B84C3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الوسطية في الإسلام</w:t>
      </w:r>
    </w:p>
    <w:p w14:paraId="35B4A581" w14:textId="75EB0D77" w:rsidR="00687FBF" w:rsidRPr="00727EC6" w:rsidRDefault="004E0C6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المتأمل في ما ورد في القرآن</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والسنة</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والمأثور من كلام العرب فيما أطلق</w:t>
      </w:r>
      <w:r w:rsidR="00FB7F9B" w:rsidRPr="00727EC6">
        <w:rPr>
          <w:rFonts w:ascii="Traditional Arabic" w:hAnsi="Traditional Arabic" w:cs="Traditional Arabic"/>
          <w:sz w:val="36"/>
          <w:szCs w:val="36"/>
          <w:rtl/>
        </w:rPr>
        <w:t>،</w:t>
      </w:r>
      <w:r w:rsidR="00FD7FC5" w:rsidRPr="00727EC6">
        <w:rPr>
          <w:rFonts w:ascii="Traditional Arabic" w:hAnsi="Traditional Arabic" w:cs="Traditional Arabic"/>
          <w:sz w:val="36"/>
          <w:szCs w:val="36"/>
          <w:rtl/>
        </w:rPr>
        <w:t xml:space="preserve"> وأريد به مصطلح الوسطية</w:t>
      </w:r>
      <w:r w:rsidR="00FB7F9B" w:rsidRPr="00727EC6">
        <w:rPr>
          <w:rFonts w:ascii="Traditional Arabic" w:hAnsi="Traditional Arabic" w:cs="Traditional Arabic"/>
          <w:sz w:val="36"/>
          <w:szCs w:val="36"/>
          <w:rtl/>
        </w:rPr>
        <w:t>،</w:t>
      </w:r>
      <w:r w:rsidR="00FD7FC5" w:rsidRPr="00727EC6">
        <w:rPr>
          <w:rFonts w:ascii="Traditional Arabic" w:hAnsi="Traditional Arabic" w:cs="Traditional Arabic"/>
          <w:sz w:val="36"/>
          <w:szCs w:val="36"/>
          <w:rtl/>
        </w:rPr>
        <w:t xml:space="preserve"> يتضح له أن هذا المصطلح </w:t>
      </w:r>
      <w:r w:rsidR="00ED3997" w:rsidRPr="00727EC6">
        <w:rPr>
          <w:rFonts w:ascii="Traditional Arabic" w:hAnsi="Traditional Arabic" w:cs="Traditional Arabic"/>
          <w:sz w:val="36"/>
          <w:szCs w:val="36"/>
          <w:rtl/>
        </w:rPr>
        <w:t>لا يصح إطلاقه إلا إذا توافرت فيه صفتان:</w:t>
      </w:r>
    </w:p>
    <w:p w14:paraId="6E3E11FD" w14:textId="77777777" w:rsidR="00687FBF" w:rsidRPr="00727EC6" w:rsidRDefault="00ED399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1- </w:t>
      </w:r>
      <w:r w:rsidRPr="00727EC6">
        <w:rPr>
          <w:rFonts w:ascii="Traditional Arabic" w:hAnsi="Traditional Arabic" w:cs="Traditional Arabic"/>
          <w:b/>
          <w:bCs/>
          <w:sz w:val="36"/>
          <w:szCs w:val="36"/>
          <w:rtl/>
        </w:rPr>
        <w:t>الخيرية:</w:t>
      </w:r>
      <w:r w:rsidRPr="00727EC6">
        <w:rPr>
          <w:rFonts w:ascii="Traditional Arabic" w:hAnsi="Traditional Arabic" w:cs="Traditional Arabic"/>
          <w:sz w:val="36"/>
          <w:szCs w:val="36"/>
          <w:rtl/>
        </w:rPr>
        <w:t xml:space="preserve"> أو ما يدل عليها كالأفضل</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والأعدل</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أو العدل.</w:t>
      </w:r>
    </w:p>
    <w:p w14:paraId="5E4505BA" w14:textId="77777777" w:rsidR="00687FBF" w:rsidRPr="00727EC6" w:rsidRDefault="00ED399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2- </w:t>
      </w:r>
      <w:r w:rsidRPr="00727EC6">
        <w:rPr>
          <w:rFonts w:ascii="Traditional Arabic" w:hAnsi="Traditional Arabic" w:cs="Traditional Arabic"/>
          <w:b/>
          <w:bCs/>
          <w:sz w:val="36"/>
          <w:szCs w:val="36"/>
          <w:rtl/>
        </w:rPr>
        <w:t>البينية:</w:t>
      </w:r>
      <w:r w:rsidRPr="00727EC6">
        <w:rPr>
          <w:rFonts w:ascii="Traditional Arabic" w:hAnsi="Traditional Arabic" w:cs="Traditional Arabic"/>
          <w:sz w:val="36"/>
          <w:szCs w:val="36"/>
          <w:rtl/>
        </w:rPr>
        <w:t xml:space="preserve"> سواء كانت حسية</w:t>
      </w:r>
      <w:r w:rsidR="00FB7F9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أو معنوية</w:t>
      </w:r>
      <w:r w:rsidR="00BC34A9" w:rsidRPr="00727EC6">
        <w:rPr>
          <w:rFonts w:ascii="Traditional Arabic" w:hAnsi="Traditional Arabic" w:cs="Traditional Arabic"/>
          <w:sz w:val="36"/>
          <w:szCs w:val="36"/>
          <w:rtl/>
        </w:rPr>
        <w:t>.</w:t>
      </w:r>
    </w:p>
    <w:p w14:paraId="18F9A34A" w14:textId="7AE69A91" w:rsidR="00687FBF" w:rsidRPr="00727EC6" w:rsidRDefault="00BC34A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فإذا جاء أحد الوصفين دون الآخر</w:t>
      </w:r>
      <w:r w:rsidR="00FB7F9B"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فلا يكون داخل</w:t>
      </w:r>
      <w:r w:rsidR="00A2309F"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ا </w:t>
      </w:r>
      <w:r w:rsidR="003816AB" w:rsidRPr="00727EC6">
        <w:rPr>
          <w:rFonts w:ascii="Traditional Arabic" w:hAnsi="Traditional Arabic" w:cs="Traditional Arabic"/>
          <w:sz w:val="36"/>
          <w:szCs w:val="36"/>
          <w:rtl/>
        </w:rPr>
        <w:t xml:space="preserve">في </w:t>
      </w:r>
      <w:r w:rsidRPr="00727EC6">
        <w:rPr>
          <w:rFonts w:ascii="Traditional Arabic" w:hAnsi="Traditional Arabic" w:cs="Traditional Arabic"/>
          <w:sz w:val="36"/>
          <w:szCs w:val="36"/>
          <w:rtl/>
        </w:rPr>
        <w:t>مص</w:t>
      </w:r>
      <w:r w:rsidR="00BE0CA6" w:rsidRPr="00727EC6">
        <w:rPr>
          <w:rFonts w:ascii="Traditional Arabic" w:hAnsi="Traditional Arabic" w:cs="Traditional Arabic"/>
          <w:sz w:val="36"/>
          <w:szCs w:val="36"/>
          <w:rtl/>
        </w:rPr>
        <w:t>ط</w:t>
      </w:r>
      <w:r w:rsidRPr="00727EC6">
        <w:rPr>
          <w:rFonts w:ascii="Traditional Arabic" w:hAnsi="Traditional Arabic" w:cs="Traditional Arabic"/>
          <w:sz w:val="36"/>
          <w:szCs w:val="36"/>
          <w:rtl/>
        </w:rPr>
        <w:t>لح الوسطية</w:t>
      </w:r>
      <w:r w:rsidR="00A2309F" w:rsidRPr="00727EC6">
        <w:rPr>
          <w:rFonts w:ascii="Traditional Arabic" w:hAnsi="Traditional Arabic" w:cs="Traditional Arabic"/>
          <w:sz w:val="36"/>
          <w:szCs w:val="36"/>
          <w:rtl/>
        </w:rPr>
        <w:t xml:space="preserve">، </w:t>
      </w:r>
      <w:r w:rsidR="00BE0CA6" w:rsidRPr="00727EC6">
        <w:rPr>
          <w:rFonts w:ascii="Traditional Arabic" w:hAnsi="Traditional Arabic" w:cs="Traditional Arabic"/>
          <w:sz w:val="36"/>
          <w:szCs w:val="36"/>
          <w:rtl/>
        </w:rPr>
        <w:t>والقول بأن الوسطية ملازمة للخيرية</w:t>
      </w:r>
      <w:r w:rsidR="00A2309F" w:rsidRPr="00727EC6">
        <w:rPr>
          <w:rFonts w:ascii="Traditional Arabic" w:hAnsi="Traditional Arabic" w:cs="Traditional Arabic"/>
          <w:sz w:val="36"/>
          <w:szCs w:val="36"/>
          <w:rtl/>
        </w:rPr>
        <w:t>،</w:t>
      </w:r>
      <w:r w:rsidR="0010186D" w:rsidRPr="00727EC6">
        <w:rPr>
          <w:rFonts w:ascii="Traditional Arabic" w:hAnsi="Traditional Arabic" w:cs="Traditional Arabic"/>
          <w:sz w:val="36"/>
          <w:szCs w:val="36"/>
          <w:rtl/>
        </w:rPr>
        <w:t xml:space="preserve"> أي أن</w:t>
      </w:r>
      <w:r w:rsidR="00031244" w:rsidRPr="00727EC6">
        <w:rPr>
          <w:rFonts w:ascii="Traditional Arabic" w:hAnsi="Traditional Arabic" w:cs="Traditional Arabic"/>
          <w:sz w:val="36"/>
          <w:szCs w:val="36"/>
          <w:rtl/>
        </w:rPr>
        <w:t>:</w:t>
      </w:r>
      <w:r w:rsidR="0010186D" w:rsidRPr="00727EC6">
        <w:rPr>
          <w:rFonts w:ascii="Traditional Arabic" w:hAnsi="Traditional Arabic" w:cs="Traditional Arabic"/>
          <w:sz w:val="36"/>
          <w:szCs w:val="36"/>
          <w:rtl/>
        </w:rPr>
        <w:t xml:space="preserve"> كل أمر يوصف بالخيرية</w:t>
      </w:r>
      <w:r w:rsidR="00031244" w:rsidRPr="00727EC6">
        <w:rPr>
          <w:rFonts w:ascii="Traditional Arabic" w:hAnsi="Traditional Arabic" w:cs="Traditional Arabic"/>
          <w:sz w:val="36"/>
          <w:szCs w:val="36"/>
          <w:rtl/>
        </w:rPr>
        <w:t>،</w:t>
      </w:r>
      <w:r w:rsidR="0010186D" w:rsidRPr="00727EC6">
        <w:rPr>
          <w:rFonts w:ascii="Traditional Arabic" w:hAnsi="Traditional Arabic" w:cs="Traditional Arabic"/>
          <w:sz w:val="36"/>
          <w:szCs w:val="36"/>
          <w:rtl/>
        </w:rPr>
        <w:t xml:space="preserve"> فهو وسط فيه نظر، والعكس هو الصحيح</w:t>
      </w:r>
      <w:r w:rsidR="00F94E1D" w:rsidRPr="00727EC6">
        <w:rPr>
          <w:rFonts w:ascii="Traditional Arabic" w:hAnsi="Traditional Arabic" w:cs="Traditional Arabic"/>
          <w:sz w:val="36"/>
          <w:szCs w:val="36"/>
          <w:rtl/>
        </w:rPr>
        <w:t>، فكل وسطية تلازمها</w:t>
      </w:r>
      <w:r w:rsidR="00852502" w:rsidRPr="00727EC6">
        <w:rPr>
          <w:rFonts w:ascii="Traditional Arabic" w:hAnsi="Traditional Arabic" w:cs="Traditional Arabic"/>
          <w:sz w:val="36"/>
          <w:szCs w:val="36"/>
          <w:rtl/>
        </w:rPr>
        <w:t xml:space="preserve"> الخيرية فلا وسطية بدون </w:t>
      </w:r>
      <w:r w:rsidR="00D23754" w:rsidRPr="00727EC6">
        <w:rPr>
          <w:rFonts w:ascii="Traditional Arabic" w:hAnsi="Traditional Arabic" w:cs="Traditional Arabic"/>
          <w:sz w:val="36"/>
          <w:szCs w:val="36"/>
          <w:rtl/>
        </w:rPr>
        <w:t>خيرية</w:t>
      </w:r>
      <w:r w:rsidR="00031244" w:rsidRPr="00727EC6">
        <w:rPr>
          <w:rFonts w:ascii="Traditional Arabic" w:hAnsi="Traditional Arabic" w:cs="Traditional Arabic"/>
          <w:sz w:val="36"/>
          <w:szCs w:val="36"/>
          <w:rtl/>
        </w:rPr>
        <w:t>،</w:t>
      </w:r>
      <w:r w:rsidR="00852502" w:rsidRPr="00727EC6">
        <w:rPr>
          <w:rFonts w:ascii="Traditional Arabic" w:hAnsi="Traditional Arabic" w:cs="Traditional Arabic"/>
          <w:sz w:val="36"/>
          <w:szCs w:val="36"/>
          <w:rtl/>
        </w:rPr>
        <w:t xml:space="preserve"> ولا عكس، فلابد مع الخيرية من البينية حتى تكون وسطًا</w:t>
      </w:r>
      <w:r w:rsidR="000B39FF" w:rsidRPr="00727EC6">
        <w:rPr>
          <w:rFonts w:ascii="Traditional Arabic" w:hAnsi="Traditional Arabic" w:cs="Traditional Arabic"/>
          <w:sz w:val="36"/>
          <w:szCs w:val="36"/>
          <w:rtl/>
        </w:rPr>
        <w:t>.</w:t>
      </w:r>
    </w:p>
    <w:p w14:paraId="3BFA04E1" w14:textId="77777777" w:rsidR="00687FBF" w:rsidRPr="00727EC6" w:rsidRDefault="000B39F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rPr>
        <w:t>وكذلك البينية</w:t>
      </w:r>
      <w:r w:rsidR="008C43CE" w:rsidRPr="00727EC6">
        <w:rPr>
          <w:rFonts w:ascii="Traditional Arabic" w:hAnsi="Traditional Arabic" w:cs="Traditional Arabic"/>
          <w:sz w:val="36"/>
          <w:szCs w:val="36"/>
          <w:rtl/>
        </w:rPr>
        <w:t xml:space="preserve"> – أيضًا – فليس ما بين</w:t>
      </w:r>
      <w:r w:rsidR="00031244" w:rsidRPr="00727EC6">
        <w:rPr>
          <w:rFonts w:ascii="Traditional Arabic" w:hAnsi="Traditional Arabic" w:cs="Traditional Arabic"/>
          <w:sz w:val="36"/>
          <w:szCs w:val="36"/>
          <w:rtl/>
        </w:rPr>
        <w:t xml:space="preserve"> كل شيئين يعتبر وس</w:t>
      </w:r>
      <w:r w:rsidR="008C43CE" w:rsidRPr="00727EC6">
        <w:rPr>
          <w:rFonts w:ascii="Traditional Arabic" w:hAnsi="Traditional Arabic" w:cs="Traditional Arabic"/>
          <w:sz w:val="36"/>
          <w:szCs w:val="36"/>
          <w:rtl/>
        </w:rPr>
        <w:t>ط</w:t>
      </w:r>
      <w:r w:rsidR="00031244" w:rsidRPr="00727EC6">
        <w:rPr>
          <w:rFonts w:ascii="Traditional Arabic" w:hAnsi="Traditional Arabic" w:cs="Traditional Arabic"/>
          <w:sz w:val="36"/>
          <w:szCs w:val="36"/>
          <w:rtl/>
        </w:rPr>
        <w:t>ً</w:t>
      </w:r>
      <w:r w:rsidR="008C43CE" w:rsidRPr="00727EC6">
        <w:rPr>
          <w:rFonts w:ascii="Traditional Arabic" w:hAnsi="Traditional Arabic" w:cs="Traditional Arabic"/>
          <w:sz w:val="36"/>
          <w:szCs w:val="36"/>
          <w:rtl/>
        </w:rPr>
        <w:t>ا</w:t>
      </w:r>
      <w:r w:rsidR="00031244" w:rsidRPr="00727EC6">
        <w:rPr>
          <w:rFonts w:ascii="Traditional Arabic" w:hAnsi="Traditional Arabic" w:cs="Traditional Arabic"/>
          <w:sz w:val="36"/>
          <w:szCs w:val="36"/>
          <w:rtl/>
        </w:rPr>
        <w:t>،</w:t>
      </w:r>
      <w:r w:rsidR="008C43CE" w:rsidRPr="00727EC6">
        <w:rPr>
          <w:rFonts w:ascii="Traditional Arabic" w:hAnsi="Traditional Arabic" w:cs="Traditional Arabic"/>
          <w:sz w:val="36"/>
          <w:szCs w:val="36"/>
          <w:rtl/>
        </w:rPr>
        <w:t xml:space="preserve"> وإن كان وسط</w:t>
      </w:r>
      <w:r w:rsidR="00F830FD" w:rsidRPr="00727EC6">
        <w:rPr>
          <w:rFonts w:ascii="Traditional Arabic" w:hAnsi="Traditional Arabic" w:cs="Traditional Arabic"/>
          <w:sz w:val="36"/>
          <w:szCs w:val="36"/>
          <w:rtl/>
        </w:rPr>
        <w:t>ً</w:t>
      </w:r>
      <w:r w:rsidR="008C43CE" w:rsidRPr="00727EC6">
        <w:rPr>
          <w:rFonts w:ascii="Traditional Arabic" w:hAnsi="Traditional Arabic" w:cs="Traditional Arabic"/>
          <w:sz w:val="36"/>
          <w:szCs w:val="36"/>
          <w:rtl/>
        </w:rPr>
        <w:t>ا</w:t>
      </w:r>
      <w:r w:rsidR="00F830FD" w:rsidRPr="00727EC6">
        <w:rPr>
          <w:rFonts w:ascii="Traditional Arabic" w:hAnsi="Traditional Arabic" w:cs="Traditional Arabic"/>
          <w:sz w:val="36"/>
          <w:szCs w:val="36"/>
          <w:rtl/>
        </w:rPr>
        <w:t xml:space="preserve"> فقد يكون التوسط حسي</w:t>
      </w:r>
      <w:r w:rsidR="000E5C70" w:rsidRPr="00727EC6">
        <w:rPr>
          <w:rFonts w:ascii="Traditional Arabic" w:hAnsi="Traditional Arabic" w:cs="Traditional Arabic"/>
          <w:sz w:val="36"/>
          <w:szCs w:val="36"/>
          <w:rtl/>
        </w:rPr>
        <w:t>ًّ</w:t>
      </w:r>
      <w:r w:rsidR="00F830FD" w:rsidRPr="00727EC6">
        <w:rPr>
          <w:rFonts w:ascii="Traditional Arabic" w:hAnsi="Traditional Arabic" w:cs="Traditional Arabic"/>
          <w:sz w:val="36"/>
          <w:szCs w:val="36"/>
          <w:rtl/>
        </w:rPr>
        <w:t>ا أو معنوي</w:t>
      </w:r>
      <w:r w:rsidR="000E5C70" w:rsidRPr="00727EC6">
        <w:rPr>
          <w:rFonts w:ascii="Traditional Arabic" w:hAnsi="Traditional Arabic" w:cs="Traditional Arabic"/>
          <w:sz w:val="36"/>
          <w:szCs w:val="36"/>
          <w:rtl/>
        </w:rPr>
        <w:t>ًّ</w:t>
      </w:r>
      <w:r w:rsidR="00F830FD" w:rsidRPr="00727EC6">
        <w:rPr>
          <w:rFonts w:ascii="Traditional Arabic" w:hAnsi="Traditional Arabic" w:cs="Traditional Arabic"/>
          <w:sz w:val="36"/>
          <w:szCs w:val="36"/>
          <w:rtl/>
        </w:rPr>
        <w:t>ا</w:t>
      </w:r>
      <w:r w:rsidR="00031244" w:rsidRPr="00727EC6">
        <w:rPr>
          <w:rFonts w:ascii="Traditional Arabic" w:hAnsi="Traditional Arabic" w:cs="Traditional Arabic"/>
          <w:sz w:val="36"/>
          <w:szCs w:val="36"/>
          <w:rtl/>
        </w:rPr>
        <w:t>،</w:t>
      </w:r>
      <w:r w:rsidR="00E443AF" w:rsidRPr="00727EC6">
        <w:rPr>
          <w:rFonts w:ascii="Traditional Arabic" w:hAnsi="Traditional Arabic" w:cs="Traditional Arabic"/>
          <w:sz w:val="36"/>
          <w:szCs w:val="36"/>
          <w:rtl/>
        </w:rPr>
        <w:t xml:space="preserve"> </w:t>
      </w:r>
      <w:r w:rsidR="00F27694" w:rsidRPr="00727EC6">
        <w:rPr>
          <w:rFonts w:ascii="Traditional Arabic" w:hAnsi="Traditional Arabic" w:cs="Traditional Arabic"/>
          <w:sz w:val="36"/>
          <w:szCs w:val="36"/>
          <w:rtl/>
        </w:rPr>
        <w:t>ولا يلزم بالوسطية</w:t>
      </w:r>
      <w:r w:rsidR="00031244" w:rsidRPr="00727EC6">
        <w:rPr>
          <w:rFonts w:ascii="Traditional Arabic" w:hAnsi="Traditional Arabic" w:cs="Traditional Arabic"/>
          <w:sz w:val="36"/>
          <w:szCs w:val="36"/>
          <w:rtl/>
        </w:rPr>
        <w:t>،</w:t>
      </w:r>
      <w:r w:rsidR="00B92FBF" w:rsidRPr="00727EC6">
        <w:rPr>
          <w:rFonts w:ascii="Traditional Arabic" w:hAnsi="Traditional Arabic" w:cs="Traditional Arabic"/>
          <w:sz w:val="36"/>
          <w:szCs w:val="36"/>
          <w:rtl/>
        </w:rPr>
        <w:t xml:space="preserve"> كوسط الزمان</w:t>
      </w:r>
      <w:r w:rsidR="00031244" w:rsidRPr="00727EC6">
        <w:rPr>
          <w:rFonts w:ascii="Traditional Arabic" w:hAnsi="Traditional Arabic" w:cs="Traditional Arabic"/>
          <w:sz w:val="36"/>
          <w:szCs w:val="36"/>
          <w:rtl/>
        </w:rPr>
        <w:t>،</w:t>
      </w:r>
      <w:r w:rsidR="00B92FBF" w:rsidRPr="00727EC6">
        <w:rPr>
          <w:rFonts w:ascii="Traditional Arabic" w:hAnsi="Traditional Arabic" w:cs="Traditional Arabic"/>
          <w:sz w:val="36"/>
          <w:szCs w:val="36"/>
          <w:rtl/>
        </w:rPr>
        <w:t xml:space="preserve"> أو المكان</w:t>
      </w:r>
      <w:r w:rsidR="00031244" w:rsidRPr="00727EC6">
        <w:rPr>
          <w:rFonts w:ascii="Traditional Arabic" w:hAnsi="Traditional Arabic" w:cs="Traditional Arabic"/>
          <w:sz w:val="36"/>
          <w:szCs w:val="36"/>
          <w:rtl/>
        </w:rPr>
        <w:t>،</w:t>
      </w:r>
      <w:r w:rsidR="00260EC6" w:rsidRPr="00727EC6">
        <w:rPr>
          <w:rFonts w:ascii="Traditional Arabic" w:hAnsi="Traditional Arabic" w:cs="Traditional Arabic"/>
          <w:sz w:val="36"/>
          <w:szCs w:val="36"/>
          <w:rtl/>
        </w:rPr>
        <w:t xml:space="preserve"> أو الهيئة</w:t>
      </w:r>
      <w:r w:rsidR="00031244" w:rsidRPr="00727EC6">
        <w:rPr>
          <w:rFonts w:ascii="Traditional Arabic" w:hAnsi="Traditional Arabic" w:cs="Traditional Arabic"/>
          <w:sz w:val="36"/>
          <w:szCs w:val="36"/>
          <w:rtl/>
        </w:rPr>
        <w:t>،</w:t>
      </w:r>
      <w:r w:rsidR="00260EC6" w:rsidRPr="00727EC6">
        <w:rPr>
          <w:rFonts w:ascii="Traditional Arabic" w:hAnsi="Traditional Arabic" w:cs="Traditional Arabic"/>
          <w:sz w:val="36"/>
          <w:szCs w:val="36"/>
          <w:rtl/>
        </w:rPr>
        <w:t xml:space="preserve"> ونحو ذلك</w:t>
      </w:r>
      <w:r w:rsidR="00031244" w:rsidRPr="00727EC6">
        <w:rPr>
          <w:rFonts w:ascii="Traditional Arabic" w:hAnsi="Traditional Arabic" w:cs="Traditional Arabic"/>
          <w:sz w:val="36"/>
          <w:szCs w:val="36"/>
          <w:rtl/>
        </w:rPr>
        <w:t>،</w:t>
      </w:r>
      <w:r w:rsidR="008B2E7B" w:rsidRPr="00727EC6">
        <w:rPr>
          <w:rFonts w:ascii="Traditional Arabic" w:hAnsi="Traditional Arabic" w:cs="Traditional Arabic"/>
          <w:sz w:val="36"/>
          <w:szCs w:val="36"/>
          <w:rtl/>
        </w:rPr>
        <w:t xml:space="preserve"> ولكن كل أمر يوصف بالوسطية</w:t>
      </w:r>
      <w:r w:rsidR="00031244" w:rsidRPr="00727EC6">
        <w:rPr>
          <w:rFonts w:ascii="Traditional Arabic" w:hAnsi="Traditional Arabic" w:cs="Traditional Arabic"/>
          <w:sz w:val="36"/>
          <w:szCs w:val="36"/>
          <w:rtl/>
        </w:rPr>
        <w:t>،</w:t>
      </w:r>
      <w:r w:rsidR="00A80CAC" w:rsidRPr="00727EC6">
        <w:rPr>
          <w:rFonts w:ascii="Traditional Arabic" w:hAnsi="Traditional Arabic" w:cs="Traditional Arabic"/>
          <w:sz w:val="36"/>
          <w:szCs w:val="36"/>
          <w:rtl/>
        </w:rPr>
        <w:t xml:space="preserve"> فلابد أن يكون </w:t>
      </w:r>
      <w:r w:rsidR="008A05CD" w:rsidRPr="00727EC6">
        <w:rPr>
          <w:rFonts w:ascii="Traditional Arabic" w:hAnsi="Traditional Arabic" w:cs="Traditional Arabic"/>
          <w:sz w:val="36"/>
          <w:szCs w:val="36"/>
          <w:rtl/>
        </w:rPr>
        <w:t>بين</w:t>
      </w:r>
      <w:r w:rsidR="000E5C70" w:rsidRPr="00727EC6">
        <w:rPr>
          <w:rFonts w:ascii="Traditional Arabic" w:hAnsi="Traditional Arabic" w:cs="Traditional Arabic"/>
          <w:sz w:val="36"/>
          <w:szCs w:val="36"/>
          <w:rtl/>
        </w:rPr>
        <w:t>يًّ</w:t>
      </w:r>
      <w:r w:rsidR="008A05CD" w:rsidRPr="00727EC6">
        <w:rPr>
          <w:rFonts w:ascii="Traditional Arabic" w:hAnsi="Traditional Arabic" w:cs="Traditional Arabic"/>
          <w:sz w:val="36"/>
          <w:szCs w:val="36"/>
          <w:rtl/>
        </w:rPr>
        <w:t>ا</w:t>
      </w:r>
      <w:r w:rsidR="000E5C70" w:rsidRPr="00727EC6">
        <w:rPr>
          <w:rFonts w:ascii="Traditional Arabic" w:hAnsi="Traditional Arabic" w:cs="Traditional Arabic"/>
          <w:sz w:val="36"/>
          <w:szCs w:val="36"/>
          <w:rtl/>
        </w:rPr>
        <w:t>،</w:t>
      </w:r>
      <w:r w:rsidR="008A05CD" w:rsidRPr="00727EC6">
        <w:rPr>
          <w:rFonts w:ascii="Traditional Arabic" w:hAnsi="Traditional Arabic" w:cs="Traditional Arabic"/>
          <w:sz w:val="36"/>
          <w:szCs w:val="36"/>
          <w:rtl/>
        </w:rPr>
        <w:t xml:space="preserve"> حس</w:t>
      </w:r>
      <w:r w:rsidR="000E5C70" w:rsidRPr="00727EC6">
        <w:rPr>
          <w:rFonts w:ascii="Traditional Arabic" w:hAnsi="Traditional Arabic" w:cs="Traditional Arabic"/>
          <w:sz w:val="36"/>
          <w:szCs w:val="36"/>
          <w:rtl/>
        </w:rPr>
        <w:t>ًّ</w:t>
      </w:r>
      <w:r w:rsidR="008A05CD" w:rsidRPr="00727EC6">
        <w:rPr>
          <w:rFonts w:ascii="Traditional Arabic" w:hAnsi="Traditional Arabic" w:cs="Traditional Arabic"/>
          <w:sz w:val="36"/>
          <w:szCs w:val="36"/>
          <w:rtl/>
        </w:rPr>
        <w:t>ا أو</w:t>
      </w:r>
      <w:r w:rsidR="005D7CC5" w:rsidRPr="00727EC6">
        <w:rPr>
          <w:rFonts w:ascii="Traditional Arabic" w:hAnsi="Traditional Arabic" w:cs="Traditional Arabic"/>
          <w:sz w:val="36"/>
          <w:szCs w:val="36"/>
          <w:rtl/>
        </w:rPr>
        <w:t xml:space="preserve"> </w:t>
      </w:r>
      <w:r w:rsidR="008A05CD" w:rsidRPr="00727EC6">
        <w:rPr>
          <w:rFonts w:ascii="Traditional Arabic" w:hAnsi="Traditional Arabic" w:cs="Traditional Arabic"/>
          <w:sz w:val="36"/>
          <w:szCs w:val="36"/>
          <w:rtl/>
        </w:rPr>
        <w:t>معنى</w:t>
      </w:r>
      <w:r w:rsidR="00C32639" w:rsidRPr="00727EC6">
        <w:rPr>
          <w:rFonts w:ascii="Traditional Arabic" w:hAnsi="Traditional Arabic" w:cs="Traditional Arabic"/>
          <w:sz w:val="36"/>
          <w:szCs w:val="36"/>
          <w:rtl/>
        </w:rPr>
        <w:t>.</w:t>
      </w:r>
    </w:p>
    <w:p w14:paraId="019A1205" w14:textId="77777777" w:rsidR="00687FBF" w:rsidRPr="00727EC6" w:rsidRDefault="00C3263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ومن هنا نخلص</w:t>
      </w:r>
      <w:r w:rsidR="00502627" w:rsidRPr="00727EC6">
        <w:rPr>
          <w:rFonts w:ascii="Traditional Arabic" w:hAnsi="Traditional Arabic" w:cs="Traditional Arabic"/>
          <w:sz w:val="36"/>
          <w:szCs w:val="36"/>
          <w:rtl/>
          <w:lang w:bidi="ar-EG"/>
        </w:rPr>
        <w:t xml:space="preserve"> إلى أن أي أمر اتصف بالخيرية</w:t>
      </w:r>
      <w:r w:rsidR="00A94FCA" w:rsidRPr="00727EC6">
        <w:rPr>
          <w:rFonts w:ascii="Traditional Arabic" w:hAnsi="Traditional Arabic" w:cs="Traditional Arabic"/>
          <w:sz w:val="36"/>
          <w:szCs w:val="36"/>
          <w:rtl/>
          <w:lang w:bidi="ar-EG"/>
        </w:rPr>
        <w:t xml:space="preserve"> والبينية جميع</w:t>
      </w:r>
      <w:r w:rsidR="00031244" w:rsidRPr="00727EC6">
        <w:rPr>
          <w:rFonts w:ascii="Traditional Arabic" w:hAnsi="Traditional Arabic" w:cs="Traditional Arabic"/>
          <w:sz w:val="36"/>
          <w:szCs w:val="36"/>
          <w:rtl/>
          <w:lang w:bidi="ar-EG"/>
        </w:rPr>
        <w:t>ً</w:t>
      </w:r>
      <w:r w:rsidR="00A94FCA" w:rsidRPr="00727EC6">
        <w:rPr>
          <w:rFonts w:ascii="Traditional Arabic" w:hAnsi="Traditional Arabic" w:cs="Traditional Arabic"/>
          <w:sz w:val="36"/>
          <w:szCs w:val="36"/>
          <w:rtl/>
          <w:lang w:bidi="ar-EG"/>
        </w:rPr>
        <w:t>ا</w:t>
      </w:r>
      <w:r w:rsidR="00031244" w:rsidRPr="00727EC6">
        <w:rPr>
          <w:rFonts w:ascii="Traditional Arabic" w:hAnsi="Traditional Arabic" w:cs="Traditional Arabic"/>
          <w:sz w:val="36"/>
          <w:szCs w:val="36"/>
          <w:rtl/>
          <w:lang w:bidi="ar-EG"/>
        </w:rPr>
        <w:t>،</w:t>
      </w:r>
      <w:r w:rsidR="009D1AA4" w:rsidRPr="00727EC6">
        <w:rPr>
          <w:rFonts w:ascii="Traditional Arabic" w:hAnsi="Traditional Arabic" w:cs="Traditional Arabic"/>
          <w:sz w:val="36"/>
          <w:szCs w:val="36"/>
          <w:rtl/>
          <w:lang w:bidi="ar-EG"/>
        </w:rPr>
        <w:t xml:space="preserve"> فهو الذي يصح </w:t>
      </w:r>
      <w:r w:rsidR="00D54703" w:rsidRPr="00727EC6">
        <w:rPr>
          <w:rFonts w:ascii="Traditional Arabic" w:hAnsi="Traditional Arabic" w:cs="Traditional Arabic"/>
          <w:sz w:val="36"/>
          <w:szCs w:val="36"/>
          <w:rtl/>
          <w:lang w:bidi="ar-EG"/>
        </w:rPr>
        <w:t>أن نطلق عليه وصف: الوسطية،</w:t>
      </w:r>
      <w:r w:rsidR="0006669A" w:rsidRPr="00727EC6">
        <w:rPr>
          <w:rFonts w:ascii="Traditional Arabic" w:hAnsi="Traditional Arabic" w:cs="Traditional Arabic"/>
          <w:sz w:val="36"/>
          <w:szCs w:val="36"/>
          <w:rtl/>
          <w:lang w:bidi="ar-EG"/>
        </w:rPr>
        <w:t xml:space="preserve"> وما عدا ذلك فلا</w:t>
      </w:r>
      <w:r w:rsidR="00031244" w:rsidRPr="00727EC6">
        <w:rPr>
          <w:rFonts w:ascii="Traditional Arabic" w:hAnsi="Traditional Arabic" w:cs="Traditional Arabic"/>
          <w:sz w:val="36"/>
          <w:szCs w:val="36"/>
          <w:rtl/>
          <w:lang w:bidi="ar-EG"/>
        </w:rPr>
        <w:t>.</w:t>
      </w:r>
      <w:r w:rsidR="0006669A" w:rsidRPr="00727EC6">
        <w:rPr>
          <w:rFonts w:ascii="Traditional Arabic" w:hAnsi="Traditional Arabic" w:cs="Traditional Arabic"/>
          <w:sz w:val="36"/>
          <w:szCs w:val="36"/>
          <w:rtl/>
          <w:lang w:bidi="ar-EG"/>
        </w:rPr>
        <w:t xml:space="preserve"> وإلى هذا الرأي ذهب الدكتور ناصر بن سليمان العمر في كتابه</w:t>
      </w:r>
      <w:r w:rsidR="00461157" w:rsidRPr="00727EC6">
        <w:rPr>
          <w:rFonts w:ascii="Traditional Arabic" w:hAnsi="Traditional Arabic" w:cs="Traditional Arabic"/>
          <w:sz w:val="36"/>
          <w:szCs w:val="36"/>
          <w:rtl/>
          <w:lang w:bidi="ar-EG"/>
        </w:rPr>
        <w:t xml:space="preserve">: الوسطية في ضوء </w:t>
      </w:r>
      <w:r w:rsidR="00B3406F" w:rsidRPr="00727EC6">
        <w:rPr>
          <w:rFonts w:ascii="Traditional Arabic" w:hAnsi="Traditional Arabic" w:cs="Traditional Arabic"/>
          <w:sz w:val="36"/>
          <w:szCs w:val="36"/>
          <w:rtl/>
          <w:lang w:bidi="ar-EG"/>
        </w:rPr>
        <w:t>القرآن</w:t>
      </w:r>
      <w:r w:rsidR="00502CFD" w:rsidRPr="00502CFD">
        <w:rPr>
          <w:rStyle w:val="a7"/>
          <w:rtl/>
        </w:rPr>
        <w:t>(</w:t>
      </w:r>
      <w:r w:rsidR="00B3406F" w:rsidRPr="00502CFD">
        <w:rPr>
          <w:rStyle w:val="a7"/>
          <w:rtl/>
        </w:rPr>
        <w:footnoteReference w:id="1"/>
      </w:r>
      <w:r w:rsidR="00502CFD" w:rsidRPr="00502CFD">
        <w:rPr>
          <w:rStyle w:val="a7"/>
          <w:rtl/>
        </w:rPr>
        <w:t>)</w:t>
      </w:r>
      <w:r w:rsidR="00FF5B54" w:rsidRPr="00727EC6">
        <w:rPr>
          <w:rFonts w:ascii="Traditional Arabic" w:hAnsi="Traditional Arabic" w:cs="Traditional Arabic"/>
          <w:sz w:val="36"/>
          <w:szCs w:val="36"/>
          <w:rtl/>
          <w:lang w:bidi="ar-EG"/>
        </w:rPr>
        <w:t>.</w:t>
      </w:r>
    </w:p>
    <w:p w14:paraId="0EB1FAF9" w14:textId="77777777" w:rsidR="00FF5B54" w:rsidRPr="00727EC6" w:rsidRDefault="00FF5B54" w:rsidP="00727EC6">
      <w:pPr>
        <w:bidi/>
        <w:spacing w:line="276" w:lineRule="auto"/>
        <w:ind w:firstLine="567"/>
        <w:jc w:val="lowKashida"/>
        <w:rPr>
          <w:rFonts w:ascii="Traditional Arabic" w:hAnsi="Traditional Arabic" w:cs="Traditional Arabic"/>
          <w:sz w:val="36"/>
          <w:szCs w:val="36"/>
          <w:rtl/>
          <w:lang w:bidi="ar-EG"/>
        </w:rPr>
        <w:sectPr w:rsidR="00FF5B54" w:rsidRPr="00727EC6" w:rsidSect="004D23B9">
          <w:footerReference w:type="default" r:id="rId8"/>
          <w:pgSz w:w="11906" w:h="16838"/>
          <w:pgMar w:top="1440" w:right="1797" w:bottom="1440" w:left="1797" w:header="708" w:footer="708" w:gutter="0"/>
          <w:cols w:space="708"/>
          <w:bidi/>
          <w:rtlGutter/>
          <w:docGrid w:linePitch="360"/>
        </w:sectPr>
      </w:pPr>
    </w:p>
    <w:p w14:paraId="5CF5DBED" w14:textId="77777777" w:rsidR="001D5773" w:rsidRPr="00727EC6" w:rsidRDefault="001D5773" w:rsidP="00727EC6">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مداخل الوسطية الإسلامية</w:t>
      </w:r>
    </w:p>
    <w:p w14:paraId="5F0304A6" w14:textId="0420EC71" w:rsidR="001D5773" w:rsidRPr="00727EC6" w:rsidRDefault="001D5773"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التيس</w:t>
      </w:r>
      <w:r w:rsidR="00224AE4">
        <w:rPr>
          <w:rFonts w:ascii="Traditional Arabic" w:hAnsi="Traditional Arabic" w:cs="Traditional Arabic" w:hint="cs"/>
          <w:sz w:val="36"/>
          <w:szCs w:val="36"/>
          <w:rtl/>
          <w:lang w:bidi="ar-EG"/>
        </w:rPr>
        <w:t>ي</w:t>
      </w:r>
      <w:r w:rsidRPr="00727EC6">
        <w:rPr>
          <w:rFonts w:ascii="Traditional Arabic" w:hAnsi="Traditional Arabic" w:cs="Traditional Arabic"/>
          <w:sz w:val="36"/>
          <w:szCs w:val="36"/>
          <w:rtl/>
          <w:lang w:bidi="ar-EG"/>
        </w:rPr>
        <w:t>ر</w:t>
      </w:r>
      <w:r w:rsidR="00031244"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والوسع</w:t>
      </w:r>
      <w:r w:rsidR="00031244"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ورفع الحرج</w:t>
      </w:r>
      <w:r w:rsidR="005A0107" w:rsidRPr="00727EC6">
        <w:rPr>
          <w:rFonts w:ascii="Traditional Arabic" w:hAnsi="Traditional Arabic" w:cs="Traditional Arabic"/>
          <w:sz w:val="36"/>
          <w:szCs w:val="36"/>
          <w:rtl/>
          <w:lang w:bidi="ar-EG"/>
        </w:rPr>
        <w:t>، وعدم التكليف بما يضاد الوسع</w:t>
      </w:r>
      <w:r w:rsidR="00C375E9" w:rsidRPr="00727EC6">
        <w:rPr>
          <w:rFonts w:ascii="Traditional Arabic" w:hAnsi="Traditional Arabic" w:cs="Traditional Arabic"/>
          <w:sz w:val="36"/>
          <w:szCs w:val="36"/>
          <w:rtl/>
          <w:lang w:bidi="ar-EG"/>
        </w:rPr>
        <w:t xml:space="preserve"> والطاقة</w:t>
      </w:r>
      <w:r w:rsidR="00886830" w:rsidRPr="00727EC6">
        <w:rPr>
          <w:rFonts w:ascii="Traditional Arabic" w:hAnsi="Traditional Arabic" w:cs="Traditional Arabic"/>
          <w:sz w:val="36"/>
          <w:szCs w:val="36"/>
          <w:rtl/>
          <w:lang w:bidi="ar-EG"/>
        </w:rPr>
        <w:t>.</w:t>
      </w:r>
    </w:p>
    <w:p w14:paraId="11D64BE5" w14:textId="77777777" w:rsidR="00687FBF" w:rsidRPr="00727EC6" w:rsidRDefault="001E1CA9" w:rsidP="00727EC6">
      <w:pPr>
        <w:bidi/>
        <w:spacing w:line="276" w:lineRule="auto"/>
        <w:ind w:firstLine="567"/>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 xml:space="preserve">1- </w:t>
      </w:r>
      <w:r w:rsidR="00886830" w:rsidRPr="00727EC6">
        <w:rPr>
          <w:rFonts w:ascii="Traditional Arabic" w:hAnsi="Traditional Arabic" w:cs="Traditional Arabic"/>
          <w:b/>
          <w:bCs/>
          <w:sz w:val="36"/>
          <w:szCs w:val="36"/>
          <w:rtl/>
          <w:lang w:bidi="ar-EG"/>
        </w:rPr>
        <w:t>أدلة التيسير والتخفيف</w:t>
      </w:r>
      <w:r w:rsidR="008257E7" w:rsidRPr="00727EC6">
        <w:rPr>
          <w:rFonts w:ascii="Traditional Arabic" w:hAnsi="Traditional Arabic" w:cs="Traditional Arabic"/>
          <w:b/>
          <w:bCs/>
          <w:sz w:val="36"/>
          <w:szCs w:val="36"/>
          <w:rtl/>
          <w:lang w:bidi="ar-EG"/>
        </w:rPr>
        <w:t>:</w:t>
      </w:r>
    </w:p>
    <w:p w14:paraId="652A3FC5" w14:textId="77777777" w:rsidR="00687FBF" w:rsidRPr="00727EC6" w:rsidRDefault="008257E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 xml:space="preserve">قال تعالى: </w:t>
      </w:r>
      <w:r w:rsidRPr="00727EC6">
        <w:rPr>
          <w:rFonts w:ascii="Traditional Arabic" w:hAnsi="Traditional Arabic" w:cs="Traditional Arabic"/>
          <w:b/>
          <w:bCs/>
          <w:sz w:val="36"/>
          <w:szCs w:val="36"/>
          <w:rtl/>
          <w:lang w:bidi="ar-EG"/>
        </w:rPr>
        <w:t>﴿</w:t>
      </w:r>
      <w:r w:rsidRPr="00727EC6">
        <w:rPr>
          <w:rFonts w:ascii="Traditional Arabic" w:hAnsi="Traditional Arabic" w:cs="Traditional Arabic"/>
          <w:sz w:val="36"/>
          <w:szCs w:val="36"/>
          <w:rtl/>
          <w:lang w:bidi="ar-EG"/>
        </w:rPr>
        <w:t>أُخَرَ يُرِيدُ اللهُ بِكُمُ الْيُسْ</w:t>
      </w:r>
      <w:r w:rsidR="00031244"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رَ وَلَا يُرِيدُ بِكُمُ الْعُسْ</w:t>
      </w:r>
      <w:r w:rsidR="00FA441E"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رَ</w:t>
      </w:r>
      <w:r w:rsidRPr="00727EC6">
        <w:rPr>
          <w:rFonts w:ascii="Traditional Arabic" w:hAnsi="Traditional Arabic" w:cs="Traditional Arabic"/>
          <w:b/>
          <w:bCs/>
          <w:sz w:val="36"/>
          <w:szCs w:val="36"/>
          <w:rtl/>
          <w:lang w:bidi="ar-EG"/>
        </w:rPr>
        <w:t>﴾</w:t>
      </w:r>
      <w:r w:rsidR="00325F2D" w:rsidRPr="00727EC6">
        <w:rPr>
          <w:rFonts w:ascii="Traditional Arabic" w:hAnsi="Traditional Arabic" w:cs="Traditional Arabic"/>
          <w:sz w:val="36"/>
          <w:szCs w:val="36"/>
          <w:rtl/>
          <w:lang w:bidi="ar-EG"/>
        </w:rPr>
        <w:t xml:space="preserve"> [البقرة: 185]</w:t>
      </w:r>
      <w:r w:rsidR="002D6A87" w:rsidRPr="00727EC6">
        <w:rPr>
          <w:rFonts w:ascii="Traditional Arabic" w:hAnsi="Traditional Arabic" w:cs="Traditional Arabic"/>
          <w:sz w:val="36"/>
          <w:szCs w:val="36"/>
          <w:rtl/>
          <w:lang w:bidi="ar-EG"/>
        </w:rPr>
        <w:t xml:space="preserve"> وقال سبحانه:</w:t>
      </w:r>
      <w:r w:rsidRPr="00727EC6">
        <w:rPr>
          <w:rFonts w:ascii="Traditional Arabic" w:hAnsi="Traditional Arabic" w:cs="Traditional Arabic"/>
          <w:sz w:val="36"/>
          <w:szCs w:val="36"/>
          <w:rtl/>
          <w:lang w:bidi="ar-EG"/>
        </w:rPr>
        <w:t xml:space="preserve"> </w:t>
      </w:r>
      <w:r w:rsidR="00156CC2" w:rsidRPr="00727EC6">
        <w:rPr>
          <w:rFonts w:ascii="Traditional Arabic" w:hAnsi="Traditional Arabic" w:cs="Traditional Arabic"/>
          <w:b/>
          <w:bCs/>
          <w:sz w:val="36"/>
          <w:szCs w:val="36"/>
          <w:rtl/>
          <w:lang w:bidi="ar-EG"/>
        </w:rPr>
        <w:t>﴿</w:t>
      </w:r>
      <w:r w:rsidR="00DD0F8E" w:rsidRPr="00727EC6">
        <w:rPr>
          <w:rFonts w:ascii="Traditional Arabic" w:hAnsi="Traditional Arabic" w:cs="Traditional Arabic"/>
          <w:sz w:val="36"/>
          <w:szCs w:val="36"/>
          <w:rtl/>
          <w:lang w:bidi="ar-EG"/>
        </w:rPr>
        <w:t>يُرِيدُ اللهُ</w:t>
      </w:r>
      <w:r w:rsidR="00156CC2" w:rsidRPr="00727EC6">
        <w:rPr>
          <w:rFonts w:ascii="Traditional Arabic" w:hAnsi="Traditional Arabic" w:cs="Traditional Arabic"/>
          <w:sz w:val="36"/>
          <w:szCs w:val="36"/>
          <w:rtl/>
          <w:lang w:bidi="ar-EG"/>
        </w:rPr>
        <w:t xml:space="preserve"> أَنْ يُخَفِّفَ عَنْكُمْ وَخُلِقَ الْإِنْسَانُ ضَعِيفًا</w:t>
      </w:r>
      <w:r w:rsidR="00EB08D7" w:rsidRPr="00727EC6">
        <w:rPr>
          <w:rFonts w:ascii="Traditional Arabic" w:hAnsi="Traditional Arabic" w:cs="Traditional Arabic"/>
          <w:b/>
          <w:bCs/>
          <w:sz w:val="36"/>
          <w:szCs w:val="36"/>
          <w:rtl/>
          <w:lang w:bidi="ar-EG"/>
        </w:rPr>
        <w:t>﴾</w:t>
      </w:r>
      <w:r w:rsidR="00E239D4" w:rsidRPr="00727EC6">
        <w:rPr>
          <w:rFonts w:ascii="Traditional Arabic" w:hAnsi="Traditional Arabic" w:cs="Traditional Arabic"/>
          <w:sz w:val="36"/>
          <w:szCs w:val="36"/>
          <w:rtl/>
          <w:lang w:bidi="ar-EG"/>
        </w:rPr>
        <w:t xml:space="preserve"> [ النساء:</w:t>
      </w:r>
      <w:r w:rsidR="00DD0F8E" w:rsidRPr="00727EC6">
        <w:rPr>
          <w:rFonts w:ascii="Traditional Arabic" w:hAnsi="Traditional Arabic" w:cs="Traditional Arabic"/>
          <w:sz w:val="36"/>
          <w:szCs w:val="36"/>
          <w:rtl/>
          <w:lang w:bidi="ar-EG"/>
        </w:rPr>
        <w:t xml:space="preserve"> 28</w:t>
      </w:r>
      <w:r w:rsidR="00E239D4" w:rsidRPr="00727EC6">
        <w:rPr>
          <w:rFonts w:ascii="Traditional Arabic" w:hAnsi="Traditional Arabic" w:cs="Traditional Arabic"/>
          <w:sz w:val="36"/>
          <w:szCs w:val="36"/>
          <w:rtl/>
          <w:lang w:bidi="ar-EG"/>
        </w:rPr>
        <w:t>]</w:t>
      </w:r>
      <w:r w:rsidR="002D6A87" w:rsidRPr="00727EC6">
        <w:rPr>
          <w:rFonts w:ascii="Traditional Arabic" w:hAnsi="Traditional Arabic" w:cs="Traditional Arabic"/>
          <w:sz w:val="36"/>
          <w:szCs w:val="36"/>
          <w:rtl/>
          <w:lang w:bidi="ar-EG"/>
        </w:rPr>
        <w:t xml:space="preserve"> وقال</w:t>
      </w:r>
      <w:r w:rsidR="000E5C9A" w:rsidRPr="00727EC6">
        <w:rPr>
          <w:rFonts w:ascii="Traditional Arabic" w:hAnsi="Traditional Arabic" w:cs="Traditional Arabic"/>
          <w:sz w:val="36"/>
          <w:szCs w:val="36"/>
          <w:rtl/>
          <w:lang w:bidi="ar-EG"/>
        </w:rPr>
        <w:t xml:space="preserve"> عز وجل: </w:t>
      </w:r>
      <w:r w:rsidR="000E5C9A" w:rsidRPr="00727EC6">
        <w:rPr>
          <w:rFonts w:ascii="Traditional Arabic" w:hAnsi="Traditional Arabic" w:cs="Traditional Arabic"/>
          <w:b/>
          <w:bCs/>
          <w:sz w:val="36"/>
          <w:szCs w:val="36"/>
          <w:rtl/>
          <w:lang w:bidi="ar-EG"/>
        </w:rPr>
        <w:t>﴿</w:t>
      </w:r>
      <w:r w:rsidR="000E5C9A" w:rsidRPr="00727EC6">
        <w:rPr>
          <w:rFonts w:ascii="Traditional Arabic" w:hAnsi="Traditional Arabic" w:cs="Traditional Arabic"/>
          <w:sz w:val="36"/>
          <w:szCs w:val="36"/>
          <w:rtl/>
          <w:lang w:bidi="ar-EG"/>
        </w:rPr>
        <w:t>وَنُيَسّ</w:t>
      </w:r>
      <w:r w:rsidR="00891643" w:rsidRPr="00727EC6">
        <w:rPr>
          <w:rFonts w:ascii="Traditional Arabic" w:hAnsi="Traditional Arabic" w:cs="Traditional Arabic"/>
          <w:sz w:val="36"/>
          <w:szCs w:val="36"/>
          <w:rtl/>
          <w:lang w:bidi="ar-EG"/>
        </w:rPr>
        <w:t>ـ</w:t>
      </w:r>
      <w:r w:rsidR="000E5C9A" w:rsidRPr="00727EC6">
        <w:rPr>
          <w:rFonts w:ascii="Traditional Arabic" w:hAnsi="Traditional Arabic" w:cs="Traditional Arabic"/>
          <w:sz w:val="36"/>
          <w:szCs w:val="36"/>
          <w:rtl/>
          <w:lang w:bidi="ar-EG"/>
        </w:rPr>
        <w:t>ِرُكَ لِلْيُس</w:t>
      </w:r>
      <w:r w:rsidR="00891643" w:rsidRPr="00727EC6">
        <w:rPr>
          <w:rFonts w:ascii="Traditional Arabic" w:hAnsi="Traditional Arabic" w:cs="Traditional Arabic"/>
          <w:sz w:val="36"/>
          <w:szCs w:val="36"/>
          <w:rtl/>
          <w:lang w:bidi="ar-EG"/>
        </w:rPr>
        <w:t>ـ</w:t>
      </w:r>
      <w:r w:rsidR="000E5C9A" w:rsidRPr="00727EC6">
        <w:rPr>
          <w:rFonts w:ascii="Traditional Arabic" w:hAnsi="Traditional Arabic" w:cs="Traditional Arabic"/>
          <w:sz w:val="36"/>
          <w:szCs w:val="36"/>
          <w:rtl/>
          <w:lang w:bidi="ar-EG"/>
        </w:rPr>
        <w:t>ْرَى</w:t>
      </w:r>
      <w:r w:rsidR="000E5C9A" w:rsidRPr="00727EC6">
        <w:rPr>
          <w:rFonts w:ascii="Traditional Arabic" w:hAnsi="Traditional Arabic" w:cs="Traditional Arabic"/>
          <w:b/>
          <w:bCs/>
          <w:sz w:val="36"/>
          <w:szCs w:val="36"/>
          <w:rtl/>
          <w:lang w:bidi="ar-EG"/>
        </w:rPr>
        <w:t>﴾</w:t>
      </w:r>
      <w:r w:rsidR="00145F25" w:rsidRPr="00727EC6">
        <w:rPr>
          <w:rFonts w:ascii="Traditional Arabic" w:hAnsi="Traditional Arabic" w:cs="Traditional Arabic"/>
          <w:sz w:val="36"/>
          <w:szCs w:val="36"/>
          <w:rtl/>
          <w:lang w:bidi="ar-EG"/>
        </w:rPr>
        <w:t xml:space="preserve"> [</w:t>
      </w:r>
      <w:r w:rsidR="00584571" w:rsidRPr="00727EC6">
        <w:rPr>
          <w:rFonts w:ascii="Traditional Arabic" w:hAnsi="Traditional Arabic" w:cs="Traditional Arabic"/>
          <w:sz w:val="36"/>
          <w:szCs w:val="36"/>
          <w:rtl/>
          <w:lang w:bidi="ar-EG"/>
        </w:rPr>
        <w:t>الأعلى</w:t>
      </w:r>
      <w:r w:rsidR="00145F25" w:rsidRPr="00727EC6">
        <w:rPr>
          <w:rFonts w:ascii="Traditional Arabic" w:hAnsi="Traditional Arabic" w:cs="Traditional Arabic"/>
          <w:sz w:val="36"/>
          <w:szCs w:val="36"/>
          <w:rtl/>
          <w:lang w:bidi="ar-EG"/>
        </w:rPr>
        <w:t>: 8]</w:t>
      </w:r>
      <w:r w:rsidR="00B4536B" w:rsidRPr="00727EC6">
        <w:rPr>
          <w:rFonts w:ascii="Traditional Arabic" w:hAnsi="Traditional Arabic" w:cs="Traditional Arabic"/>
          <w:sz w:val="36"/>
          <w:szCs w:val="36"/>
          <w:rtl/>
          <w:lang w:bidi="ar-EG"/>
        </w:rPr>
        <w:t xml:space="preserve"> وقال في سورة الش</w:t>
      </w:r>
      <w:r w:rsidR="00891643"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 xml:space="preserve">رح: </w:t>
      </w:r>
      <w:r w:rsidR="00B4536B" w:rsidRPr="00727EC6">
        <w:rPr>
          <w:rFonts w:ascii="Traditional Arabic" w:hAnsi="Traditional Arabic" w:cs="Traditional Arabic"/>
          <w:b/>
          <w:bCs/>
          <w:sz w:val="36"/>
          <w:szCs w:val="36"/>
          <w:rtl/>
          <w:lang w:bidi="ar-EG"/>
        </w:rPr>
        <w:t>﴿</w:t>
      </w:r>
      <w:r w:rsidR="00B4536B" w:rsidRPr="00727EC6">
        <w:rPr>
          <w:rFonts w:ascii="Traditional Arabic" w:hAnsi="Traditional Arabic" w:cs="Traditional Arabic"/>
          <w:sz w:val="36"/>
          <w:szCs w:val="36"/>
          <w:rtl/>
          <w:lang w:bidi="ar-EG"/>
        </w:rPr>
        <w:t>فَإِنَّ مَعَ الْعُسْ</w:t>
      </w:r>
      <w:r w:rsidR="0024265A"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رِ يُس</w:t>
      </w:r>
      <w:r w:rsidR="0024265A"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ْرًا (5) إِنَّ مَعَ الْعُس</w:t>
      </w:r>
      <w:r w:rsidR="00891643"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ْرِ يُسْ</w:t>
      </w:r>
      <w:r w:rsidR="00891643"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رًا</w:t>
      </w:r>
      <w:r w:rsidR="00B4536B" w:rsidRPr="00727EC6">
        <w:rPr>
          <w:rFonts w:ascii="Traditional Arabic" w:hAnsi="Traditional Arabic" w:cs="Traditional Arabic"/>
          <w:b/>
          <w:bCs/>
          <w:sz w:val="36"/>
          <w:szCs w:val="36"/>
          <w:rtl/>
          <w:lang w:bidi="ar-EG"/>
        </w:rPr>
        <w:t>﴾</w:t>
      </w:r>
      <w:r w:rsidR="00B4536B" w:rsidRPr="00727EC6">
        <w:rPr>
          <w:rFonts w:ascii="Traditional Arabic" w:hAnsi="Traditional Arabic" w:cs="Traditional Arabic"/>
          <w:sz w:val="36"/>
          <w:szCs w:val="36"/>
          <w:rtl/>
          <w:lang w:bidi="ar-EG"/>
        </w:rPr>
        <w:t xml:space="preserve"> [الش</w:t>
      </w:r>
      <w:r w:rsidR="00891643" w:rsidRPr="00727EC6">
        <w:rPr>
          <w:rFonts w:ascii="Traditional Arabic" w:hAnsi="Traditional Arabic" w:cs="Traditional Arabic"/>
          <w:sz w:val="36"/>
          <w:szCs w:val="36"/>
          <w:rtl/>
          <w:lang w:bidi="ar-EG"/>
        </w:rPr>
        <w:t>ـ</w:t>
      </w:r>
      <w:r w:rsidR="00B4536B" w:rsidRPr="00727EC6">
        <w:rPr>
          <w:rFonts w:ascii="Traditional Arabic" w:hAnsi="Traditional Arabic" w:cs="Traditional Arabic"/>
          <w:sz w:val="36"/>
          <w:szCs w:val="36"/>
          <w:rtl/>
          <w:lang w:bidi="ar-EG"/>
        </w:rPr>
        <w:t>رح: 5، 6]</w:t>
      </w:r>
      <w:r w:rsidR="007F71EF" w:rsidRPr="00727EC6">
        <w:rPr>
          <w:rFonts w:ascii="Traditional Arabic" w:hAnsi="Traditional Arabic" w:cs="Traditional Arabic"/>
          <w:sz w:val="36"/>
          <w:szCs w:val="36"/>
          <w:rtl/>
          <w:lang w:bidi="ar-EG"/>
        </w:rPr>
        <w:t xml:space="preserve"> وفي سورة الطلاق: </w:t>
      </w:r>
      <w:r w:rsidR="007F71EF" w:rsidRPr="00727EC6">
        <w:rPr>
          <w:rFonts w:ascii="Traditional Arabic" w:hAnsi="Traditional Arabic" w:cs="Traditional Arabic"/>
          <w:b/>
          <w:bCs/>
          <w:sz w:val="36"/>
          <w:szCs w:val="36"/>
          <w:rtl/>
          <w:lang w:bidi="ar-EG"/>
        </w:rPr>
        <w:t>﴿</w:t>
      </w:r>
      <w:r w:rsidR="007F71EF" w:rsidRPr="00727EC6">
        <w:rPr>
          <w:rFonts w:ascii="Traditional Arabic" w:hAnsi="Traditional Arabic" w:cs="Traditional Arabic"/>
          <w:sz w:val="36"/>
          <w:szCs w:val="36"/>
          <w:rtl/>
          <w:lang w:bidi="ar-EG"/>
        </w:rPr>
        <w:t>وَمَنْ يَتَّقِ اللَّهَ يَجْعَلْ لَهُ مِنْ أَمْرِهِ يُسْ</w:t>
      </w:r>
      <w:r w:rsidR="00891643" w:rsidRPr="00727EC6">
        <w:rPr>
          <w:rFonts w:ascii="Traditional Arabic" w:hAnsi="Traditional Arabic" w:cs="Traditional Arabic"/>
          <w:sz w:val="36"/>
          <w:szCs w:val="36"/>
          <w:rtl/>
          <w:lang w:bidi="ar-EG"/>
        </w:rPr>
        <w:t>ـ</w:t>
      </w:r>
      <w:r w:rsidR="007F71EF" w:rsidRPr="00727EC6">
        <w:rPr>
          <w:rFonts w:ascii="Traditional Arabic" w:hAnsi="Traditional Arabic" w:cs="Traditional Arabic"/>
          <w:sz w:val="36"/>
          <w:szCs w:val="36"/>
          <w:rtl/>
          <w:lang w:bidi="ar-EG"/>
        </w:rPr>
        <w:t>رًا</w:t>
      </w:r>
      <w:r w:rsidR="007F71EF" w:rsidRPr="00727EC6">
        <w:rPr>
          <w:rFonts w:ascii="Traditional Arabic" w:hAnsi="Traditional Arabic" w:cs="Traditional Arabic"/>
          <w:b/>
          <w:bCs/>
          <w:sz w:val="36"/>
          <w:szCs w:val="36"/>
          <w:rtl/>
          <w:lang w:bidi="ar-EG"/>
        </w:rPr>
        <w:t>﴾</w:t>
      </w:r>
      <w:r w:rsidR="003C0D44" w:rsidRPr="00727EC6">
        <w:rPr>
          <w:rFonts w:ascii="Traditional Arabic" w:hAnsi="Traditional Arabic" w:cs="Traditional Arabic"/>
          <w:b/>
          <w:bCs/>
          <w:sz w:val="36"/>
          <w:szCs w:val="36"/>
          <w:rtl/>
          <w:lang w:bidi="ar-EG"/>
        </w:rPr>
        <w:t xml:space="preserve"> </w:t>
      </w:r>
      <w:r w:rsidR="003C0D44" w:rsidRPr="00727EC6">
        <w:rPr>
          <w:rFonts w:ascii="Traditional Arabic" w:hAnsi="Traditional Arabic" w:cs="Traditional Arabic"/>
          <w:sz w:val="36"/>
          <w:szCs w:val="36"/>
          <w:rtl/>
          <w:lang w:bidi="ar-EG"/>
        </w:rPr>
        <w:t>[الطلاق: 4]</w:t>
      </w:r>
      <w:r w:rsidR="005105F2" w:rsidRPr="00727EC6">
        <w:rPr>
          <w:rFonts w:ascii="Traditional Arabic" w:hAnsi="Traditional Arabic" w:cs="Traditional Arabic"/>
          <w:sz w:val="36"/>
          <w:szCs w:val="36"/>
          <w:rtl/>
          <w:lang w:bidi="ar-EG"/>
        </w:rPr>
        <w:t xml:space="preserve"> وقال جل من قائل: </w:t>
      </w:r>
      <w:r w:rsidR="005105F2" w:rsidRPr="00727EC6">
        <w:rPr>
          <w:rFonts w:ascii="Traditional Arabic" w:hAnsi="Traditional Arabic" w:cs="Traditional Arabic"/>
          <w:b/>
          <w:bCs/>
          <w:sz w:val="36"/>
          <w:szCs w:val="36"/>
          <w:rtl/>
          <w:lang w:bidi="ar-EG"/>
        </w:rPr>
        <w:t>﴿</w:t>
      </w:r>
      <w:r w:rsidR="005105F2" w:rsidRPr="00727EC6">
        <w:rPr>
          <w:rFonts w:ascii="Traditional Arabic" w:hAnsi="Traditional Arabic" w:cs="Traditional Arabic"/>
          <w:sz w:val="36"/>
          <w:szCs w:val="36"/>
          <w:rtl/>
          <w:lang w:bidi="ar-EG"/>
        </w:rPr>
        <w:t>سَيَجْعَلُ اللهُ بَعْدَ عُسْرٍ يُسْرًا</w:t>
      </w:r>
      <w:r w:rsidR="005105F2" w:rsidRPr="00727EC6">
        <w:rPr>
          <w:rFonts w:ascii="Traditional Arabic" w:hAnsi="Traditional Arabic" w:cs="Traditional Arabic"/>
          <w:b/>
          <w:bCs/>
          <w:sz w:val="36"/>
          <w:szCs w:val="36"/>
          <w:rtl/>
          <w:lang w:bidi="ar-EG"/>
        </w:rPr>
        <w:t>﴾</w:t>
      </w:r>
      <w:r w:rsidR="004D7FDD" w:rsidRPr="00727EC6">
        <w:rPr>
          <w:rFonts w:ascii="Traditional Arabic" w:hAnsi="Traditional Arabic" w:cs="Traditional Arabic"/>
          <w:sz w:val="36"/>
          <w:szCs w:val="36"/>
          <w:rtl/>
          <w:lang w:bidi="ar-EG"/>
        </w:rPr>
        <w:t xml:space="preserve"> [الطلاق: 7]</w:t>
      </w:r>
      <w:r w:rsidR="00F75BE9" w:rsidRPr="00727EC6">
        <w:rPr>
          <w:rFonts w:ascii="Traditional Arabic" w:hAnsi="Traditional Arabic" w:cs="Traditional Arabic"/>
          <w:sz w:val="36"/>
          <w:szCs w:val="36"/>
          <w:rtl/>
          <w:lang w:bidi="ar-EG"/>
        </w:rPr>
        <w:t>.</w:t>
      </w:r>
      <w:r w:rsidR="009A19C5" w:rsidRPr="00727EC6">
        <w:rPr>
          <w:rFonts w:ascii="Traditional Arabic" w:hAnsi="Traditional Arabic" w:cs="Traditional Arabic"/>
          <w:sz w:val="36"/>
          <w:szCs w:val="36"/>
          <w:rtl/>
          <w:lang w:bidi="ar-EG"/>
        </w:rPr>
        <w:t xml:space="preserve"> </w:t>
      </w:r>
    </w:p>
    <w:p w14:paraId="20DD4F85" w14:textId="77777777" w:rsidR="00687FBF" w:rsidRPr="00727EC6" w:rsidRDefault="009D2F04"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هذه بعض الآيات التي تفيد التي</w:t>
      </w:r>
      <w:r w:rsidR="00F75BE9" w:rsidRPr="00727EC6">
        <w:rPr>
          <w:rFonts w:ascii="Traditional Arabic" w:hAnsi="Traditional Arabic" w:cs="Traditional Arabic"/>
          <w:sz w:val="36"/>
          <w:szCs w:val="36"/>
          <w:rtl/>
        </w:rPr>
        <w:t>سير</w:t>
      </w:r>
      <w:r w:rsidRPr="00727EC6">
        <w:rPr>
          <w:rFonts w:ascii="Traditional Arabic" w:hAnsi="Traditional Arabic" w:cs="Traditional Arabic"/>
          <w:sz w:val="36"/>
          <w:szCs w:val="36"/>
          <w:rtl/>
        </w:rPr>
        <w:t xml:space="preserve"> على هذه الأمة</w:t>
      </w:r>
      <w:r w:rsidR="00EE60B7" w:rsidRPr="00727EC6">
        <w:rPr>
          <w:rFonts w:ascii="Traditional Arabic" w:hAnsi="Traditional Arabic" w:cs="Traditional Arabic"/>
          <w:sz w:val="36"/>
          <w:szCs w:val="36"/>
          <w:rtl/>
        </w:rPr>
        <w:t xml:space="preserve">، قال القاسمي </w:t>
      </w:r>
      <w:r w:rsidR="002A5DC1" w:rsidRPr="00727EC6">
        <w:rPr>
          <w:rFonts w:ascii="Traditional Arabic" w:hAnsi="Traditional Arabic" w:cs="Traditional Arabic"/>
          <w:sz w:val="36"/>
          <w:szCs w:val="36"/>
          <w:rtl/>
        </w:rPr>
        <w:t xml:space="preserve">في </w:t>
      </w:r>
      <w:r w:rsidR="00EE60B7" w:rsidRPr="00727EC6">
        <w:rPr>
          <w:rFonts w:ascii="Traditional Arabic" w:hAnsi="Traditional Arabic" w:cs="Traditional Arabic"/>
          <w:sz w:val="36"/>
          <w:szCs w:val="36"/>
          <w:rtl/>
        </w:rPr>
        <w:t>تفسير آية البقرة:</w:t>
      </w:r>
      <w:r w:rsidR="003C22AB" w:rsidRPr="00727EC6">
        <w:rPr>
          <w:rFonts w:ascii="Traditional Arabic" w:hAnsi="Traditional Arabic" w:cs="Traditional Arabic"/>
          <w:sz w:val="36"/>
          <w:szCs w:val="36"/>
          <w:rtl/>
        </w:rPr>
        <w:t xml:space="preserve"> </w:t>
      </w:r>
      <w:r w:rsidR="00031244" w:rsidRPr="00727EC6">
        <w:rPr>
          <w:rFonts w:ascii="Traditional Arabic" w:eastAsiaTheme="minorHAnsi" w:hAnsi="Traditional Arabic" w:cs="Traditional Arabic"/>
          <w:sz w:val="36"/>
          <w:szCs w:val="36"/>
          <w:rtl/>
        </w:rPr>
        <w:t>«</w:t>
      </w:r>
      <w:r w:rsidR="003C22AB" w:rsidRPr="00727EC6">
        <w:rPr>
          <w:rFonts w:ascii="Traditional Arabic" w:hAnsi="Traditional Arabic" w:cs="Traditional Arabic"/>
          <w:sz w:val="36"/>
          <w:szCs w:val="36"/>
          <w:rtl/>
        </w:rPr>
        <w:t>قال الشعبي:</w:t>
      </w:r>
      <w:r w:rsidR="00E00512" w:rsidRPr="00727EC6">
        <w:rPr>
          <w:rFonts w:ascii="Traditional Arabic" w:hAnsi="Traditional Arabic" w:cs="Traditional Arabic"/>
          <w:sz w:val="36"/>
          <w:szCs w:val="36"/>
          <w:rtl/>
        </w:rPr>
        <w:t xml:space="preserve"> إذا اختلف عليك أمران فإن أيس</w:t>
      </w:r>
      <w:r w:rsidR="00891643" w:rsidRPr="00727EC6">
        <w:rPr>
          <w:rFonts w:ascii="Traditional Arabic" w:hAnsi="Traditional Arabic" w:cs="Traditional Arabic"/>
          <w:sz w:val="36"/>
          <w:szCs w:val="36"/>
          <w:rtl/>
        </w:rPr>
        <w:t>ـ</w:t>
      </w:r>
      <w:r w:rsidR="00E00512" w:rsidRPr="00727EC6">
        <w:rPr>
          <w:rFonts w:ascii="Traditional Arabic" w:hAnsi="Traditional Arabic" w:cs="Traditional Arabic"/>
          <w:sz w:val="36"/>
          <w:szCs w:val="36"/>
          <w:rtl/>
        </w:rPr>
        <w:t>رهما أقربهما</w:t>
      </w:r>
      <w:r w:rsidR="00A6722A" w:rsidRPr="00727EC6">
        <w:rPr>
          <w:rFonts w:ascii="Traditional Arabic" w:hAnsi="Traditional Arabic" w:cs="Traditional Arabic"/>
          <w:sz w:val="36"/>
          <w:szCs w:val="36"/>
          <w:rtl/>
        </w:rPr>
        <w:t xml:space="preserve"> </w:t>
      </w:r>
      <w:r w:rsidR="0024265A" w:rsidRPr="00727EC6">
        <w:rPr>
          <w:rFonts w:ascii="Traditional Arabic" w:hAnsi="Traditional Arabic" w:cs="Traditional Arabic"/>
          <w:sz w:val="36"/>
          <w:szCs w:val="36"/>
          <w:rtl/>
        </w:rPr>
        <w:t>إلى الحق لهذه الأمة</w:t>
      </w:r>
      <w:r w:rsidR="007B7C1C" w:rsidRPr="00727EC6">
        <w:rPr>
          <w:rFonts w:ascii="Traditional Arabic" w:eastAsiaTheme="minorHAnsi" w:hAnsi="Traditional Arabic" w:cs="Traditional Arabic"/>
          <w:sz w:val="36"/>
          <w:szCs w:val="36"/>
          <w:rtl/>
        </w:rPr>
        <w:t>».</w:t>
      </w:r>
      <w:r w:rsidR="00502CFD" w:rsidRPr="00502CFD">
        <w:rPr>
          <w:rStyle w:val="a7"/>
          <w:rtl/>
        </w:rPr>
        <w:t>(</w:t>
      </w:r>
      <w:r w:rsidR="0024265A" w:rsidRPr="00502CFD">
        <w:rPr>
          <w:rStyle w:val="a7"/>
          <w:rtl/>
        </w:rPr>
        <w:footnoteReference w:id="2"/>
      </w:r>
      <w:r w:rsidR="00502CFD" w:rsidRPr="00502CFD">
        <w:rPr>
          <w:rStyle w:val="a7"/>
          <w:rtl/>
        </w:rPr>
        <w:t>)</w:t>
      </w:r>
    </w:p>
    <w:p w14:paraId="65406AD2" w14:textId="77777777" w:rsidR="00687FBF" w:rsidRPr="00727EC6" w:rsidRDefault="00C330C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وقد ذكر المفس</w:t>
      </w:r>
      <w:r w:rsidR="0024265A"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رون في تفسيرهم لهذه الآيات</w:t>
      </w:r>
      <w:r w:rsidR="001D3591" w:rsidRPr="00727EC6">
        <w:rPr>
          <w:rFonts w:ascii="Traditional Arabic" w:hAnsi="Traditional Arabic" w:cs="Traditional Arabic"/>
          <w:sz w:val="36"/>
          <w:szCs w:val="36"/>
          <w:rtl/>
        </w:rPr>
        <w:t>،</w:t>
      </w:r>
      <w:r w:rsidR="00E82AFD" w:rsidRPr="00727EC6">
        <w:rPr>
          <w:rFonts w:ascii="Traditional Arabic" w:hAnsi="Traditional Arabic" w:cs="Traditional Arabic"/>
          <w:sz w:val="36"/>
          <w:szCs w:val="36"/>
          <w:rtl/>
        </w:rPr>
        <w:t xml:space="preserve"> أن الله أراد لهذه الأمة اليس</w:t>
      </w:r>
      <w:r w:rsidR="00844264" w:rsidRPr="00727EC6">
        <w:rPr>
          <w:rFonts w:ascii="Traditional Arabic" w:hAnsi="Traditional Arabic" w:cs="Traditional Arabic"/>
          <w:sz w:val="36"/>
          <w:szCs w:val="36"/>
          <w:rtl/>
        </w:rPr>
        <w:t>ـ</w:t>
      </w:r>
      <w:r w:rsidR="00E82AFD" w:rsidRPr="00727EC6">
        <w:rPr>
          <w:rFonts w:ascii="Traditional Arabic" w:hAnsi="Traditional Arabic" w:cs="Traditional Arabic"/>
          <w:sz w:val="36"/>
          <w:szCs w:val="36"/>
          <w:rtl/>
        </w:rPr>
        <w:t>ر</w:t>
      </w:r>
      <w:r w:rsidR="001D3591" w:rsidRPr="00727EC6">
        <w:rPr>
          <w:rFonts w:ascii="Traditional Arabic" w:hAnsi="Traditional Arabic" w:cs="Traditional Arabic"/>
          <w:sz w:val="36"/>
          <w:szCs w:val="36"/>
          <w:rtl/>
        </w:rPr>
        <w:t>،</w:t>
      </w:r>
      <w:r w:rsidR="00A943B0" w:rsidRPr="00727EC6">
        <w:rPr>
          <w:rFonts w:ascii="Traditional Arabic" w:hAnsi="Traditional Arabic" w:cs="Traditional Arabic"/>
          <w:sz w:val="36"/>
          <w:szCs w:val="36"/>
          <w:rtl/>
        </w:rPr>
        <w:t xml:space="preserve"> ولم يرد لها العسر</w:t>
      </w:r>
      <w:r w:rsidR="00502CFD" w:rsidRPr="00502CFD">
        <w:rPr>
          <w:rStyle w:val="a7"/>
          <w:rtl/>
        </w:rPr>
        <w:t>(</w:t>
      </w:r>
      <w:r w:rsidR="00221BCE" w:rsidRPr="00502CFD">
        <w:rPr>
          <w:rStyle w:val="a7"/>
          <w:rtl/>
        </w:rPr>
        <w:footnoteReference w:id="3"/>
      </w:r>
      <w:r w:rsidR="00502CFD" w:rsidRPr="00502CFD">
        <w:rPr>
          <w:rStyle w:val="a7"/>
          <w:rtl/>
        </w:rPr>
        <w:t>)</w:t>
      </w:r>
      <w:r w:rsidR="00A943B0" w:rsidRPr="00727EC6">
        <w:rPr>
          <w:rFonts w:ascii="Traditional Arabic" w:hAnsi="Traditional Arabic" w:cs="Traditional Arabic"/>
          <w:sz w:val="36"/>
          <w:szCs w:val="36"/>
          <w:rtl/>
        </w:rPr>
        <w:t>.</w:t>
      </w:r>
    </w:p>
    <w:p w14:paraId="734EDB65" w14:textId="77777777" w:rsidR="00687FBF" w:rsidRPr="00727EC6" w:rsidRDefault="002A5DC1" w:rsidP="00727EC6">
      <w:pPr>
        <w:bidi/>
        <w:spacing w:line="276" w:lineRule="auto"/>
        <w:ind w:firstLine="567"/>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2- </w:t>
      </w:r>
      <w:r w:rsidR="00811A7A" w:rsidRPr="00727EC6">
        <w:rPr>
          <w:rFonts w:ascii="Traditional Arabic" w:hAnsi="Traditional Arabic" w:cs="Traditional Arabic"/>
          <w:b/>
          <w:bCs/>
          <w:sz w:val="36"/>
          <w:szCs w:val="36"/>
          <w:rtl/>
        </w:rPr>
        <w:t>أدلة رفع الحرج</w:t>
      </w:r>
    </w:p>
    <w:p w14:paraId="33439B1E" w14:textId="77777777" w:rsidR="00687FBF" w:rsidRPr="00727EC6" w:rsidRDefault="00811A7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من أقوى الأدلة في الدلالة على رفع الحرج</w:t>
      </w:r>
      <w:r w:rsidR="00C01C4D" w:rsidRPr="00727EC6">
        <w:rPr>
          <w:rFonts w:ascii="Traditional Arabic" w:hAnsi="Traditional Arabic" w:cs="Traditional Arabic"/>
          <w:sz w:val="36"/>
          <w:szCs w:val="36"/>
          <w:rtl/>
        </w:rPr>
        <w:t xml:space="preserve">، قوله تعالى: </w:t>
      </w:r>
      <w:r w:rsidR="00C01C4D" w:rsidRPr="00727EC6">
        <w:rPr>
          <w:rFonts w:ascii="Traditional Arabic" w:hAnsi="Traditional Arabic" w:cs="Traditional Arabic"/>
          <w:b/>
          <w:bCs/>
          <w:sz w:val="36"/>
          <w:szCs w:val="36"/>
          <w:rtl/>
        </w:rPr>
        <w:t>﴿</w:t>
      </w:r>
      <w:r w:rsidR="00C01C4D" w:rsidRPr="00727EC6">
        <w:rPr>
          <w:rFonts w:ascii="Traditional Arabic" w:hAnsi="Traditional Arabic" w:cs="Traditional Arabic"/>
          <w:sz w:val="36"/>
          <w:szCs w:val="36"/>
          <w:rtl/>
        </w:rPr>
        <w:t>وَمَا جَعَلَ عَلَيْكُمْ فِي الدِّينِ مِنْ حَرَجٍ</w:t>
      </w:r>
      <w:r w:rsidR="00C01C4D" w:rsidRPr="00727EC6">
        <w:rPr>
          <w:rFonts w:ascii="Traditional Arabic" w:hAnsi="Traditional Arabic" w:cs="Traditional Arabic"/>
          <w:b/>
          <w:bCs/>
          <w:sz w:val="36"/>
          <w:szCs w:val="36"/>
          <w:rtl/>
        </w:rPr>
        <w:t>﴾</w:t>
      </w:r>
      <w:r w:rsidR="004E7DE2" w:rsidRPr="00727EC6">
        <w:rPr>
          <w:rFonts w:ascii="Traditional Arabic" w:hAnsi="Traditional Arabic" w:cs="Traditional Arabic"/>
          <w:sz w:val="36"/>
          <w:szCs w:val="36"/>
          <w:rtl/>
        </w:rPr>
        <w:t xml:space="preserve"> [الحج: 78].</w:t>
      </w:r>
    </w:p>
    <w:p w14:paraId="43A29741" w14:textId="77777777" w:rsidR="00687FBF" w:rsidRPr="00727EC6" w:rsidRDefault="004A499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w:t>
      </w:r>
      <w:r w:rsidR="002A5DC1" w:rsidRPr="00727EC6">
        <w:rPr>
          <w:rFonts w:ascii="Traditional Arabic" w:hAnsi="Traditional Arabic" w:cs="Traditional Arabic"/>
          <w:sz w:val="36"/>
          <w:szCs w:val="36"/>
          <w:rtl/>
        </w:rPr>
        <w:t xml:space="preserve">الطبري </w:t>
      </w:r>
      <w:r w:rsidRPr="00727EC6">
        <w:rPr>
          <w:rFonts w:ascii="Traditional Arabic" w:hAnsi="Traditional Arabic" w:cs="Traditional Arabic"/>
          <w:sz w:val="36"/>
          <w:szCs w:val="36"/>
          <w:rtl/>
        </w:rPr>
        <w:t>في تفسير هذه الآية</w:t>
      </w:r>
      <w:r w:rsidR="001F74B4" w:rsidRPr="00727EC6">
        <w:rPr>
          <w:rFonts w:ascii="Traditional Arabic" w:hAnsi="Traditional Arabic" w:cs="Traditional Arabic"/>
          <w:sz w:val="36"/>
          <w:szCs w:val="36"/>
          <w:rtl/>
        </w:rPr>
        <w:t xml:space="preserve">: </w:t>
      </w:r>
      <w:r w:rsidR="00D92528" w:rsidRPr="00727EC6">
        <w:rPr>
          <w:rFonts w:ascii="Traditional Arabic" w:eastAsiaTheme="minorHAnsi" w:hAnsi="Traditional Arabic" w:cs="Traditional Arabic"/>
          <w:sz w:val="36"/>
          <w:szCs w:val="36"/>
          <w:rtl/>
        </w:rPr>
        <w:t>«</w:t>
      </w:r>
      <w:r w:rsidR="001F74B4" w:rsidRPr="00727EC6">
        <w:rPr>
          <w:rFonts w:ascii="Traditional Arabic" w:hAnsi="Traditional Arabic" w:cs="Traditional Arabic"/>
          <w:sz w:val="36"/>
          <w:szCs w:val="36"/>
          <w:rtl/>
        </w:rPr>
        <w:t>جعل الدين واسع</w:t>
      </w:r>
      <w:r w:rsidR="00891643" w:rsidRPr="00727EC6">
        <w:rPr>
          <w:rFonts w:ascii="Traditional Arabic" w:hAnsi="Traditional Arabic" w:cs="Traditional Arabic"/>
          <w:sz w:val="36"/>
          <w:szCs w:val="36"/>
          <w:rtl/>
        </w:rPr>
        <w:t>ً</w:t>
      </w:r>
      <w:r w:rsidR="001F74B4" w:rsidRPr="00727EC6">
        <w:rPr>
          <w:rFonts w:ascii="Traditional Arabic" w:hAnsi="Traditional Arabic" w:cs="Traditional Arabic"/>
          <w:sz w:val="36"/>
          <w:szCs w:val="36"/>
          <w:rtl/>
        </w:rPr>
        <w:t>ا ولم يجعله ضيق</w:t>
      </w:r>
      <w:r w:rsidR="00891643" w:rsidRPr="00727EC6">
        <w:rPr>
          <w:rFonts w:ascii="Traditional Arabic" w:hAnsi="Traditional Arabic" w:cs="Traditional Arabic"/>
          <w:sz w:val="36"/>
          <w:szCs w:val="36"/>
          <w:rtl/>
        </w:rPr>
        <w:t>ً</w:t>
      </w:r>
      <w:r w:rsidR="001F74B4" w:rsidRPr="00727EC6">
        <w:rPr>
          <w:rFonts w:ascii="Traditional Arabic" w:hAnsi="Traditional Arabic" w:cs="Traditional Arabic"/>
          <w:sz w:val="36"/>
          <w:szCs w:val="36"/>
          <w:rtl/>
        </w:rPr>
        <w:t>ا</w:t>
      </w:r>
      <w:r w:rsidR="00341165" w:rsidRPr="00727EC6">
        <w:rPr>
          <w:rFonts w:ascii="Traditional Arabic" w:eastAsiaTheme="minorHAnsi" w:hAnsi="Traditional Arabic" w:cs="Traditional Arabic"/>
          <w:sz w:val="36"/>
          <w:szCs w:val="36"/>
          <w:rtl/>
        </w:rPr>
        <w:t>»</w:t>
      </w:r>
      <w:r w:rsidR="00001531" w:rsidRPr="00727EC6">
        <w:rPr>
          <w:rFonts w:ascii="Traditional Arabic" w:hAnsi="Traditional Arabic" w:cs="Traditional Arabic"/>
          <w:sz w:val="36"/>
          <w:szCs w:val="36"/>
          <w:rtl/>
        </w:rPr>
        <w:t>.</w:t>
      </w:r>
    </w:p>
    <w:p w14:paraId="4F916BC8" w14:textId="77777777" w:rsidR="00687FBF" w:rsidRPr="00727EC6" w:rsidRDefault="00CF398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ابن كثير: </w:t>
      </w:r>
      <w:r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أَيْ: ‌مَا ‌كَلَّفَكُمْ مَا لَا تُطِيقُونَ، وَمَا أَلْزَمَكُمْ بِشَـيْءٍ فَشَقَ عَلَيْكُمْ إِلَّا جَعَلَ اللهُ لَكُمْ فَرَجًا وَمَخْرَجًا</w:t>
      </w:r>
      <w:r w:rsidRPr="00727EC6">
        <w:rPr>
          <w:rFonts w:ascii="Traditional Arabic" w:eastAsiaTheme="minorHAnsi" w:hAnsi="Traditional Arabic" w:cs="Traditional Arabic"/>
          <w:sz w:val="36"/>
          <w:szCs w:val="36"/>
          <w:rtl/>
        </w:rPr>
        <w:t>»</w:t>
      </w:r>
      <w:r w:rsidR="00502CFD" w:rsidRPr="00502CFD">
        <w:rPr>
          <w:rStyle w:val="a7"/>
          <w:rtl/>
        </w:rPr>
        <w:t>(</w:t>
      </w:r>
      <w:r w:rsidR="004059A2" w:rsidRPr="00502CFD">
        <w:rPr>
          <w:rStyle w:val="a7"/>
          <w:rtl/>
        </w:rPr>
        <w:footnoteReference w:id="4"/>
      </w:r>
      <w:r w:rsidR="00502CFD" w:rsidRPr="00502CFD">
        <w:rPr>
          <w:rStyle w:val="a7"/>
          <w:rtl/>
        </w:rPr>
        <w:t>)</w:t>
      </w:r>
      <w:r w:rsidRPr="00727EC6">
        <w:rPr>
          <w:rFonts w:ascii="Traditional Arabic" w:hAnsi="Traditional Arabic" w:cs="Traditional Arabic"/>
          <w:sz w:val="36"/>
          <w:szCs w:val="36"/>
          <w:rtl/>
        </w:rPr>
        <w:t>.</w:t>
      </w:r>
      <w:bookmarkStart w:id="3" w:name="هنا4"/>
      <w:bookmarkEnd w:id="3"/>
    </w:p>
    <w:p w14:paraId="18E0C953" w14:textId="77777777" w:rsidR="00687FBF" w:rsidRPr="00727EC6" w:rsidRDefault="0000153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وقال سبحانه: </w:t>
      </w:r>
      <w:r w:rsidR="00D901C6"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مَا يُرِيدُ اللهُ لِيَجْعَلَ عَلَيْكُمْ مِنْ حَرَجٍ وَلَكِنْ يُرِيدُ لِيُطَهِّرَكُمْ وَلِيُتِمَّ نِعْمَتَهُ عَلَيْكُمْ لَعَلَّكُمْ تَشْكُرُونَ</w:t>
      </w:r>
      <w:r w:rsidR="00D901C6" w:rsidRPr="00727EC6">
        <w:rPr>
          <w:rFonts w:ascii="Traditional Arabic" w:hAnsi="Traditional Arabic" w:cs="Traditional Arabic"/>
          <w:b/>
          <w:bCs/>
          <w:sz w:val="36"/>
          <w:szCs w:val="36"/>
          <w:rtl/>
        </w:rPr>
        <w:t>﴾</w:t>
      </w:r>
      <w:r w:rsidR="00F0377F" w:rsidRPr="00727EC6">
        <w:rPr>
          <w:rFonts w:ascii="Traditional Arabic" w:hAnsi="Traditional Arabic" w:cs="Traditional Arabic"/>
          <w:sz w:val="36"/>
          <w:szCs w:val="36"/>
          <w:rtl/>
        </w:rPr>
        <w:t xml:space="preserve"> [المائدة: 6].</w:t>
      </w:r>
      <w:r w:rsidRPr="00727EC6">
        <w:rPr>
          <w:rFonts w:ascii="Traditional Arabic" w:hAnsi="Traditional Arabic" w:cs="Traditional Arabic"/>
          <w:sz w:val="36"/>
          <w:szCs w:val="36"/>
          <w:rtl/>
        </w:rPr>
        <w:t xml:space="preserve"> </w:t>
      </w:r>
    </w:p>
    <w:p w14:paraId="02983DB0" w14:textId="77777777" w:rsidR="00687FBF" w:rsidRPr="00727EC6" w:rsidRDefault="00475A2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وفي سورة التوبة: </w:t>
      </w:r>
      <w:r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لَيْسَ عَل</w:t>
      </w:r>
      <w:r w:rsidR="00D97DCC" w:rsidRPr="00727EC6">
        <w:rPr>
          <w:rFonts w:ascii="Traditional Arabic" w:hAnsi="Traditional Arabic" w:cs="Traditional Arabic"/>
          <w:sz w:val="36"/>
          <w:szCs w:val="36"/>
          <w:rtl/>
        </w:rPr>
        <w:t>َى الضُّعَفَاءِ وَلَا عَلَى ال</w:t>
      </w:r>
      <w:r w:rsidRPr="00727EC6">
        <w:rPr>
          <w:rFonts w:ascii="Traditional Arabic" w:hAnsi="Traditional Arabic" w:cs="Traditional Arabic"/>
          <w:sz w:val="36"/>
          <w:szCs w:val="36"/>
          <w:rtl/>
        </w:rPr>
        <w:t>مَرْضَى وَلَا عَلَى الَّذِينَ لَا يَجِدُونَ مَا يُنْفِقُونَ حَرَجٌ إِذَا نَصَحُوا لِلَّهِ وَرَسُولِهِ</w:t>
      </w:r>
      <w:r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 xml:space="preserve"> </w:t>
      </w:r>
      <w:r w:rsidR="000708BA" w:rsidRPr="00727EC6">
        <w:rPr>
          <w:rFonts w:ascii="Traditional Arabic" w:hAnsi="Traditional Arabic" w:cs="Traditional Arabic"/>
          <w:sz w:val="36"/>
          <w:szCs w:val="36"/>
          <w:rtl/>
        </w:rPr>
        <w:t>[التوبة: 91]</w:t>
      </w:r>
      <w:r w:rsidR="002A5DC1" w:rsidRPr="00727EC6">
        <w:rPr>
          <w:rFonts w:ascii="Traditional Arabic" w:hAnsi="Traditional Arabic" w:cs="Traditional Arabic"/>
          <w:sz w:val="36"/>
          <w:szCs w:val="36"/>
          <w:rtl/>
        </w:rPr>
        <w:t>.</w:t>
      </w:r>
    </w:p>
    <w:p w14:paraId="258335D2" w14:textId="77777777" w:rsidR="00687FBF" w:rsidRPr="00727EC6" w:rsidRDefault="002D1F5B"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وقال في سورة الأحزاب: </w:t>
      </w:r>
      <w:r w:rsidR="004A4BE9"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مَا كَانَ عَلَى النَّبِيِّ م</w:t>
      </w:r>
      <w:r w:rsidR="00106E70" w:rsidRPr="00727EC6">
        <w:rPr>
          <w:rFonts w:ascii="Traditional Arabic" w:hAnsi="Traditional Arabic" w:cs="Traditional Arabic"/>
          <w:sz w:val="36"/>
          <w:szCs w:val="36"/>
          <w:rtl/>
        </w:rPr>
        <w:t>ِنْ حَرَجٍ فِيمَا فَرَضَ اللهُ</w:t>
      </w:r>
      <w:r w:rsidRPr="00727EC6">
        <w:rPr>
          <w:rFonts w:ascii="Traditional Arabic" w:hAnsi="Traditional Arabic" w:cs="Traditional Arabic"/>
          <w:sz w:val="36"/>
          <w:szCs w:val="36"/>
          <w:rtl/>
        </w:rPr>
        <w:t xml:space="preserve"> لَهُ</w:t>
      </w:r>
      <w:r w:rsidR="001D3591"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 xml:space="preserve"> [الأحزاب: 38]</w:t>
      </w:r>
      <w:r w:rsidR="00106E70" w:rsidRPr="00727EC6">
        <w:rPr>
          <w:rFonts w:ascii="Traditional Arabic" w:hAnsi="Traditional Arabic" w:cs="Traditional Arabic"/>
          <w:sz w:val="36"/>
          <w:szCs w:val="36"/>
          <w:rtl/>
        </w:rPr>
        <w:t xml:space="preserve"> وفي سورة النور: </w:t>
      </w:r>
      <w:r w:rsidR="004A4BE9" w:rsidRPr="00727EC6">
        <w:rPr>
          <w:rFonts w:ascii="Traditional Arabic" w:hAnsi="Traditional Arabic" w:cs="Traditional Arabic"/>
          <w:b/>
          <w:bCs/>
          <w:sz w:val="36"/>
          <w:szCs w:val="36"/>
          <w:rtl/>
        </w:rPr>
        <w:t>﴿</w:t>
      </w:r>
      <w:r w:rsidR="00106E70" w:rsidRPr="00727EC6">
        <w:rPr>
          <w:rFonts w:ascii="Traditional Arabic" w:hAnsi="Traditional Arabic" w:cs="Traditional Arabic"/>
          <w:sz w:val="36"/>
          <w:szCs w:val="36"/>
          <w:rtl/>
        </w:rPr>
        <w:t>لَيْسَ عَلَى الْأَعْمَى حَرَجٌ وَلَا عَلَى الْ</w:t>
      </w:r>
      <w:r w:rsidR="008A3FCA" w:rsidRPr="00727EC6">
        <w:rPr>
          <w:rFonts w:ascii="Traditional Arabic" w:hAnsi="Traditional Arabic" w:cs="Traditional Arabic"/>
          <w:sz w:val="36"/>
          <w:szCs w:val="36"/>
          <w:rtl/>
        </w:rPr>
        <w:t>أَعْرَجِ حَرَجٌ وَلَا عَلَى ال</w:t>
      </w:r>
      <w:r w:rsidR="00106E70" w:rsidRPr="00727EC6">
        <w:rPr>
          <w:rFonts w:ascii="Traditional Arabic" w:hAnsi="Traditional Arabic" w:cs="Traditional Arabic"/>
          <w:sz w:val="36"/>
          <w:szCs w:val="36"/>
          <w:rtl/>
        </w:rPr>
        <w:t>مَرِيضِ حَرَجٌ</w:t>
      </w:r>
      <w:r w:rsidR="004A4BE9" w:rsidRPr="00727EC6">
        <w:rPr>
          <w:rFonts w:ascii="Traditional Arabic" w:hAnsi="Traditional Arabic" w:cs="Traditional Arabic"/>
          <w:b/>
          <w:bCs/>
          <w:sz w:val="36"/>
          <w:szCs w:val="36"/>
          <w:rtl/>
        </w:rPr>
        <w:t>﴾</w:t>
      </w:r>
      <w:r w:rsidR="00106E70" w:rsidRPr="00727EC6">
        <w:rPr>
          <w:rFonts w:ascii="Traditional Arabic" w:hAnsi="Traditional Arabic" w:cs="Traditional Arabic"/>
          <w:sz w:val="36"/>
          <w:szCs w:val="36"/>
          <w:rtl/>
        </w:rPr>
        <w:t xml:space="preserve"> [النور: 61]</w:t>
      </w:r>
      <w:r w:rsidR="002A5DC1" w:rsidRPr="00727EC6">
        <w:rPr>
          <w:rFonts w:ascii="Traditional Arabic" w:hAnsi="Traditional Arabic" w:cs="Traditional Arabic"/>
          <w:sz w:val="36"/>
          <w:szCs w:val="36"/>
          <w:rtl/>
        </w:rPr>
        <w:t>.</w:t>
      </w:r>
    </w:p>
    <w:p w14:paraId="35B48B90" w14:textId="5B07950E" w:rsidR="00687FBF" w:rsidRPr="00727EC6" w:rsidRDefault="007B7750"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وفي هذه الآيات دلالة ظاهرة على رفع الحرج</w:t>
      </w:r>
      <w:r w:rsidR="00896C03" w:rsidRPr="00727EC6">
        <w:rPr>
          <w:rFonts w:ascii="Traditional Arabic" w:hAnsi="Traditional Arabic" w:cs="Traditional Arabic"/>
          <w:sz w:val="36"/>
          <w:szCs w:val="36"/>
          <w:rtl/>
        </w:rPr>
        <w:t xml:space="preserve"> عن هذ</w:t>
      </w:r>
      <w:r w:rsidR="005D7CC5" w:rsidRPr="00727EC6">
        <w:rPr>
          <w:rFonts w:ascii="Traditional Arabic" w:hAnsi="Traditional Arabic" w:cs="Traditional Arabic"/>
          <w:sz w:val="36"/>
          <w:szCs w:val="36"/>
          <w:rtl/>
        </w:rPr>
        <w:t>ه</w:t>
      </w:r>
      <w:r w:rsidR="00896C03" w:rsidRPr="00727EC6">
        <w:rPr>
          <w:rFonts w:ascii="Traditional Arabic" w:hAnsi="Traditional Arabic" w:cs="Traditional Arabic"/>
          <w:sz w:val="36"/>
          <w:szCs w:val="36"/>
          <w:rtl/>
        </w:rPr>
        <w:t xml:space="preserve"> الأمة</w:t>
      </w:r>
      <w:r w:rsidR="00A12DEA" w:rsidRPr="00727EC6">
        <w:rPr>
          <w:rFonts w:ascii="Traditional Arabic" w:hAnsi="Traditional Arabic" w:cs="Traditional Arabic"/>
          <w:sz w:val="36"/>
          <w:szCs w:val="36"/>
          <w:rtl/>
        </w:rPr>
        <w:t>،</w:t>
      </w:r>
      <w:r w:rsidR="00610DCE" w:rsidRPr="00727EC6">
        <w:rPr>
          <w:rFonts w:ascii="Traditional Arabic" w:hAnsi="Traditional Arabic" w:cs="Traditional Arabic"/>
          <w:sz w:val="36"/>
          <w:szCs w:val="36"/>
          <w:rtl/>
        </w:rPr>
        <w:t xml:space="preserve"> وأن الله لم يجعل في التش</w:t>
      </w:r>
      <w:r w:rsidR="00A12DEA" w:rsidRPr="00727EC6">
        <w:rPr>
          <w:rFonts w:ascii="Traditional Arabic" w:hAnsi="Traditional Arabic" w:cs="Traditional Arabic"/>
          <w:sz w:val="36"/>
          <w:szCs w:val="36"/>
          <w:rtl/>
        </w:rPr>
        <w:t>ـ</w:t>
      </w:r>
      <w:r w:rsidR="00610DCE" w:rsidRPr="00727EC6">
        <w:rPr>
          <w:rFonts w:ascii="Traditional Arabic" w:hAnsi="Traditional Arabic" w:cs="Traditional Arabic"/>
          <w:sz w:val="36"/>
          <w:szCs w:val="36"/>
          <w:rtl/>
        </w:rPr>
        <w:t>ريع حرجًا</w:t>
      </w:r>
      <w:r w:rsidR="00827728" w:rsidRPr="00727EC6">
        <w:rPr>
          <w:rFonts w:ascii="Traditional Arabic" w:hAnsi="Traditional Arabic" w:cs="Traditional Arabic"/>
          <w:sz w:val="36"/>
          <w:szCs w:val="36"/>
          <w:rtl/>
        </w:rPr>
        <w:t>،</w:t>
      </w:r>
      <w:r w:rsidR="00777348" w:rsidRPr="00727EC6">
        <w:rPr>
          <w:rFonts w:ascii="Traditional Arabic" w:hAnsi="Traditional Arabic" w:cs="Traditional Arabic"/>
          <w:sz w:val="36"/>
          <w:szCs w:val="36"/>
          <w:rtl/>
        </w:rPr>
        <w:t xml:space="preserve"> وبعض هذه الآيات وإن كانت خاصة في أحكام</w:t>
      </w:r>
      <w:r w:rsidR="009F187B" w:rsidRPr="00727EC6">
        <w:rPr>
          <w:rFonts w:ascii="Traditional Arabic" w:hAnsi="Traditional Arabic" w:cs="Traditional Arabic"/>
          <w:sz w:val="36"/>
          <w:szCs w:val="36"/>
          <w:rtl/>
        </w:rPr>
        <w:t xml:space="preserve"> معينة</w:t>
      </w:r>
      <w:r w:rsidR="00827728" w:rsidRPr="00727EC6">
        <w:rPr>
          <w:rFonts w:ascii="Traditional Arabic" w:hAnsi="Traditional Arabic" w:cs="Traditional Arabic"/>
          <w:sz w:val="36"/>
          <w:szCs w:val="36"/>
          <w:rtl/>
        </w:rPr>
        <w:t>،</w:t>
      </w:r>
      <w:r w:rsidR="009F187B" w:rsidRPr="00727EC6">
        <w:rPr>
          <w:rFonts w:ascii="Traditional Arabic" w:hAnsi="Traditional Arabic" w:cs="Traditional Arabic"/>
          <w:sz w:val="36"/>
          <w:szCs w:val="36"/>
          <w:rtl/>
        </w:rPr>
        <w:t xml:space="preserve"> ولكننا نجد التعليل عامًّا</w:t>
      </w:r>
      <w:r w:rsidR="00CA3145" w:rsidRPr="00727EC6">
        <w:rPr>
          <w:rFonts w:ascii="Traditional Arabic" w:hAnsi="Traditional Arabic" w:cs="Traditional Arabic"/>
          <w:sz w:val="36"/>
          <w:szCs w:val="36"/>
          <w:rtl/>
        </w:rPr>
        <w:t>،</w:t>
      </w:r>
      <w:r w:rsidR="00B92D8A" w:rsidRPr="00727EC6">
        <w:rPr>
          <w:rFonts w:ascii="Traditional Arabic" w:hAnsi="Traditional Arabic" w:cs="Traditional Arabic"/>
          <w:sz w:val="36"/>
          <w:szCs w:val="36"/>
          <w:rtl/>
        </w:rPr>
        <w:t xml:space="preserve"> فكان التخفيف</w:t>
      </w:r>
      <w:r w:rsidR="00CA3145" w:rsidRPr="00727EC6">
        <w:rPr>
          <w:rFonts w:ascii="Traditional Arabic" w:hAnsi="Traditional Arabic" w:cs="Traditional Arabic"/>
          <w:sz w:val="36"/>
          <w:szCs w:val="36"/>
          <w:rtl/>
        </w:rPr>
        <w:t>،</w:t>
      </w:r>
      <w:r w:rsidR="00B92D8A" w:rsidRPr="00727EC6">
        <w:rPr>
          <w:rFonts w:ascii="Traditional Arabic" w:hAnsi="Traditional Arabic" w:cs="Traditional Arabic"/>
          <w:sz w:val="36"/>
          <w:szCs w:val="36"/>
          <w:rtl/>
        </w:rPr>
        <w:t xml:space="preserve"> ورفع الحرج</w:t>
      </w:r>
      <w:r w:rsidR="00E77522" w:rsidRPr="00727EC6">
        <w:rPr>
          <w:rFonts w:ascii="Traditional Arabic" w:hAnsi="Traditional Arabic" w:cs="Traditional Arabic"/>
          <w:sz w:val="36"/>
          <w:szCs w:val="36"/>
          <w:rtl/>
        </w:rPr>
        <w:t xml:space="preserve"> عن هذه الأمة، فكل شيء يؤدي إلى الحرج لسبب خاص أو عام</w:t>
      </w:r>
      <w:r w:rsidR="00A12DEA" w:rsidRPr="00727EC6">
        <w:rPr>
          <w:rFonts w:ascii="Traditional Arabic" w:hAnsi="Traditional Arabic" w:cs="Traditional Arabic"/>
          <w:sz w:val="36"/>
          <w:szCs w:val="36"/>
          <w:rtl/>
        </w:rPr>
        <w:t>،</w:t>
      </w:r>
      <w:r w:rsidR="00E77522" w:rsidRPr="00727EC6">
        <w:rPr>
          <w:rFonts w:ascii="Traditional Arabic" w:hAnsi="Traditional Arabic" w:cs="Traditional Arabic"/>
          <w:sz w:val="36"/>
          <w:szCs w:val="36"/>
          <w:rtl/>
        </w:rPr>
        <w:t xml:space="preserve"> فهو معفو</w:t>
      </w:r>
      <w:r w:rsidR="00A12DEA" w:rsidRPr="00727EC6">
        <w:rPr>
          <w:rFonts w:ascii="Traditional Arabic" w:hAnsi="Traditional Arabic" w:cs="Traditional Arabic"/>
          <w:sz w:val="36"/>
          <w:szCs w:val="36"/>
          <w:rtl/>
        </w:rPr>
        <w:t>ٌّ</w:t>
      </w:r>
      <w:r w:rsidR="00E77522" w:rsidRPr="00727EC6">
        <w:rPr>
          <w:rFonts w:ascii="Traditional Arabic" w:hAnsi="Traditional Arabic" w:cs="Traditional Arabic"/>
          <w:sz w:val="36"/>
          <w:szCs w:val="36"/>
          <w:rtl/>
        </w:rPr>
        <w:t xml:space="preserve"> عنه</w:t>
      </w:r>
      <w:r w:rsidR="009A6195" w:rsidRPr="00727EC6">
        <w:rPr>
          <w:rFonts w:ascii="Traditional Arabic" w:hAnsi="Traditional Arabic" w:cs="Traditional Arabic"/>
          <w:sz w:val="36"/>
          <w:szCs w:val="36"/>
          <w:rtl/>
        </w:rPr>
        <w:t xml:space="preserve"> رجوع</w:t>
      </w:r>
      <w:r w:rsidR="00A12DEA" w:rsidRPr="00727EC6">
        <w:rPr>
          <w:rFonts w:ascii="Traditional Arabic" w:hAnsi="Traditional Arabic" w:cs="Traditional Arabic"/>
          <w:sz w:val="36"/>
          <w:szCs w:val="36"/>
          <w:rtl/>
        </w:rPr>
        <w:t>ً</w:t>
      </w:r>
      <w:r w:rsidR="009A6195" w:rsidRPr="00727EC6">
        <w:rPr>
          <w:rFonts w:ascii="Traditional Arabic" w:hAnsi="Traditional Arabic" w:cs="Traditional Arabic"/>
          <w:sz w:val="36"/>
          <w:szCs w:val="36"/>
          <w:rtl/>
        </w:rPr>
        <w:t>ا إلى الأصل والقاعدة</w:t>
      </w:r>
      <w:r w:rsidR="00FE4748" w:rsidRPr="00727EC6">
        <w:rPr>
          <w:rFonts w:ascii="Traditional Arabic" w:hAnsi="Traditional Arabic" w:cs="Traditional Arabic"/>
          <w:sz w:val="36"/>
          <w:szCs w:val="36"/>
          <w:rtl/>
        </w:rPr>
        <w:t>.</w:t>
      </w:r>
      <w:r w:rsidR="00502CFD" w:rsidRPr="00502CFD">
        <w:rPr>
          <w:rStyle w:val="a7"/>
          <w:rtl/>
        </w:rPr>
        <w:t>(</w:t>
      </w:r>
      <w:r w:rsidR="00FE4748" w:rsidRPr="00502CFD">
        <w:rPr>
          <w:rStyle w:val="a7"/>
          <w:rtl/>
        </w:rPr>
        <w:footnoteReference w:id="5"/>
      </w:r>
      <w:r w:rsidR="00502CFD" w:rsidRPr="00502CFD">
        <w:rPr>
          <w:rStyle w:val="a7"/>
          <w:rtl/>
        </w:rPr>
        <w:t>)</w:t>
      </w:r>
    </w:p>
    <w:p w14:paraId="6A5AEEB9" w14:textId="77777777" w:rsidR="00687FBF" w:rsidRPr="00727EC6" w:rsidRDefault="002A5DC1" w:rsidP="00727EC6">
      <w:pPr>
        <w:bidi/>
        <w:spacing w:line="276" w:lineRule="auto"/>
        <w:ind w:firstLine="567"/>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3- </w:t>
      </w:r>
      <w:r w:rsidR="009A6195" w:rsidRPr="00727EC6">
        <w:rPr>
          <w:rFonts w:ascii="Traditional Arabic" w:hAnsi="Traditional Arabic" w:cs="Traditional Arabic"/>
          <w:b/>
          <w:bCs/>
          <w:sz w:val="36"/>
          <w:szCs w:val="36"/>
          <w:rtl/>
        </w:rPr>
        <w:t xml:space="preserve">أدلة عدم التكليف بما </w:t>
      </w:r>
      <w:r w:rsidR="00F25E1B" w:rsidRPr="00727EC6">
        <w:rPr>
          <w:rFonts w:ascii="Traditional Arabic" w:hAnsi="Traditional Arabic" w:cs="Traditional Arabic"/>
          <w:b/>
          <w:bCs/>
          <w:sz w:val="36"/>
          <w:szCs w:val="36"/>
          <w:rtl/>
        </w:rPr>
        <w:t>يضاد</w:t>
      </w:r>
      <w:r w:rsidR="009A6195" w:rsidRPr="00727EC6">
        <w:rPr>
          <w:rFonts w:ascii="Traditional Arabic" w:hAnsi="Traditional Arabic" w:cs="Traditional Arabic"/>
          <w:b/>
          <w:bCs/>
          <w:sz w:val="36"/>
          <w:szCs w:val="36"/>
          <w:rtl/>
        </w:rPr>
        <w:t xml:space="preserve"> الوسع والطاقة</w:t>
      </w:r>
    </w:p>
    <w:p w14:paraId="3D852020" w14:textId="77777777" w:rsidR="00687FBF" w:rsidRPr="00727EC6" w:rsidRDefault="00D0416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 </w:t>
      </w:r>
      <w:r w:rsidR="00BD65A6" w:rsidRPr="00727EC6">
        <w:rPr>
          <w:rFonts w:ascii="Traditional Arabic" w:hAnsi="Traditional Arabic" w:cs="Traditional Arabic"/>
          <w:sz w:val="36"/>
          <w:szCs w:val="36"/>
          <w:rtl/>
        </w:rPr>
        <w:t>قال سبحانه في سورة البقرة:</w:t>
      </w:r>
      <w:r w:rsidR="00B66103" w:rsidRPr="00727EC6">
        <w:rPr>
          <w:rFonts w:ascii="Traditional Arabic" w:hAnsi="Traditional Arabic" w:cs="Traditional Arabic"/>
          <w:sz w:val="36"/>
          <w:szCs w:val="36"/>
          <w:rtl/>
        </w:rPr>
        <w:t xml:space="preserve"> </w:t>
      </w:r>
      <w:r w:rsidR="00445B2D" w:rsidRPr="00727EC6">
        <w:rPr>
          <w:rFonts w:ascii="Traditional Arabic" w:hAnsi="Traditional Arabic" w:cs="Traditional Arabic"/>
          <w:b/>
          <w:bCs/>
          <w:sz w:val="36"/>
          <w:szCs w:val="36"/>
          <w:rtl/>
        </w:rPr>
        <w:t>﴿</w:t>
      </w:r>
      <w:r w:rsidR="00445B2D" w:rsidRPr="00727EC6">
        <w:rPr>
          <w:rFonts w:ascii="Traditional Arabic" w:hAnsi="Traditional Arabic" w:cs="Traditional Arabic"/>
          <w:sz w:val="36"/>
          <w:szCs w:val="36"/>
          <w:rtl/>
        </w:rPr>
        <w:t>لَا يُكَلِّفُ اللهُ نَفْسًا إِلَّا وُسْعَهَا</w:t>
      </w:r>
      <w:r w:rsidR="00445B2D" w:rsidRPr="00727EC6">
        <w:rPr>
          <w:rFonts w:ascii="Traditional Arabic" w:hAnsi="Traditional Arabic" w:cs="Traditional Arabic"/>
          <w:b/>
          <w:bCs/>
          <w:sz w:val="36"/>
          <w:szCs w:val="36"/>
          <w:rtl/>
        </w:rPr>
        <w:t>﴾</w:t>
      </w:r>
      <w:r w:rsidR="00445B2D" w:rsidRPr="00727EC6">
        <w:rPr>
          <w:rFonts w:ascii="Traditional Arabic" w:hAnsi="Traditional Arabic" w:cs="Traditional Arabic"/>
          <w:sz w:val="36"/>
          <w:szCs w:val="36"/>
          <w:rtl/>
        </w:rPr>
        <w:t xml:space="preserve"> </w:t>
      </w:r>
      <w:r w:rsidR="00B66103" w:rsidRPr="00727EC6">
        <w:rPr>
          <w:rFonts w:ascii="Traditional Arabic" w:hAnsi="Traditional Arabic" w:cs="Traditional Arabic"/>
          <w:sz w:val="36"/>
          <w:szCs w:val="36"/>
          <w:rtl/>
        </w:rPr>
        <w:t>[البقرة: 286]</w:t>
      </w:r>
      <w:r w:rsidR="00445B2D"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وقال تعالى كما في الحديث الصحيح</w:t>
      </w:r>
      <w:r w:rsidR="00CA3145" w:rsidRPr="00727EC6">
        <w:rPr>
          <w:rFonts w:ascii="Traditional Arabic" w:hAnsi="Traditional Arabic" w:cs="Traditional Arabic"/>
          <w:sz w:val="36"/>
          <w:szCs w:val="36"/>
          <w:rtl/>
        </w:rPr>
        <w:t>:</w:t>
      </w:r>
      <w:r w:rsidR="00E10A5B" w:rsidRPr="00727EC6">
        <w:rPr>
          <w:rFonts w:ascii="Traditional Arabic" w:hAnsi="Traditional Arabic" w:cs="Traditional Arabic"/>
          <w:sz w:val="36"/>
          <w:szCs w:val="36"/>
          <w:rtl/>
        </w:rPr>
        <w:t xml:space="preserve"> </w:t>
      </w:r>
      <w:r w:rsidR="00CA3145" w:rsidRPr="00727EC6">
        <w:rPr>
          <w:rFonts w:ascii="Traditional Arabic" w:hAnsi="Traditional Arabic" w:cs="Traditional Arabic"/>
          <w:sz w:val="36"/>
          <w:szCs w:val="36"/>
          <w:rtl/>
        </w:rPr>
        <w:t>«</w:t>
      </w:r>
      <w:r w:rsidR="00E10A5B" w:rsidRPr="00727EC6">
        <w:rPr>
          <w:rFonts w:ascii="Traditional Arabic" w:hAnsi="Traditional Arabic" w:cs="Traditional Arabic"/>
          <w:sz w:val="36"/>
          <w:szCs w:val="36"/>
          <w:rtl/>
        </w:rPr>
        <w:t>قد فعلت</w:t>
      </w:r>
      <w:r w:rsidR="00CA3145" w:rsidRPr="00727EC6">
        <w:rPr>
          <w:rFonts w:ascii="Traditional Arabic" w:eastAsiaTheme="minorHAnsi" w:hAnsi="Traditional Arabic" w:cs="Traditional Arabic"/>
          <w:sz w:val="36"/>
          <w:szCs w:val="36"/>
          <w:rtl/>
        </w:rPr>
        <w:t>»</w:t>
      </w:r>
      <w:r w:rsidR="00CA3145" w:rsidRPr="00727EC6">
        <w:rPr>
          <w:rFonts w:ascii="Traditional Arabic" w:hAnsi="Traditional Arabic" w:cs="Traditional Arabic"/>
          <w:sz w:val="36"/>
          <w:szCs w:val="36"/>
          <w:rtl/>
        </w:rPr>
        <w:t xml:space="preserve"> </w:t>
      </w:r>
      <w:r w:rsidR="00502CFD" w:rsidRPr="00502CFD">
        <w:rPr>
          <w:rStyle w:val="a7"/>
          <w:rtl/>
        </w:rPr>
        <w:t>(</w:t>
      </w:r>
      <w:r w:rsidR="00631D78" w:rsidRPr="00502CFD">
        <w:rPr>
          <w:rStyle w:val="a7"/>
          <w:rtl/>
        </w:rPr>
        <w:footnoteReference w:id="6"/>
      </w:r>
      <w:r w:rsidR="00502CFD" w:rsidRPr="00502CFD">
        <w:rPr>
          <w:rStyle w:val="a7"/>
          <w:rtl/>
        </w:rPr>
        <w:t>)</w:t>
      </w:r>
      <w:r w:rsidR="00E10A5B" w:rsidRPr="00727EC6">
        <w:rPr>
          <w:rFonts w:ascii="Traditional Arabic" w:hAnsi="Traditional Arabic" w:cs="Traditional Arabic"/>
          <w:sz w:val="36"/>
          <w:szCs w:val="36"/>
          <w:rtl/>
        </w:rPr>
        <w:t xml:space="preserve">، وكذلك قوله: </w:t>
      </w:r>
      <w:r w:rsidR="00EA41CB" w:rsidRPr="00727EC6">
        <w:rPr>
          <w:rFonts w:ascii="Traditional Arabic" w:hAnsi="Traditional Arabic" w:cs="Traditional Arabic"/>
          <w:b/>
          <w:bCs/>
          <w:sz w:val="36"/>
          <w:szCs w:val="36"/>
          <w:rtl/>
        </w:rPr>
        <w:t>﴿</w:t>
      </w:r>
      <w:r w:rsidR="00E10A5B" w:rsidRPr="00727EC6">
        <w:rPr>
          <w:rFonts w:ascii="Traditional Arabic" w:hAnsi="Traditional Arabic" w:cs="Traditional Arabic"/>
          <w:sz w:val="36"/>
          <w:szCs w:val="36"/>
          <w:rtl/>
        </w:rPr>
        <w:t>رَبَّنَا لَا تُؤَاخِذْنَا إِنْ نَسِينَا أَوْ أَخْطَأْنَا رَبَّنَا وَلَا تَحْمِلْ عَلَيْنَا إِصْرًا كَمَا حَمَلْتَهُ عَلَى الَّذِينَ مِنْ قَبْلِنَا</w:t>
      </w:r>
      <w:r w:rsidR="00EA41CB" w:rsidRPr="00727EC6">
        <w:rPr>
          <w:rFonts w:ascii="Traditional Arabic" w:hAnsi="Traditional Arabic" w:cs="Traditional Arabic"/>
          <w:b/>
          <w:bCs/>
          <w:sz w:val="36"/>
          <w:szCs w:val="36"/>
          <w:rtl/>
        </w:rPr>
        <w:t>﴾</w:t>
      </w:r>
      <w:r w:rsidR="00A45214" w:rsidRPr="00727EC6">
        <w:rPr>
          <w:rFonts w:ascii="Traditional Arabic" w:hAnsi="Traditional Arabic" w:cs="Traditional Arabic"/>
          <w:sz w:val="36"/>
          <w:szCs w:val="36"/>
          <w:rtl/>
        </w:rPr>
        <w:t xml:space="preserve"> [البقرة: 286]</w:t>
      </w:r>
      <w:r w:rsidR="002A5DC1" w:rsidRPr="00727EC6">
        <w:rPr>
          <w:rFonts w:ascii="Traditional Arabic" w:hAnsi="Traditional Arabic" w:cs="Traditional Arabic"/>
          <w:sz w:val="36"/>
          <w:szCs w:val="36"/>
          <w:rtl/>
        </w:rPr>
        <w:t>.</w:t>
      </w:r>
    </w:p>
    <w:p w14:paraId="372E3B33" w14:textId="4CEE1F9D" w:rsidR="00687FBF" w:rsidRPr="00727EC6" w:rsidRDefault="004123D4"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الدكتور صالح </w:t>
      </w:r>
      <w:r w:rsidR="00E20411" w:rsidRPr="00727EC6">
        <w:rPr>
          <w:rFonts w:ascii="Traditional Arabic" w:hAnsi="Traditional Arabic" w:cs="Traditional Arabic"/>
          <w:sz w:val="36"/>
          <w:szCs w:val="36"/>
          <w:rtl/>
        </w:rPr>
        <w:t>بن حميد:</w:t>
      </w:r>
      <w:r w:rsidR="00DF3481" w:rsidRPr="00727EC6">
        <w:rPr>
          <w:rFonts w:ascii="Traditional Arabic" w:hAnsi="Traditional Arabic" w:cs="Traditional Arabic"/>
          <w:sz w:val="36"/>
          <w:szCs w:val="36"/>
          <w:rtl/>
        </w:rPr>
        <w:t xml:space="preserve"> </w:t>
      </w:r>
      <w:r w:rsidR="00CA3145" w:rsidRPr="00727EC6">
        <w:rPr>
          <w:rFonts w:ascii="Traditional Arabic" w:hAnsi="Traditional Arabic" w:cs="Traditional Arabic"/>
          <w:sz w:val="36"/>
          <w:szCs w:val="36"/>
          <w:rtl/>
        </w:rPr>
        <w:t>«</w:t>
      </w:r>
      <w:r w:rsidR="00DF3481" w:rsidRPr="00727EC6">
        <w:rPr>
          <w:rFonts w:ascii="Traditional Arabic" w:hAnsi="Traditional Arabic" w:cs="Traditional Arabic"/>
          <w:sz w:val="36"/>
          <w:szCs w:val="36"/>
          <w:rtl/>
        </w:rPr>
        <w:t>والوسع ما يسع الإنسان فلا يعجز عنه</w:t>
      </w:r>
      <w:r w:rsidR="001D3591" w:rsidRPr="00727EC6">
        <w:rPr>
          <w:rFonts w:ascii="Traditional Arabic" w:hAnsi="Traditional Arabic" w:cs="Traditional Arabic"/>
          <w:sz w:val="36"/>
          <w:szCs w:val="36"/>
          <w:rtl/>
        </w:rPr>
        <w:t>،</w:t>
      </w:r>
      <w:r w:rsidR="00DF3481" w:rsidRPr="00727EC6">
        <w:rPr>
          <w:rFonts w:ascii="Traditional Arabic" w:hAnsi="Traditional Arabic" w:cs="Traditional Arabic"/>
          <w:sz w:val="36"/>
          <w:szCs w:val="36"/>
          <w:rtl/>
        </w:rPr>
        <w:t xml:space="preserve"> ولا يضيق عليه</w:t>
      </w:r>
      <w:r w:rsidR="001D3591" w:rsidRPr="00727EC6">
        <w:rPr>
          <w:rFonts w:ascii="Traditional Arabic" w:hAnsi="Traditional Arabic" w:cs="Traditional Arabic"/>
          <w:sz w:val="36"/>
          <w:szCs w:val="36"/>
          <w:rtl/>
        </w:rPr>
        <w:t>،</w:t>
      </w:r>
      <w:r w:rsidR="00C51F54" w:rsidRPr="00727EC6">
        <w:rPr>
          <w:rFonts w:ascii="Traditional Arabic" w:hAnsi="Traditional Arabic" w:cs="Traditional Arabic"/>
          <w:sz w:val="36"/>
          <w:szCs w:val="36"/>
          <w:rtl/>
        </w:rPr>
        <w:t xml:space="preserve"> ولا يحرج فيه</w:t>
      </w:r>
      <w:r w:rsidR="001D3591" w:rsidRPr="00727EC6">
        <w:rPr>
          <w:rFonts w:ascii="Traditional Arabic" w:hAnsi="Traditional Arabic" w:cs="Traditional Arabic"/>
          <w:sz w:val="36"/>
          <w:szCs w:val="36"/>
          <w:rtl/>
        </w:rPr>
        <w:t>،</w:t>
      </w:r>
      <w:r w:rsidR="00C51F54" w:rsidRPr="00727EC6">
        <w:rPr>
          <w:rFonts w:ascii="Traditional Arabic" w:hAnsi="Traditional Arabic" w:cs="Traditional Arabic"/>
          <w:sz w:val="36"/>
          <w:szCs w:val="36"/>
          <w:rtl/>
        </w:rPr>
        <w:t xml:space="preserve"> فقوله تعالى:</w:t>
      </w:r>
      <w:r w:rsidR="008E1678" w:rsidRPr="00727EC6">
        <w:rPr>
          <w:rFonts w:ascii="Traditional Arabic" w:hAnsi="Traditional Arabic" w:cs="Traditional Arabic"/>
          <w:b/>
          <w:bCs/>
          <w:sz w:val="36"/>
          <w:szCs w:val="36"/>
          <w:rtl/>
        </w:rPr>
        <w:t xml:space="preserve"> ﴿</w:t>
      </w:r>
      <w:r w:rsidR="008E1678" w:rsidRPr="00727EC6">
        <w:rPr>
          <w:rFonts w:ascii="Traditional Arabic" w:hAnsi="Traditional Arabic" w:cs="Traditional Arabic"/>
          <w:sz w:val="36"/>
          <w:szCs w:val="36"/>
          <w:rtl/>
        </w:rPr>
        <w:t>لَا يُكَلِّفُ اللهُ نَفْسًا إِلَّا وُسْعَهَا</w:t>
      </w:r>
      <w:r w:rsidR="008E1678" w:rsidRPr="00727EC6">
        <w:rPr>
          <w:rFonts w:ascii="Traditional Arabic" w:hAnsi="Traditional Arabic" w:cs="Traditional Arabic"/>
          <w:b/>
          <w:bCs/>
          <w:sz w:val="36"/>
          <w:szCs w:val="36"/>
          <w:rtl/>
        </w:rPr>
        <w:t>﴾</w:t>
      </w:r>
      <w:r w:rsidR="008E1678" w:rsidRPr="00727EC6">
        <w:rPr>
          <w:rFonts w:ascii="Traditional Arabic" w:hAnsi="Traditional Arabic" w:cs="Traditional Arabic"/>
          <w:sz w:val="36"/>
          <w:szCs w:val="36"/>
          <w:rtl/>
        </w:rPr>
        <w:t xml:space="preserve"> أي: لا يحملها إلا ما تسعه</w:t>
      </w:r>
      <w:r w:rsidR="001D3591" w:rsidRPr="00727EC6">
        <w:rPr>
          <w:rFonts w:ascii="Traditional Arabic" w:hAnsi="Traditional Arabic" w:cs="Traditional Arabic"/>
          <w:sz w:val="36"/>
          <w:szCs w:val="36"/>
          <w:rtl/>
        </w:rPr>
        <w:t>،</w:t>
      </w:r>
      <w:r w:rsidR="008E1678" w:rsidRPr="00727EC6">
        <w:rPr>
          <w:rFonts w:ascii="Traditional Arabic" w:hAnsi="Traditional Arabic" w:cs="Traditional Arabic"/>
          <w:sz w:val="36"/>
          <w:szCs w:val="36"/>
          <w:rtl/>
        </w:rPr>
        <w:t xml:space="preserve"> وتطيقه</w:t>
      </w:r>
      <w:r w:rsidR="001D3591" w:rsidRPr="00727EC6">
        <w:rPr>
          <w:rFonts w:ascii="Traditional Arabic" w:hAnsi="Traditional Arabic" w:cs="Traditional Arabic"/>
          <w:sz w:val="36"/>
          <w:szCs w:val="36"/>
          <w:rtl/>
        </w:rPr>
        <w:t>،</w:t>
      </w:r>
      <w:r w:rsidR="00DA27DC" w:rsidRPr="00727EC6">
        <w:rPr>
          <w:rFonts w:ascii="Traditional Arabic" w:hAnsi="Traditional Arabic" w:cs="Traditional Arabic"/>
          <w:sz w:val="36"/>
          <w:szCs w:val="36"/>
          <w:rtl/>
        </w:rPr>
        <w:t xml:space="preserve"> ولا تعجز عنه</w:t>
      </w:r>
      <w:r w:rsidR="001D3591" w:rsidRPr="00727EC6">
        <w:rPr>
          <w:rFonts w:ascii="Traditional Arabic" w:hAnsi="Traditional Arabic" w:cs="Traditional Arabic"/>
          <w:sz w:val="36"/>
          <w:szCs w:val="36"/>
          <w:rtl/>
        </w:rPr>
        <w:t>،</w:t>
      </w:r>
      <w:r w:rsidR="00DA27DC" w:rsidRPr="00727EC6">
        <w:rPr>
          <w:rFonts w:ascii="Traditional Arabic" w:hAnsi="Traditional Arabic" w:cs="Traditional Arabic"/>
          <w:sz w:val="36"/>
          <w:szCs w:val="36"/>
          <w:rtl/>
        </w:rPr>
        <w:t xml:space="preserve"> أو يحرجها</w:t>
      </w:r>
      <w:r w:rsidR="00997807" w:rsidRPr="00727EC6">
        <w:rPr>
          <w:rFonts w:ascii="Traditional Arabic" w:hAnsi="Traditional Arabic" w:cs="Traditional Arabic"/>
          <w:sz w:val="36"/>
          <w:szCs w:val="36"/>
          <w:rtl/>
        </w:rPr>
        <w:t xml:space="preserve"> دون مدى غاية الطاقة</w:t>
      </w:r>
      <w:r w:rsidR="001D3591" w:rsidRPr="00727EC6">
        <w:rPr>
          <w:rFonts w:ascii="Traditional Arabic" w:hAnsi="Traditional Arabic" w:cs="Traditional Arabic"/>
          <w:sz w:val="36"/>
          <w:szCs w:val="36"/>
          <w:rtl/>
        </w:rPr>
        <w:t>،</w:t>
      </w:r>
      <w:r w:rsidR="000D4773" w:rsidRPr="00727EC6">
        <w:rPr>
          <w:rFonts w:ascii="Traditional Arabic" w:hAnsi="Traditional Arabic" w:cs="Traditional Arabic"/>
          <w:sz w:val="36"/>
          <w:szCs w:val="36"/>
          <w:rtl/>
        </w:rPr>
        <w:t xml:space="preserve"> فلا يكلفها بما يتوقف</w:t>
      </w:r>
      <w:r w:rsidR="00EC51A8" w:rsidRPr="00727EC6">
        <w:rPr>
          <w:rFonts w:ascii="Traditional Arabic" w:hAnsi="Traditional Arabic" w:cs="Traditional Arabic"/>
          <w:sz w:val="36"/>
          <w:szCs w:val="36"/>
          <w:rtl/>
        </w:rPr>
        <w:t xml:space="preserve"> حصوله على تمام صرف القدرة، فإن عامة أحكام الإسلام </w:t>
      </w:r>
      <w:r w:rsidR="002E6916" w:rsidRPr="00727EC6">
        <w:rPr>
          <w:rFonts w:ascii="Traditional Arabic" w:hAnsi="Traditional Arabic" w:cs="Traditional Arabic"/>
          <w:sz w:val="36"/>
          <w:szCs w:val="36"/>
          <w:rtl/>
        </w:rPr>
        <w:t>تقع في هذه الحدود</w:t>
      </w:r>
      <w:r w:rsidR="001D3591" w:rsidRPr="00727EC6">
        <w:rPr>
          <w:rFonts w:ascii="Traditional Arabic" w:hAnsi="Traditional Arabic" w:cs="Traditional Arabic"/>
          <w:sz w:val="36"/>
          <w:szCs w:val="36"/>
          <w:rtl/>
        </w:rPr>
        <w:t>،</w:t>
      </w:r>
      <w:r w:rsidR="006E1D45" w:rsidRPr="00727EC6">
        <w:rPr>
          <w:rFonts w:ascii="Traditional Arabic" w:hAnsi="Traditional Arabic" w:cs="Traditional Arabic"/>
          <w:sz w:val="36"/>
          <w:szCs w:val="36"/>
          <w:rtl/>
        </w:rPr>
        <w:t xml:space="preserve"> ففي طاقة الإنسان وقدرته</w:t>
      </w:r>
      <w:r w:rsidR="00D82FBE" w:rsidRPr="00727EC6">
        <w:rPr>
          <w:rFonts w:ascii="Traditional Arabic" w:hAnsi="Traditional Arabic" w:cs="Traditional Arabic"/>
          <w:sz w:val="36"/>
          <w:szCs w:val="36"/>
          <w:rtl/>
        </w:rPr>
        <w:t>،</w:t>
      </w:r>
      <w:r w:rsidR="006E1D45" w:rsidRPr="00727EC6">
        <w:rPr>
          <w:rFonts w:ascii="Traditional Arabic" w:hAnsi="Traditional Arabic" w:cs="Traditional Arabic"/>
          <w:sz w:val="36"/>
          <w:szCs w:val="36"/>
          <w:rtl/>
        </w:rPr>
        <w:t xml:space="preserve"> الإتيان بأكثر من خمس صلوات</w:t>
      </w:r>
      <w:r w:rsidR="00D82FBE" w:rsidRPr="00727EC6">
        <w:rPr>
          <w:rFonts w:ascii="Traditional Arabic" w:hAnsi="Traditional Arabic" w:cs="Traditional Arabic"/>
          <w:sz w:val="36"/>
          <w:szCs w:val="36"/>
          <w:rtl/>
        </w:rPr>
        <w:t>،</w:t>
      </w:r>
      <w:r w:rsidR="000840BF" w:rsidRPr="00727EC6">
        <w:rPr>
          <w:rFonts w:ascii="Traditional Arabic" w:hAnsi="Traditional Arabic" w:cs="Traditional Arabic"/>
          <w:sz w:val="36"/>
          <w:szCs w:val="36"/>
          <w:rtl/>
        </w:rPr>
        <w:t xml:space="preserve"> وصيام أكثر من شهر</w:t>
      </w:r>
      <w:r w:rsidR="00D82FBE" w:rsidRPr="00727EC6">
        <w:rPr>
          <w:rFonts w:ascii="Traditional Arabic" w:hAnsi="Traditional Arabic" w:cs="Traditional Arabic"/>
          <w:sz w:val="36"/>
          <w:szCs w:val="36"/>
          <w:rtl/>
        </w:rPr>
        <w:t>،</w:t>
      </w:r>
      <w:r w:rsidR="00F502D0" w:rsidRPr="00727EC6">
        <w:rPr>
          <w:rFonts w:ascii="Traditional Arabic" w:hAnsi="Traditional Arabic" w:cs="Traditional Arabic"/>
          <w:sz w:val="36"/>
          <w:szCs w:val="36"/>
          <w:rtl/>
        </w:rPr>
        <w:t xml:space="preserve"> ولكن الله جلت قدرته</w:t>
      </w:r>
      <w:r w:rsidR="00D82FBE" w:rsidRPr="00727EC6">
        <w:rPr>
          <w:rFonts w:ascii="Traditional Arabic" w:hAnsi="Traditional Arabic" w:cs="Traditional Arabic"/>
          <w:sz w:val="36"/>
          <w:szCs w:val="36"/>
          <w:rtl/>
        </w:rPr>
        <w:t>،</w:t>
      </w:r>
      <w:r w:rsidR="0062690A" w:rsidRPr="00727EC6">
        <w:rPr>
          <w:rFonts w:ascii="Traditional Arabic" w:hAnsi="Traditional Arabic" w:cs="Traditional Arabic"/>
          <w:sz w:val="36"/>
          <w:szCs w:val="36"/>
          <w:rtl/>
        </w:rPr>
        <w:t xml:space="preserve"> ووسعت رحمته</w:t>
      </w:r>
      <w:r w:rsidR="00D06200" w:rsidRPr="00727EC6">
        <w:rPr>
          <w:rFonts w:ascii="Traditional Arabic" w:hAnsi="Traditional Arabic" w:cs="Traditional Arabic"/>
          <w:sz w:val="36"/>
          <w:szCs w:val="36"/>
          <w:rtl/>
        </w:rPr>
        <w:t xml:space="preserve"> أراد بهذه الأمة التيسير</w:t>
      </w:r>
      <w:r w:rsidR="00D82FBE" w:rsidRPr="00727EC6">
        <w:rPr>
          <w:rFonts w:ascii="Traditional Arabic" w:hAnsi="Traditional Arabic" w:cs="Traditional Arabic"/>
          <w:sz w:val="36"/>
          <w:szCs w:val="36"/>
          <w:rtl/>
        </w:rPr>
        <w:t>،</w:t>
      </w:r>
      <w:r w:rsidR="0069361E" w:rsidRPr="00727EC6">
        <w:rPr>
          <w:rFonts w:ascii="Traditional Arabic" w:hAnsi="Traditional Arabic" w:cs="Traditional Arabic"/>
          <w:sz w:val="36"/>
          <w:szCs w:val="36"/>
          <w:rtl/>
        </w:rPr>
        <w:t xml:space="preserve"> ولم يرد بها العسر</w:t>
      </w:r>
      <w:r w:rsidR="005E3FB3" w:rsidRPr="00727EC6">
        <w:rPr>
          <w:rFonts w:ascii="Traditional Arabic" w:eastAsiaTheme="minorHAnsi" w:hAnsi="Traditional Arabic" w:cs="Traditional Arabic"/>
          <w:sz w:val="36"/>
          <w:szCs w:val="36"/>
          <w:rtl/>
        </w:rPr>
        <w:t>»</w:t>
      </w:r>
      <w:r w:rsidR="00A12DEA" w:rsidRPr="00727EC6">
        <w:rPr>
          <w:rFonts w:ascii="Traditional Arabic" w:hAnsi="Traditional Arabic" w:cs="Traditional Arabic"/>
          <w:sz w:val="36"/>
          <w:szCs w:val="36"/>
          <w:rtl/>
        </w:rPr>
        <w:t xml:space="preserve">. </w:t>
      </w:r>
      <w:r w:rsidR="00502CFD" w:rsidRPr="00502CFD">
        <w:rPr>
          <w:rStyle w:val="a7"/>
          <w:rtl/>
        </w:rPr>
        <w:t>(</w:t>
      </w:r>
      <w:r w:rsidR="00A12DEA" w:rsidRPr="00502CFD">
        <w:rPr>
          <w:rStyle w:val="a7"/>
          <w:rtl/>
        </w:rPr>
        <w:footnoteReference w:id="7"/>
      </w:r>
      <w:r w:rsidR="00502CFD" w:rsidRPr="00502CFD">
        <w:rPr>
          <w:rStyle w:val="a7"/>
          <w:rtl/>
        </w:rPr>
        <w:t>)</w:t>
      </w:r>
    </w:p>
    <w:p w14:paraId="3333B1E7" w14:textId="77777777" w:rsidR="00457554" w:rsidRDefault="00457554" w:rsidP="00727EC6">
      <w:pPr>
        <w:bidi/>
        <w:spacing w:line="276" w:lineRule="auto"/>
        <w:jc w:val="lowKashida"/>
        <w:rPr>
          <w:rFonts w:ascii="Traditional Arabic" w:hAnsi="Traditional Arabic" w:cs="Traditional Arabic"/>
          <w:b/>
          <w:bCs/>
          <w:sz w:val="36"/>
          <w:szCs w:val="36"/>
          <w:rtl/>
          <w:lang w:bidi="ar-EG"/>
        </w:rPr>
      </w:pPr>
    </w:p>
    <w:p w14:paraId="6EDA2BBF" w14:textId="77777777" w:rsidR="00457554" w:rsidRDefault="00457554" w:rsidP="00457554">
      <w:pPr>
        <w:bidi/>
        <w:spacing w:line="276" w:lineRule="auto"/>
        <w:jc w:val="lowKashida"/>
        <w:rPr>
          <w:rFonts w:ascii="Traditional Arabic" w:hAnsi="Traditional Arabic" w:cs="Traditional Arabic"/>
          <w:b/>
          <w:bCs/>
          <w:sz w:val="36"/>
          <w:szCs w:val="36"/>
          <w:rtl/>
          <w:lang w:bidi="ar-EG"/>
        </w:rPr>
      </w:pPr>
    </w:p>
    <w:p w14:paraId="03A1E9A0" w14:textId="613CA6DC" w:rsidR="00B7230F" w:rsidRPr="00727EC6" w:rsidRDefault="00B7230F" w:rsidP="00457554">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الأدلة من السنة</w:t>
      </w:r>
    </w:p>
    <w:p w14:paraId="758C4749" w14:textId="77777777" w:rsidR="00B7230F" w:rsidRPr="00727EC6" w:rsidRDefault="002A5DC1" w:rsidP="00727EC6">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 xml:space="preserve">أ- </w:t>
      </w:r>
      <w:r w:rsidR="00BC0E2C" w:rsidRPr="00727EC6">
        <w:rPr>
          <w:rFonts w:ascii="Traditional Arabic" w:hAnsi="Traditional Arabic" w:cs="Traditional Arabic"/>
          <w:b/>
          <w:bCs/>
          <w:sz w:val="36"/>
          <w:szCs w:val="36"/>
          <w:rtl/>
          <w:lang w:bidi="ar-EG"/>
        </w:rPr>
        <w:t>أحاديث في بيان يسر هذا الدين</w:t>
      </w:r>
      <w:r w:rsidR="00D82FBE" w:rsidRPr="00727EC6">
        <w:rPr>
          <w:rFonts w:ascii="Traditional Arabic" w:hAnsi="Traditional Arabic" w:cs="Traditional Arabic"/>
          <w:b/>
          <w:bCs/>
          <w:sz w:val="36"/>
          <w:szCs w:val="36"/>
          <w:rtl/>
          <w:lang w:bidi="ar-EG"/>
        </w:rPr>
        <w:t>،</w:t>
      </w:r>
      <w:r w:rsidR="00BC0E2C" w:rsidRPr="00727EC6">
        <w:rPr>
          <w:rFonts w:ascii="Traditional Arabic" w:hAnsi="Traditional Arabic" w:cs="Traditional Arabic"/>
          <w:b/>
          <w:bCs/>
          <w:sz w:val="36"/>
          <w:szCs w:val="36"/>
          <w:rtl/>
          <w:lang w:bidi="ar-EG"/>
        </w:rPr>
        <w:t xml:space="preserve"> وسماح</w:t>
      </w:r>
      <w:r w:rsidR="00FF5B54" w:rsidRPr="00727EC6">
        <w:rPr>
          <w:rFonts w:ascii="Traditional Arabic" w:hAnsi="Traditional Arabic" w:cs="Traditional Arabic"/>
          <w:b/>
          <w:bCs/>
          <w:sz w:val="36"/>
          <w:szCs w:val="36"/>
          <w:rtl/>
          <w:lang w:bidi="ar-EG"/>
        </w:rPr>
        <w:t>ته</w:t>
      </w:r>
      <w:r w:rsidR="00D82FBE" w:rsidRPr="00727EC6">
        <w:rPr>
          <w:rFonts w:ascii="Traditional Arabic" w:hAnsi="Traditional Arabic" w:cs="Traditional Arabic"/>
          <w:b/>
          <w:bCs/>
          <w:sz w:val="36"/>
          <w:szCs w:val="36"/>
          <w:rtl/>
          <w:lang w:bidi="ar-EG"/>
        </w:rPr>
        <w:t xml:space="preserve">، </w:t>
      </w:r>
      <w:r w:rsidR="00BC0E2C" w:rsidRPr="00727EC6">
        <w:rPr>
          <w:rFonts w:ascii="Traditional Arabic" w:hAnsi="Traditional Arabic" w:cs="Traditional Arabic"/>
          <w:b/>
          <w:bCs/>
          <w:sz w:val="36"/>
          <w:szCs w:val="36"/>
          <w:rtl/>
          <w:lang w:bidi="ar-EG"/>
        </w:rPr>
        <w:t>ورفع الحرج عنه</w:t>
      </w:r>
      <w:r w:rsidR="006B3FB7" w:rsidRPr="00727EC6">
        <w:rPr>
          <w:rFonts w:ascii="Traditional Arabic" w:hAnsi="Traditional Arabic" w:cs="Traditional Arabic"/>
          <w:b/>
          <w:bCs/>
          <w:sz w:val="36"/>
          <w:szCs w:val="36"/>
          <w:rtl/>
          <w:lang w:bidi="ar-EG"/>
        </w:rPr>
        <w:t>:</w:t>
      </w:r>
    </w:p>
    <w:p w14:paraId="2197A326" w14:textId="77777777" w:rsidR="00687FBF" w:rsidRPr="00727EC6" w:rsidRDefault="002A5DC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 </w:t>
      </w:r>
      <w:r w:rsidR="005071A5" w:rsidRPr="00727EC6">
        <w:rPr>
          <w:rFonts w:ascii="Traditional Arabic" w:hAnsi="Traditional Arabic" w:cs="Traditional Arabic"/>
          <w:sz w:val="36"/>
          <w:szCs w:val="36"/>
          <w:rtl/>
          <w:lang w:bidi="ar-EG"/>
        </w:rPr>
        <w:t>عن ابن عباس رضي الله عن</w:t>
      </w:r>
      <w:bookmarkStart w:id="4" w:name="LastPosition"/>
      <w:bookmarkEnd w:id="4"/>
      <w:r w:rsidR="005071A5" w:rsidRPr="00727EC6">
        <w:rPr>
          <w:rFonts w:ascii="Traditional Arabic" w:hAnsi="Traditional Arabic" w:cs="Traditional Arabic"/>
          <w:sz w:val="36"/>
          <w:szCs w:val="36"/>
          <w:rtl/>
          <w:lang w:bidi="ar-EG"/>
        </w:rPr>
        <w:t xml:space="preserve">هما قال: </w:t>
      </w:r>
      <w:r w:rsidR="00A33954" w:rsidRPr="00727EC6">
        <w:rPr>
          <w:rFonts w:ascii="Traditional Arabic" w:hAnsi="Traditional Arabic" w:cs="Traditional Arabic"/>
          <w:sz w:val="36"/>
          <w:szCs w:val="36"/>
          <w:rtl/>
          <w:lang w:bidi="ar-EG"/>
        </w:rPr>
        <w:t>قيل لرسول الله – صلى الله عليه وسلم - أَيُّ الأديان أحب إلى الله؟ قَالَ: «‌الْحَنِيفِيَّةُ السَّمْحَةُ»</w:t>
      </w:r>
      <w:r w:rsidR="00502CFD" w:rsidRPr="00502CFD">
        <w:rPr>
          <w:rStyle w:val="a7"/>
          <w:rtl/>
        </w:rPr>
        <w:t>(</w:t>
      </w:r>
      <w:r w:rsidR="00DC221F" w:rsidRPr="00502CFD">
        <w:rPr>
          <w:rStyle w:val="a7"/>
          <w:rtl/>
        </w:rPr>
        <w:footnoteReference w:id="8"/>
      </w:r>
      <w:r w:rsidR="00502CFD" w:rsidRPr="00502CFD">
        <w:rPr>
          <w:rStyle w:val="a7"/>
          <w:rtl/>
        </w:rPr>
        <w:t>)</w:t>
      </w:r>
      <w:r w:rsidR="003A1692" w:rsidRPr="00727EC6">
        <w:rPr>
          <w:rFonts w:ascii="Traditional Arabic" w:hAnsi="Traditional Arabic" w:cs="Traditional Arabic"/>
          <w:sz w:val="36"/>
          <w:szCs w:val="36"/>
          <w:rtl/>
          <w:lang w:bidi="ar-EG"/>
        </w:rPr>
        <w:t>.</w:t>
      </w:r>
    </w:p>
    <w:p w14:paraId="515AA45F" w14:textId="77777777" w:rsidR="00687FBF" w:rsidRPr="00727EC6" w:rsidRDefault="0000101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00393DBC" w:rsidRPr="00727EC6">
        <w:rPr>
          <w:rFonts w:ascii="Traditional Arabic" w:hAnsi="Traditional Arabic" w:cs="Traditional Arabic"/>
          <w:sz w:val="36"/>
          <w:szCs w:val="36"/>
          <w:rtl/>
          <w:lang w:bidi="ar-EG"/>
        </w:rPr>
        <w:t>عن سعيد بن أبي بردة عن أبيه عن جده أن النَّبِيَّ</w:t>
      </w:r>
      <w:r w:rsidR="00943695" w:rsidRPr="00727EC6">
        <w:rPr>
          <w:rFonts w:ascii="Traditional Arabic" w:hAnsi="Traditional Arabic" w:cs="Traditional Arabic"/>
          <w:sz w:val="36"/>
          <w:szCs w:val="36"/>
          <w:rtl/>
          <w:lang w:bidi="ar-EG"/>
        </w:rPr>
        <w:t xml:space="preserve"> - صلى الله عليه وسلم -</w:t>
      </w:r>
      <w:r w:rsidR="00393DBC" w:rsidRPr="00727EC6">
        <w:rPr>
          <w:rFonts w:ascii="Traditional Arabic" w:hAnsi="Traditional Arabic" w:cs="Traditional Arabic"/>
          <w:sz w:val="36"/>
          <w:szCs w:val="36"/>
          <w:rtl/>
          <w:lang w:bidi="ar-EG"/>
        </w:rPr>
        <w:t xml:space="preserve"> بَعَثَ</w:t>
      </w:r>
      <w:r w:rsidR="00943695" w:rsidRPr="00727EC6">
        <w:rPr>
          <w:rFonts w:ascii="Traditional Arabic" w:hAnsi="Traditional Arabic" w:cs="Traditional Arabic"/>
          <w:sz w:val="36"/>
          <w:szCs w:val="36"/>
          <w:rtl/>
          <w:lang w:bidi="ar-EG"/>
        </w:rPr>
        <w:t xml:space="preserve"> مُعَاذ</w:t>
      </w:r>
      <w:r w:rsidR="00577F61" w:rsidRPr="00727EC6">
        <w:rPr>
          <w:rFonts w:ascii="Traditional Arabic" w:hAnsi="Traditional Arabic" w:cs="Traditional Arabic"/>
          <w:sz w:val="36"/>
          <w:szCs w:val="36"/>
          <w:rtl/>
          <w:lang w:bidi="ar-EG"/>
        </w:rPr>
        <w:t>ً</w:t>
      </w:r>
      <w:r w:rsidR="00943695" w:rsidRPr="00727EC6">
        <w:rPr>
          <w:rFonts w:ascii="Traditional Arabic" w:hAnsi="Traditional Arabic" w:cs="Traditional Arabic"/>
          <w:sz w:val="36"/>
          <w:szCs w:val="36"/>
          <w:rtl/>
          <w:lang w:bidi="ar-EG"/>
        </w:rPr>
        <w:t>ا، وَأَبَا مُوسَى، إِلَى الْيَمَنِ، قَالَ</w:t>
      </w:r>
      <w:r w:rsidR="00393DBC" w:rsidRPr="00727EC6">
        <w:rPr>
          <w:rFonts w:ascii="Traditional Arabic" w:hAnsi="Traditional Arabic" w:cs="Traditional Arabic"/>
          <w:sz w:val="36"/>
          <w:szCs w:val="36"/>
          <w:rtl/>
          <w:lang w:bidi="ar-EG"/>
        </w:rPr>
        <w:t xml:space="preserve">: </w:t>
      </w:r>
      <w:r w:rsidR="00B668CA" w:rsidRPr="00727EC6">
        <w:rPr>
          <w:rFonts w:ascii="Traditional Arabic" w:hAnsi="Traditional Arabic" w:cs="Traditional Arabic"/>
          <w:sz w:val="36"/>
          <w:szCs w:val="36"/>
          <w:rtl/>
          <w:lang w:bidi="ar-EG"/>
        </w:rPr>
        <w:t>«</w:t>
      </w:r>
      <w:r w:rsidR="00393DBC" w:rsidRPr="00727EC6">
        <w:rPr>
          <w:rFonts w:ascii="Traditional Arabic" w:hAnsi="Traditional Arabic" w:cs="Traditional Arabic"/>
          <w:sz w:val="36"/>
          <w:szCs w:val="36"/>
          <w:rtl/>
          <w:lang w:bidi="ar-EG"/>
        </w:rPr>
        <w:t>‌يَسّ</w:t>
      </w:r>
      <w:r w:rsidR="00DC221F" w:rsidRPr="00727EC6">
        <w:rPr>
          <w:rFonts w:ascii="Traditional Arabic" w:hAnsi="Traditional Arabic" w:cs="Traditional Arabic"/>
          <w:sz w:val="36"/>
          <w:szCs w:val="36"/>
          <w:rtl/>
          <w:lang w:bidi="ar-EG"/>
        </w:rPr>
        <w:t>ـ</w:t>
      </w:r>
      <w:r w:rsidR="00393DBC" w:rsidRPr="00727EC6">
        <w:rPr>
          <w:rFonts w:ascii="Traditional Arabic" w:hAnsi="Traditional Arabic" w:cs="Traditional Arabic"/>
          <w:sz w:val="36"/>
          <w:szCs w:val="36"/>
          <w:rtl/>
          <w:lang w:bidi="ar-EG"/>
        </w:rPr>
        <w:t>ِرَا ‌وَلَا تُعَسّ</w:t>
      </w:r>
      <w:r w:rsidR="00631D78" w:rsidRPr="00727EC6">
        <w:rPr>
          <w:rFonts w:ascii="Traditional Arabic" w:hAnsi="Traditional Arabic" w:cs="Traditional Arabic"/>
          <w:sz w:val="36"/>
          <w:szCs w:val="36"/>
          <w:rtl/>
          <w:lang w:bidi="ar-EG"/>
        </w:rPr>
        <w:t>ـ</w:t>
      </w:r>
      <w:r w:rsidR="00393DBC" w:rsidRPr="00727EC6">
        <w:rPr>
          <w:rFonts w:ascii="Traditional Arabic" w:hAnsi="Traditional Arabic" w:cs="Traditional Arabic"/>
          <w:sz w:val="36"/>
          <w:szCs w:val="36"/>
          <w:rtl/>
          <w:lang w:bidi="ar-EG"/>
        </w:rPr>
        <w:t xml:space="preserve">ِرَا، </w:t>
      </w:r>
      <w:r w:rsidR="00943695" w:rsidRPr="00727EC6">
        <w:rPr>
          <w:rFonts w:ascii="Traditional Arabic" w:hAnsi="Traditional Arabic" w:cs="Traditional Arabic"/>
          <w:sz w:val="36"/>
          <w:szCs w:val="36"/>
          <w:rtl/>
          <w:lang w:bidi="ar-EG"/>
        </w:rPr>
        <w:t>وبش</w:t>
      </w:r>
      <w:r w:rsidR="006E74F6" w:rsidRPr="00727EC6">
        <w:rPr>
          <w:rFonts w:ascii="Traditional Arabic" w:hAnsi="Traditional Arabic" w:cs="Traditional Arabic"/>
          <w:sz w:val="36"/>
          <w:szCs w:val="36"/>
          <w:rtl/>
          <w:lang w:bidi="ar-EG"/>
        </w:rPr>
        <w:t>ـ</w:t>
      </w:r>
      <w:r w:rsidR="00943695" w:rsidRPr="00727EC6">
        <w:rPr>
          <w:rFonts w:ascii="Traditional Arabic" w:hAnsi="Traditional Arabic" w:cs="Traditional Arabic"/>
          <w:sz w:val="36"/>
          <w:szCs w:val="36"/>
          <w:rtl/>
          <w:lang w:bidi="ar-EG"/>
        </w:rPr>
        <w:t>را ولا تنفرا</w:t>
      </w:r>
      <w:r w:rsidR="004606FA" w:rsidRPr="00727EC6">
        <w:rPr>
          <w:rFonts w:ascii="Traditional Arabic" w:hAnsi="Traditional Arabic" w:cs="Traditional Arabic"/>
          <w:sz w:val="36"/>
          <w:szCs w:val="36"/>
          <w:rtl/>
          <w:lang w:bidi="ar-EG"/>
        </w:rPr>
        <w:t>،</w:t>
      </w:r>
      <w:r w:rsidR="00393DBC" w:rsidRPr="00727EC6">
        <w:rPr>
          <w:rFonts w:ascii="Traditional Arabic" w:hAnsi="Traditional Arabic" w:cs="Traditional Arabic"/>
          <w:sz w:val="36"/>
          <w:szCs w:val="36"/>
          <w:rtl/>
          <w:lang w:bidi="ar-EG"/>
        </w:rPr>
        <w:t xml:space="preserve"> وَتَطَاوَعَا</w:t>
      </w:r>
      <w:r w:rsidR="00943695" w:rsidRPr="00727EC6">
        <w:rPr>
          <w:rFonts w:ascii="Traditional Arabic" w:hAnsi="Traditional Arabic" w:cs="Traditional Arabic"/>
          <w:sz w:val="36"/>
          <w:szCs w:val="36"/>
          <w:rtl/>
          <w:lang w:bidi="ar-EG"/>
        </w:rPr>
        <w:t xml:space="preserve"> ولا تختلفا»</w:t>
      </w:r>
      <w:r w:rsidR="00502CFD" w:rsidRPr="00502CFD">
        <w:rPr>
          <w:rStyle w:val="a7"/>
          <w:rtl/>
        </w:rPr>
        <w:t>(</w:t>
      </w:r>
      <w:r w:rsidR="00DC221F" w:rsidRPr="00502CFD">
        <w:rPr>
          <w:rStyle w:val="a7"/>
          <w:rtl/>
        </w:rPr>
        <w:footnoteReference w:id="9"/>
      </w:r>
      <w:r w:rsidR="00502CFD" w:rsidRPr="00502CFD">
        <w:rPr>
          <w:rStyle w:val="a7"/>
          <w:rtl/>
        </w:rPr>
        <w:t>)</w:t>
      </w:r>
      <w:r w:rsidR="00943695" w:rsidRPr="00727EC6">
        <w:rPr>
          <w:rFonts w:ascii="Traditional Arabic" w:hAnsi="Traditional Arabic" w:cs="Traditional Arabic"/>
          <w:sz w:val="36"/>
          <w:szCs w:val="36"/>
          <w:rtl/>
          <w:lang w:bidi="ar-EG"/>
        </w:rPr>
        <w:t>.</w:t>
      </w:r>
    </w:p>
    <w:p w14:paraId="1D60B9DD" w14:textId="77777777" w:rsidR="00687FBF" w:rsidRPr="00727EC6" w:rsidRDefault="0000101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00DA0907" w:rsidRPr="00727EC6">
        <w:rPr>
          <w:rFonts w:ascii="Traditional Arabic" w:hAnsi="Traditional Arabic" w:cs="Traditional Arabic"/>
          <w:sz w:val="36"/>
          <w:szCs w:val="36"/>
          <w:rtl/>
          <w:lang w:bidi="ar-EG"/>
        </w:rPr>
        <w:t xml:space="preserve">عَنْ ‌سَعِيدِ بْنِ أَبِي سَعِيدٍ الْمقْبُرِيِّ عَنْ ‌أَبِي هُرَيْرَةَ، عَنِ النَّبِيِّ </w:t>
      </w:r>
      <w:r w:rsidR="004606FA" w:rsidRPr="00727EC6">
        <w:rPr>
          <w:rFonts w:ascii="Traditional Arabic" w:hAnsi="Traditional Arabic" w:cs="Traditional Arabic"/>
          <w:sz w:val="36"/>
          <w:szCs w:val="36"/>
          <w:rtl/>
          <w:lang w:bidi="ar-EG"/>
        </w:rPr>
        <w:t xml:space="preserve">- </w:t>
      </w:r>
      <w:r w:rsidR="00DA0907" w:rsidRPr="00727EC6">
        <w:rPr>
          <w:rFonts w:ascii="Traditional Arabic" w:hAnsi="Traditional Arabic" w:cs="Traditional Arabic"/>
          <w:sz w:val="36"/>
          <w:szCs w:val="36"/>
          <w:rtl/>
          <w:lang w:bidi="ar-EG"/>
        </w:rPr>
        <w:t xml:space="preserve">صَلَّى اللهُ عَلَيْهِ وَسَلَّمَ </w:t>
      </w:r>
      <w:r w:rsidR="004606FA" w:rsidRPr="00727EC6">
        <w:rPr>
          <w:rFonts w:ascii="Traditional Arabic" w:hAnsi="Traditional Arabic" w:cs="Traditional Arabic"/>
          <w:sz w:val="36"/>
          <w:szCs w:val="36"/>
          <w:rtl/>
          <w:lang w:bidi="ar-EG"/>
        </w:rPr>
        <w:t xml:space="preserve">- </w:t>
      </w:r>
      <w:r w:rsidR="00DA0907" w:rsidRPr="00727EC6">
        <w:rPr>
          <w:rFonts w:ascii="Traditional Arabic" w:hAnsi="Traditional Arabic" w:cs="Traditional Arabic"/>
          <w:sz w:val="36"/>
          <w:szCs w:val="36"/>
          <w:rtl/>
          <w:lang w:bidi="ar-EG"/>
        </w:rPr>
        <w:t>قَالَ: «إِنَّ الدِّينَ يُس</w:t>
      </w:r>
      <w:r w:rsidR="00631D78" w:rsidRPr="00727EC6">
        <w:rPr>
          <w:rFonts w:ascii="Traditional Arabic" w:hAnsi="Traditional Arabic" w:cs="Traditional Arabic"/>
          <w:sz w:val="36"/>
          <w:szCs w:val="36"/>
          <w:rtl/>
          <w:lang w:bidi="ar-EG"/>
        </w:rPr>
        <w:t>ـ</w:t>
      </w:r>
      <w:r w:rsidR="00DA0907" w:rsidRPr="00727EC6">
        <w:rPr>
          <w:rFonts w:ascii="Traditional Arabic" w:hAnsi="Traditional Arabic" w:cs="Traditional Arabic"/>
          <w:sz w:val="36"/>
          <w:szCs w:val="36"/>
          <w:rtl/>
          <w:lang w:bidi="ar-EG"/>
        </w:rPr>
        <w:t>ْرٌ، وَلَنْ ‌يُشَادَّ ‌الدِّينَ أَحَدٌ إِلَّا غَلَبَهُ، فَسَدِّدُوا وَقَارِبُوا، وَأَبْش</w:t>
      </w:r>
      <w:r w:rsidR="00A12DEA" w:rsidRPr="00727EC6">
        <w:rPr>
          <w:rFonts w:ascii="Traditional Arabic" w:hAnsi="Traditional Arabic" w:cs="Traditional Arabic"/>
          <w:sz w:val="36"/>
          <w:szCs w:val="36"/>
          <w:rtl/>
          <w:lang w:bidi="ar-EG"/>
        </w:rPr>
        <w:t>ـ</w:t>
      </w:r>
      <w:r w:rsidR="00DA0907" w:rsidRPr="00727EC6">
        <w:rPr>
          <w:rFonts w:ascii="Traditional Arabic" w:hAnsi="Traditional Arabic" w:cs="Traditional Arabic"/>
          <w:sz w:val="36"/>
          <w:szCs w:val="36"/>
          <w:rtl/>
          <w:lang w:bidi="ar-EG"/>
        </w:rPr>
        <w:t>ِرُوا، وَاسْتَعِينُوا بِالْغَدْوَةِ وَالرَّوْحَةِ، وَشَيْءٍ مِنَ الدُّلْجَةِ»</w:t>
      </w:r>
      <w:r w:rsidR="00466969" w:rsidRPr="00727EC6">
        <w:rPr>
          <w:rFonts w:ascii="Traditional Arabic" w:hAnsi="Traditional Arabic" w:cs="Traditional Arabic"/>
          <w:sz w:val="36"/>
          <w:szCs w:val="36"/>
          <w:rtl/>
          <w:lang w:bidi="ar-EG"/>
        </w:rPr>
        <w:t xml:space="preserve"> </w:t>
      </w:r>
      <w:r w:rsidR="00502CFD" w:rsidRPr="00502CFD">
        <w:rPr>
          <w:rStyle w:val="a7"/>
          <w:rtl/>
        </w:rPr>
        <w:t>(</w:t>
      </w:r>
      <w:r w:rsidR="00466969" w:rsidRPr="00502CFD">
        <w:rPr>
          <w:rStyle w:val="a7"/>
          <w:rtl/>
        </w:rPr>
        <w:footnoteReference w:id="10"/>
      </w:r>
      <w:r w:rsidR="00502CFD" w:rsidRPr="00502CFD">
        <w:rPr>
          <w:rStyle w:val="a7"/>
          <w:rtl/>
        </w:rPr>
        <w:t>)</w:t>
      </w:r>
      <w:r w:rsidR="00DA0907" w:rsidRPr="00727EC6">
        <w:rPr>
          <w:rFonts w:ascii="Traditional Arabic" w:hAnsi="Traditional Arabic" w:cs="Traditional Arabic"/>
          <w:sz w:val="36"/>
          <w:szCs w:val="36"/>
          <w:rtl/>
          <w:lang w:bidi="ar-EG"/>
        </w:rPr>
        <w:t>.</w:t>
      </w:r>
    </w:p>
    <w:p w14:paraId="22C71599" w14:textId="77777777" w:rsidR="00687FBF" w:rsidRPr="00727EC6" w:rsidRDefault="0000101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009751A6" w:rsidRPr="00727EC6">
        <w:rPr>
          <w:rFonts w:ascii="Traditional Arabic" w:hAnsi="Traditional Arabic" w:cs="Traditional Arabic"/>
          <w:sz w:val="36"/>
          <w:szCs w:val="36"/>
          <w:rtl/>
          <w:lang w:bidi="ar-EG"/>
        </w:rPr>
        <w:t xml:space="preserve">عن عائشة </w:t>
      </w:r>
      <w:r w:rsidR="001309D4" w:rsidRPr="00727EC6">
        <w:rPr>
          <w:rFonts w:ascii="Traditional Arabic" w:hAnsi="Traditional Arabic" w:cs="Traditional Arabic"/>
          <w:sz w:val="36"/>
          <w:szCs w:val="36"/>
          <w:rtl/>
          <w:lang w:bidi="ar-EG"/>
        </w:rPr>
        <w:t xml:space="preserve">- </w:t>
      </w:r>
      <w:r w:rsidR="009751A6" w:rsidRPr="00727EC6">
        <w:rPr>
          <w:rFonts w:ascii="Traditional Arabic" w:hAnsi="Traditional Arabic" w:cs="Traditional Arabic"/>
          <w:sz w:val="36"/>
          <w:szCs w:val="36"/>
          <w:rtl/>
          <w:lang w:bidi="ar-EG"/>
        </w:rPr>
        <w:t>رض</w:t>
      </w:r>
      <w:r w:rsidRPr="00727EC6">
        <w:rPr>
          <w:rFonts w:ascii="Traditional Arabic" w:hAnsi="Traditional Arabic" w:cs="Traditional Arabic"/>
          <w:sz w:val="36"/>
          <w:szCs w:val="36"/>
          <w:rtl/>
          <w:lang w:bidi="ar-EG"/>
        </w:rPr>
        <w:t>ي</w:t>
      </w:r>
      <w:r w:rsidR="009751A6" w:rsidRPr="00727EC6">
        <w:rPr>
          <w:rFonts w:ascii="Traditional Arabic" w:hAnsi="Traditional Arabic" w:cs="Traditional Arabic"/>
          <w:sz w:val="36"/>
          <w:szCs w:val="36"/>
          <w:rtl/>
          <w:lang w:bidi="ar-EG"/>
        </w:rPr>
        <w:t xml:space="preserve"> الله عنها </w:t>
      </w:r>
      <w:r w:rsidR="001309D4" w:rsidRPr="00727EC6">
        <w:rPr>
          <w:rFonts w:ascii="Traditional Arabic" w:hAnsi="Traditional Arabic" w:cs="Traditional Arabic"/>
          <w:sz w:val="36"/>
          <w:szCs w:val="36"/>
          <w:rtl/>
          <w:lang w:bidi="ar-EG"/>
        </w:rPr>
        <w:t xml:space="preserve">- </w:t>
      </w:r>
      <w:r w:rsidR="009751A6" w:rsidRPr="00727EC6">
        <w:rPr>
          <w:rFonts w:ascii="Traditional Arabic" w:hAnsi="Traditional Arabic" w:cs="Traditional Arabic"/>
          <w:sz w:val="36"/>
          <w:szCs w:val="36"/>
          <w:rtl/>
          <w:lang w:bidi="ar-EG"/>
        </w:rPr>
        <w:t xml:space="preserve">أن رسول الله </w:t>
      </w:r>
      <w:r w:rsidR="000E2F8E" w:rsidRPr="00727EC6">
        <w:rPr>
          <w:rFonts w:ascii="Traditional Arabic" w:hAnsi="Traditional Arabic" w:cs="Traditional Arabic"/>
          <w:sz w:val="36"/>
          <w:szCs w:val="36"/>
          <w:rtl/>
          <w:lang w:bidi="ar-EG"/>
        </w:rPr>
        <w:t xml:space="preserve">- </w:t>
      </w:r>
      <w:r w:rsidR="009751A6" w:rsidRPr="00727EC6">
        <w:rPr>
          <w:rFonts w:ascii="Traditional Arabic" w:hAnsi="Traditional Arabic" w:cs="Traditional Arabic"/>
          <w:sz w:val="36"/>
          <w:szCs w:val="36"/>
          <w:rtl/>
          <w:lang w:bidi="ar-EG"/>
        </w:rPr>
        <w:t>صَلَّى اللهُ عَلَيْهِ وَسَلَّمَ</w:t>
      </w:r>
      <w:r w:rsidR="00214B26" w:rsidRPr="00727EC6">
        <w:rPr>
          <w:rFonts w:ascii="Traditional Arabic" w:hAnsi="Traditional Arabic" w:cs="Traditional Arabic"/>
          <w:sz w:val="36"/>
          <w:szCs w:val="36"/>
          <w:rtl/>
          <w:lang w:bidi="ar-EG"/>
        </w:rPr>
        <w:t xml:space="preserve"> </w:t>
      </w:r>
      <w:r w:rsidR="000E2F8E" w:rsidRPr="00727EC6">
        <w:rPr>
          <w:rFonts w:ascii="Traditional Arabic" w:hAnsi="Traditional Arabic" w:cs="Traditional Arabic"/>
          <w:sz w:val="36"/>
          <w:szCs w:val="36"/>
          <w:rtl/>
          <w:lang w:bidi="ar-EG"/>
        </w:rPr>
        <w:t xml:space="preserve">- </w:t>
      </w:r>
      <w:r w:rsidR="00214B26" w:rsidRPr="00727EC6">
        <w:rPr>
          <w:rFonts w:ascii="Traditional Arabic" w:hAnsi="Traditional Arabic" w:cs="Traditional Arabic"/>
          <w:sz w:val="36"/>
          <w:szCs w:val="36"/>
          <w:rtl/>
          <w:lang w:bidi="ar-EG"/>
        </w:rPr>
        <w:t>قال</w:t>
      </w:r>
      <w:r w:rsidR="009751A6" w:rsidRPr="00727EC6">
        <w:rPr>
          <w:rFonts w:ascii="Traditional Arabic" w:hAnsi="Traditional Arabic" w:cs="Traditional Arabic"/>
          <w:sz w:val="36"/>
          <w:szCs w:val="36"/>
          <w:rtl/>
          <w:lang w:bidi="ar-EG"/>
        </w:rPr>
        <w:t xml:space="preserve">: </w:t>
      </w:r>
      <w:r w:rsidR="00C520E8" w:rsidRPr="00727EC6">
        <w:rPr>
          <w:rFonts w:ascii="Traditional Arabic" w:hAnsi="Traditional Arabic" w:cs="Traditional Arabic"/>
          <w:sz w:val="36"/>
          <w:szCs w:val="36"/>
          <w:rtl/>
          <w:lang w:bidi="ar-EG"/>
        </w:rPr>
        <w:t>«</w:t>
      </w:r>
      <w:r w:rsidR="009751A6" w:rsidRPr="00727EC6">
        <w:rPr>
          <w:rFonts w:ascii="Traditional Arabic" w:hAnsi="Traditional Arabic" w:cs="Traditional Arabic"/>
          <w:sz w:val="36"/>
          <w:szCs w:val="36"/>
          <w:rtl/>
          <w:lang w:bidi="ar-EG"/>
        </w:rPr>
        <w:t>إِنَّ اللهَ لَمْ يَبْعَثْنِي ‌مُعَنِّتًا، وَلَا مُتَعَنِّتًا، وَلَكِنْ بَعَثَنِي مُعَلِّمًا مُيَسِّرًا»</w:t>
      </w:r>
      <w:r w:rsidR="00505D4C" w:rsidRPr="00727EC6">
        <w:rPr>
          <w:rFonts w:ascii="Traditional Arabic" w:hAnsi="Traditional Arabic" w:cs="Traditional Arabic"/>
          <w:sz w:val="36"/>
          <w:szCs w:val="36"/>
          <w:rtl/>
          <w:lang w:bidi="ar-EG"/>
        </w:rPr>
        <w:t xml:space="preserve">. </w:t>
      </w:r>
      <w:r w:rsidR="00502CFD" w:rsidRPr="00502CFD">
        <w:rPr>
          <w:rStyle w:val="a7"/>
          <w:rtl/>
        </w:rPr>
        <w:t>(</w:t>
      </w:r>
      <w:r w:rsidR="002C5BD0" w:rsidRPr="00502CFD">
        <w:rPr>
          <w:rStyle w:val="a7"/>
          <w:rtl/>
        </w:rPr>
        <w:footnoteReference w:id="11"/>
      </w:r>
      <w:r w:rsidR="00502CFD" w:rsidRPr="00502CFD">
        <w:rPr>
          <w:rStyle w:val="a7"/>
          <w:rtl/>
        </w:rPr>
        <w:t>)</w:t>
      </w:r>
    </w:p>
    <w:p w14:paraId="4A945EE8" w14:textId="77777777" w:rsidR="00687FBF" w:rsidRPr="00727EC6" w:rsidRDefault="00A561D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وعنهما في رواية أخرى</w:t>
      </w:r>
      <w:r w:rsidR="006D621B"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قال: «إن الله </w:t>
      </w:r>
      <w:r w:rsidR="009A19C5"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عز وجل</w:t>
      </w:r>
      <w:r w:rsidR="009A19C5"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 xml:space="preserve"> لم يَبْعَثْنِي ‌مُعَنِّفًا، وَلَكِنْ بَعَثَنِي مُعَلِّمًا مُيَسِّرًا».</w:t>
      </w:r>
      <w:r w:rsidR="00502CFD" w:rsidRPr="00502CFD">
        <w:rPr>
          <w:rStyle w:val="a7"/>
          <w:rtl/>
        </w:rPr>
        <w:t>(</w:t>
      </w:r>
      <w:r w:rsidRPr="00502CFD">
        <w:rPr>
          <w:rStyle w:val="a7"/>
          <w:rtl/>
        </w:rPr>
        <w:footnoteReference w:id="12"/>
      </w:r>
      <w:r w:rsidR="00502CFD" w:rsidRPr="00502CFD">
        <w:rPr>
          <w:rStyle w:val="a7"/>
          <w:rtl/>
        </w:rPr>
        <w:t>)</w:t>
      </w:r>
      <w:r w:rsidRPr="00727EC6">
        <w:rPr>
          <w:rFonts w:ascii="Traditional Arabic" w:hAnsi="Traditional Arabic" w:cs="Traditional Arabic"/>
          <w:sz w:val="36"/>
          <w:szCs w:val="36"/>
          <w:rtl/>
          <w:lang w:bidi="ar-EG"/>
        </w:rPr>
        <w:t xml:space="preserve"> </w:t>
      </w:r>
    </w:p>
    <w:p w14:paraId="3909B955" w14:textId="77777777" w:rsidR="00687FBF" w:rsidRPr="00727EC6" w:rsidRDefault="0000101C" w:rsidP="003B620A">
      <w:pPr>
        <w:widowControl w:val="0"/>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5-  </w:t>
      </w:r>
      <w:r w:rsidR="00460999" w:rsidRPr="00727EC6">
        <w:rPr>
          <w:rFonts w:ascii="Traditional Arabic" w:hAnsi="Traditional Arabic" w:cs="Traditional Arabic"/>
          <w:sz w:val="36"/>
          <w:szCs w:val="36"/>
          <w:rtl/>
          <w:lang w:bidi="ar-EG"/>
        </w:rPr>
        <w:t>عن أبي قتادة</w:t>
      </w:r>
      <w:r w:rsidR="006D621B" w:rsidRPr="00727EC6">
        <w:rPr>
          <w:rFonts w:ascii="Traditional Arabic" w:hAnsi="Traditional Arabic" w:cs="Traditional Arabic"/>
          <w:sz w:val="36"/>
          <w:szCs w:val="36"/>
          <w:rtl/>
          <w:lang w:bidi="ar-EG"/>
        </w:rPr>
        <w:t>،</w:t>
      </w:r>
      <w:r w:rsidR="00460999" w:rsidRPr="00727EC6">
        <w:rPr>
          <w:rFonts w:ascii="Traditional Arabic" w:hAnsi="Traditional Arabic" w:cs="Traditional Arabic"/>
          <w:sz w:val="36"/>
          <w:szCs w:val="36"/>
          <w:rtl/>
          <w:lang w:bidi="ar-EG"/>
        </w:rPr>
        <w:t xml:space="preserve"> عن الأعرابي الذي سمع رسول الله </w:t>
      </w:r>
      <w:r w:rsidR="0097302F" w:rsidRPr="00727EC6">
        <w:rPr>
          <w:rFonts w:ascii="Traditional Arabic" w:hAnsi="Traditional Arabic" w:cs="Traditional Arabic"/>
          <w:sz w:val="36"/>
          <w:szCs w:val="36"/>
          <w:rtl/>
          <w:lang w:bidi="ar-EG"/>
        </w:rPr>
        <w:t xml:space="preserve">- </w:t>
      </w:r>
      <w:r w:rsidR="00460999" w:rsidRPr="00727EC6">
        <w:rPr>
          <w:rFonts w:ascii="Traditional Arabic" w:hAnsi="Traditional Arabic" w:cs="Traditional Arabic"/>
          <w:sz w:val="36"/>
          <w:szCs w:val="36"/>
          <w:rtl/>
          <w:lang w:bidi="ar-EG"/>
        </w:rPr>
        <w:t>صَلَّى اللهُ عَلَيْهِ وَسَلَّمَ</w:t>
      </w:r>
      <w:r w:rsidR="0097302F" w:rsidRPr="00727EC6">
        <w:rPr>
          <w:rFonts w:ascii="Traditional Arabic" w:hAnsi="Traditional Arabic" w:cs="Traditional Arabic"/>
          <w:sz w:val="36"/>
          <w:szCs w:val="36"/>
          <w:rtl/>
          <w:lang w:bidi="ar-EG"/>
        </w:rPr>
        <w:t xml:space="preserve"> -</w:t>
      </w:r>
      <w:r w:rsidR="00460999" w:rsidRPr="00727EC6">
        <w:rPr>
          <w:rFonts w:ascii="Traditional Arabic" w:hAnsi="Traditional Arabic" w:cs="Traditional Arabic"/>
          <w:sz w:val="36"/>
          <w:szCs w:val="36"/>
          <w:rtl/>
          <w:lang w:bidi="ar-EG"/>
        </w:rPr>
        <w:t xml:space="preserve"> يقول: «إِنَّ ‌خَيْرَ ‌دِينِكُمْ أَيْسَرُهُ، إِنَّ ‌خَيْرَ ‌دِينِكُمْ أَيْسَرُهُ»</w:t>
      </w:r>
      <w:r w:rsidR="006D621B" w:rsidRPr="00727EC6">
        <w:rPr>
          <w:rFonts w:ascii="Traditional Arabic" w:hAnsi="Traditional Arabic" w:cs="Traditional Arabic"/>
          <w:sz w:val="36"/>
          <w:szCs w:val="36"/>
          <w:rtl/>
          <w:lang w:bidi="ar-EG"/>
        </w:rPr>
        <w:t>.</w:t>
      </w:r>
      <w:r w:rsidR="00502CFD" w:rsidRPr="00502CFD">
        <w:rPr>
          <w:rStyle w:val="a7"/>
          <w:rtl/>
        </w:rPr>
        <w:t>(</w:t>
      </w:r>
      <w:r w:rsidR="00DC45B5" w:rsidRPr="00502CFD">
        <w:rPr>
          <w:rStyle w:val="a7"/>
          <w:rtl/>
        </w:rPr>
        <w:footnoteReference w:id="13"/>
      </w:r>
      <w:r w:rsidR="00502CFD" w:rsidRPr="00502CFD">
        <w:rPr>
          <w:rStyle w:val="a7"/>
          <w:rtl/>
        </w:rPr>
        <w:t>)</w:t>
      </w:r>
    </w:p>
    <w:p w14:paraId="4517BD8E" w14:textId="1DA380A1" w:rsidR="00687FBF" w:rsidRPr="00727EC6" w:rsidRDefault="004E1C9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إن هذه الأدلة على يس</w:t>
      </w:r>
      <w:r w:rsidR="00F71B5C"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ر الإسلام تؤكد</w:t>
      </w:r>
      <w:r w:rsidR="00630490" w:rsidRPr="00727EC6">
        <w:rPr>
          <w:rFonts w:ascii="Traditional Arabic" w:hAnsi="Traditional Arabic" w:cs="Traditional Arabic"/>
          <w:sz w:val="36"/>
          <w:szCs w:val="36"/>
          <w:rtl/>
          <w:lang w:bidi="ar-EG"/>
        </w:rPr>
        <w:t xml:space="preserve"> أنه الدين الخاتم الذي بعث به محمد بن عبد الله</w:t>
      </w:r>
      <w:r w:rsidR="00F71B5C" w:rsidRPr="00727EC6">
        <w:rPr>
          <w:rFonts w:ascii="Traditional Arabic" w:hAnsi="Traditional Arabic" w:cs="Traditional Arabic"/>
          <w:sz w:val="36"/>
          <w:szCs w:val="36"/>
          <w:rtl/>
          <w:lang w:bidi="ar-EG"/>
        </w:rPr>
        <w:t xml:space="preserve"> - صلى الله عليه وسلم -</w:t>
      </w:r>
      <w:r w:rsidR="00630490" w:rsidRPr="00727EC6">
        <w:rPr>
          <w:rFonts w:ascii="Traditional Arabic" w:hAnsi="Traditional Arabic" w:cs="Traditional Arabic"/>
          <w:sz w:val="36"/>
          <w:szCs w:val="36"/>
          <w:rtl/>
          <w:lang w:bidi="ar-EG"/>
        </w:rPr>
        <w:t xml:space="preserve"> للناس كافة</w:t>
      </w:r>
      <w:r w:rsidR="008F65F8" w:rsidRPr="00727EC6">
        <w:rPr>
          <w:rFonts w:ascii="Traditional Arabic" w:hAnsi="Traditional Arabic" w:cs="Traditional Arabic"/>
          <w:sz w:val="36"/>
          <w:szCs w:val="36"/>
          <w:rtl/>
          <w:lang w:bidi="ar-EG"/>
        </w:rPr>
        <w:t>؛</w:t>
      </w:r>
      <w:r w:rsidR="00144678" w:rsidRPr="00727EC6">
        <w:rPr>
          <w:rFonts w:ascii="Traditional Arabic" w:hAnsi="Traditional Arabic" w:cs="Traditional Arabic"/>
          <w:sz w:val="36"/>
          <w:szCs w:val="36"/>
          <w:rtl/>
          <w:lang w:bidi="ar-EG"/>
        </w:rPr>
        <w:t xml:space="preserve"> ولهذا</w:t>
      </w:r>
      <w:r w:rsidR="003F4CB5" w:rsidRPr="00727EC6">
        <w:rPr>
          <w:rFonts w:ascii="Traditional Arabic" w:hAnsi="Traditional Arabic" w:cs="Traditional Arabic"/>
          <w:sz w:val="36"/>
          <w:szCs w:val="36"/>
          <w:rtl/>
          <w:lang w:bidi="ar-EG"/>
        </w:rPr>
        <w:t xml:space="preserve"> كان فيه من الأحكام ما يناسب ج</w:t>
      </w:r>
      <w:r w:rsidR="00144678" w:rsidRPr="00727EC6">
        <w:rPr>
          <w:rFonts w:ascii="Traditional Arabic" w:hAnsi="Traditional Arabic" w:cs="Traditional Arabic"/>
          <w:sz w:val="36"/>
          <w:szCs w:val="36"/>
          <w:rtl/>
          <w:lang w:bidi="ar-EG"/>
        </w:rPr>
        <w:t>ميع</w:t>
      </w:r>
      <w:r w:rsidR="003F4CB5" w:rsidRPr="00727EC6">
        <w:rPr>
          <w:rFonts w:ascii="Traditional Arabic" w:hAnsi="Traditional Arabic" w:cs="Traditional Arabic"/>
          <w:sz w:val="36"/>
          <w:szCs w:val="36"/>
          <w:rtl/>
          <w:lang w:bidi="ar-EG"/>
        </w:rPr>
        <w:t xml:space="preserve"> البش</w:t>
      </w:r>
      <w:r w:rsidR="00DC221F" w:rsidRPr="00727EC6">
        <w:rPr>
          <w:rFonts w:ascii="Traditional Arabic" w:hAnsi="Traditional Arabic" w:cs="Traditional Arabic"/>
          <w:sz w:val="36"/>
          <w:szCs w:val="36"/>
          <w:rtl/>
          <w:lang w:bidi="ar-EG"/>
        </w:rPr>
        <w:t>ـ</w:t>
      </w:r>
      <w:r w:rsidR="003F4CB5" w:rsidRPr="00727EC6">
        <w:rPr>
          <w:rFonts w:ascii="Traditional Arabic" w:hAnsi="Traditional Arabic" w:cs="Traditional Arabic"/>
          <w:sz w:val="36"/>
          <w:szCs w:val="36"/>
          <w:rtl/>
          <w:lang w:bidi="ar-EG"/>
        </w:rPr>
        <w:t>ر</w:t>
      </w:r>
      <w:r w:rsidR="008F65F8" w:rsidRPr="00727EC6">
        <w:rPr>
          <w:rFonts w:ascii="Traditional Arabic" w:hAnsi="Traditional Arabic" w:cs="Traditional Arabic"/>
          <w:sz w:val="36"/>
          <w:szCs w:val="36"/>
          <w:rtl/>
          <w:lang w:bidi="ar-EG"/>
        </w:rPr>
        <w:t>،</w:t>
      </w:r>
      <w:r w:rsidR="003F4CB5" w:rsidRPr="00727EC6">
        <w:rPr>
          <w:rFonts w:ascii="Traditional Arabic" w:hAnsi="Traditional Arabic" w:cs="Traditional Arabic"/>
          <w:sz w:val="36"/>
          <w:szCs w:val="36"/>
          <w:rtl/>
          <w:lang w:bidi="ar-EG"/>
        </w:rPr>
        <w:t xml:space="preserve"> وجميع الأجناس</w:t>
      </w:r>
      <w:r w:rsidR="008F65F8" w:rsidRPr="00727EC6">
        <w:rPr>
          <w:rFonts w:ascii="Traditional Arabic" w:hAnsi="Traditional Arabic" w:cs="Traditional Arabic"/>
          <w:sz w:val="36"/>
          <w:szCs w:val="36"/>
          <w:rtl/>
          <w:lang w:bidi="ar-EG"/>
        </w:rPr>
        <w:t>،</w:t>
      </w:r>
      <w:r w:rsidR="00103A22" w:rsidRPr="00727EC6">
        <w:rPr>
          <w:rFonts w:ascii="Traditional Arabic" w:hAnsi="Traditional Arabic" w:cs="Traditional Arabic"/>
          <w:sz w:val="36"/>
          <w:szCs w:val="36"/>
          <w:rtl/>
          <w:lang w:bidi="ar-EG"/>
        </w:rPr>
        <w:t xml:space="preserve"> فقد يتحمل جنس ما شدة بعض الأحكام</w:t>
      </w:r>
      <w:r w:rsidR="002111DF" w:rsidRPr="00727EC6">
        <w:rPr>
          <w:rFonts w:ascii="Traditional Arabic" w:hAnsi="Traditional Arabic" w:cs="Traditional Arabic"/>
          <w:sz w:val="36"/>
          <w:szCs w:val="36"/>
          <w:rtl/>
          <w:lang w:bidi="ar-EG"/>
        </w:rPr>
        <w:t>، ولا يتحملها جنس آخر، ولهذا كان اليس</w:t>
      </w:r>
      <w:r w:rsidR="008F65F8" w:rsidRPr="00727EC6">
        <w:rPr>
          <w:rFonts w:ascii="Traditional Arabic" w:hAnsi="Traditional Arabic" w:cs="Traditional Arabic"/>
          <w:sz w:val="36"/>
          <w:szCs w:val="36"/>
          <w:rtl/>
          <w:lang w:bidi="ar-EG"/>
        </w:rPr>
        <w:t>ـ</w:t>
      </w:r>
      <w:r w:rsidR="002111DF" w:rsidRPr="00727EC6">
        <w:rPr>
          <w:rFonts w:ascii="Traditional Arabic" w:hAnsi="Traditional Arabic" w:cs="Traditional Arabic"/>
          <w:sz w:val="36"/>
          <w:szCs w:val="36"/>
          <w:rtl/>
          <w:lang w:bidi="ar-EG"/>
        </w:rPr>
        <w:t xml:space="preserve">ر </w:t>
      </w:r>
      <w:r w:rsidR="0050717B" w:rsidRPr="00727EC6">
        <w:rPr>
          <w:rFonts w:ascii="Traditional Arabic" w:hAnsi="Traditional Arabic" w:cs="Traditional Arabic"/>
          <w:sz w:val="36"/>
          <w:szCs w:val="36"/>
          <w:rtl/>
          <w:lang w:bidi="ar-EG"/>
        </w:rPr>
        <w:t>دعامة للوسطية الإسلامية</w:t>
      </w:r>
      <w:r w:rsidR="005017FF" w:rsidRPr="00727EC6">
        <w:rPr>
          <w:rFonts w:ascii="Traditional Arabic" w:hAnsi="Traditional Arabic" w:cs="Traditional Arabic"/>
          <w:sz w:val="36"/>
          <w:szCs w:val="36"/>
          <w:rtl/>
          <w:lang w:bidi="ar-EG"/>
        </w:rPr>
        <w:t xml:space="preserve"> التي تمثل</w:t>
      </w:r>
      <w:r w:rsidR="00A656D3" w:rsidRPr="00727EC6">
        <w:rPr>
          <w:rFonts w:ascii="Traditional Arabic" w:hAnsi="Traditional Arabic" w:cs="Traditional Arabic"/>
          <w:sz w:val="36"/>
          <w:szCs w:val="36"/>
          <w:rtl/>
          <w:lang w:bidi="ar-EG"/>
        </w:rPr>
        <w:t xml:space="preserve"> المحور الأساس لشمولية  </w:t>
      </w:r>
      <w:r w:rsidR="001C247F" w:rsidRPr="00727EC6">
        <w:rPr>
          <w:rFonts w:ascii="Traditional Arabic" w:hAnsi="Traditional Arabic" w:cs="Traditional Arabic"/>
          <w:sz w:val="36"/>
          <w:szCs w:val="36"/>
          <w:rtl/>
          <w:lang w:bidi="ar-EG"/>
        </w:rPr>
        <w:t>الإسلام</w:t>
      </w:r>
      <w:r w:rsidR="008F65F8" w:rsidRPr="00727EC6">
        <w:rPr>
          <w:rFonts w:ascii="Traditional Arabic" w:hAnsi="Traditional Arabic" w:cs="Traditional Arabic"/>
          <w:sz w:val="36"/>
          <w:szCs w:val="36"/>
          <w:rtl/>
          <w:lang w:bidi="ar-EG"/>
        </w:rPr>
        <w:t>،</w:t>
      </w:r>
      <w:r w:rsidR="00A656D3" w:rsidRPr="00727EC6">
        <w:rPr>
          <w:rFonts w:ascii="Traditional Arabic" w:hAnsi="Traditional Arabic" w:cs="Traditional Arabic"/>
          <w:sz w:val="36"/>
          <w:szCs w:val="36"/>
          <w:rtl/>
          <w:lang w:bidi="ar-EG"/>
        </w:rPr>
        <w:t xml:space="preserve"> وعموميته</w:t>
      </w:r>
      <w:r w:rsidR="008F65F8" w:rsidRPr="00727EC6">
        <w:rPr>
          <w:rFonts w:ascii="Traditional Arabic" w:hAnsi="Traditional Arabic" w:cs="Traditional Arabic"/>
          <w:sz w:val="36"/>
          <w:szCs w:val="36"/>
          <w:rtl/>
          <w:lang w:bidi="ar-EG"/>
        </w:rPr>
        <w:t>،</w:t>
      </w:r>
      <w:r w:rsidR="00433CFF" w:rsidRPr="00727EC6">
        <w:rPr>
          <w:rFonts w:ascii="Traditional Arabic" w:hAnsi="Traditional Arabic" w:cs="Traditional Arabic"/>
          <w:sz w:val="36"/>
          <w:szCs w:val="36"/>
          <w:rtl/>
          <w:lang w:bidi="ar-EG"/>
        </w:rPr>
        <w:t xml:space="preserve"> وانتظامه</w:t>
      </w:r>
      <w:r w:rsidR="00457554">
        <w:rPr>
          <w:rFonts w:ascii="Traditional Arabic" w:hAnsi="Traditional Arabic" w:cs="Traditional Arabic" w:hint="cs"/>
          <w:sz w:val="36"/>
          <w:szCs w:val="36"/>
          <w:rtl/>
          <w:lang w:bidi="ar-EG"/>
        </w:rPr>
        <w:t xml:space="preserve"> </w:t>
      </w:r>
      <w:r w:rsidR="00433CFF" w:rsidRPr="00727EC6">
        <w:rPr>
          <w:rFonts w:ascii="Traditional Arabic" w:hAnsi="Traditional Arabic" w:cs="Traditional Arabic"/>
          <w:sz w:val="36"/>
          <w:szCs w:val="36"/>
          <w:rtl/>
          <w:lang w:bidi="ar-EG"/>
        </w:rPr>
        <w:t>كل الشعوب الإسلامية</w:t>
      </w:r>
      <w:r w:rsidR="00502F2E" w:rsidRPr="00727EC6">
        <w:rPr>
          <w:rFonts w:ascii="Traditional Arabic" w:hAnsi="Traditional Arabic" w:cs="Traditional Arabic"/>
          <w:sz w:val="36"/>
          <w:szCs w:val="36"/>
          <w:rtl/>
          <w:lang w:bidi="ar-EG"/>
        </w:rPr>
        <w:t xml:space="preserve"> على أن هذه الوسطية هي</w:t>
      </w:r>
      <w:r w:rsidR="00155F26" w:rsidRPr="00727EC6">
        <w:rPr>
          <w:rFonts w:ascii="Traditional Arabic" w:hAnsi="Traditional Arabic" w:cs="Traditional Arabic"/>
          <w:sz w:val="36"/>
          <w:szCs w:val="36"/>
          <w:rtl/>
          <w:lang w:bidi="ar-EG"/>
        </w:rPr>
        <w:t xml:space="preserve"> الضابط الذي يحكم الش</w:t>
      </w:r>
      <w:r w:rsidR="00631D78" w:rsidRPr="00727EC6">
        <w:rPr>
          <w:rFonts w:ascii="Traditional Arabic" w:hAnsi="Traditional Arabic" w:cs="Traditional Arabic"/>
          <w:sz w:val="36"/>
          <w:szCs w:val="36"/>
          <w:rtl/>
          <w:lang w:bidi="ar-EG"/>
        </w:rPr>
        <w:t>ـ</w:t>
      </w:r>
      <w:r w:rsidR="00155F26" w:rsidRPr="00727EC6">
        <w:rPr>
          <w:rFonts w:ascii="Traditional Arabic" w:hAnsi="Traditional Arabic" w:cs="Traditional Arabic"/>
          <w:sz w:val="36"/>
          <w:szCs w:val="36"/>
          <w:rtl/>
          <w:lang w:bidi="ar-EG"/>
        </w:rPr>
        <w:t>ريعة</w:t>
      </w:r>
      <w:r w:rsidR="00762E1E" w:rsidRPr="00727EC6">
        <w:rPr>
          <w:rFonts w:ascii="Traditional Arabic" w:hAnsi="Traditional Arabic" w:cs="Traditional Arabic"/>
          <w:sz w:val="36"/>
          <w:szCs w:val="36"/>
          <w:rtl/>
          <w:lang w:bidi="ar-EG"/>
        </w:rPr>
        <w:t>،</w:t>
      </w:r>
      <w:r w:rsidR="00155F26" w:rsidRPr="00727EC6">
        <w:rPr>
          <w:rFonts w:ascii="Traditional Arabic" w:hAnsi="Traditional Arabic" w:cs="Traditional Arabic"/>
          <w:sz w:val="36"/>
          <w:szCs w:val="36"/>
          <w:rtl/>
          <w:lang w:bidi="ar-EG"/>
        </w:rPr>
        <w:t xml:space="preserve"> </w:t>
      </w:r>
      <w:r w:rsidR="00996EB3" w:rsidRPr="00727EC6">
        <w:rPr>
          <w:rFonts w:ascii="Traditional Arabic" w:hAnsi="Traditional Arabic" w:cs="Traditional Arabic"/>
          <w:sz w:val="36"/>
          <w:szCs w:val="36"/>
          <w:rtl/>
          <w:lang w:bidi="ar-EG"/>
        </w:rPr>
        <w:t>فلا ضرر ولا ضرار</w:t>
      </w:r>
      <w:r w:rsidR="00762E1E" w:rsidRPr="00727EC6">
        <w:rPr>
          <w:rFonts w:ascii="Traditional Arabic" w:hAnsi="Traditional Arabic" w:cs="Traditional Arabic"/>
          <w:sz w:val="36"/>
          <w:szCs w:val="36"/>
          <w:rtl/>
          <w:lang w:bidi="ar-EG"/>
        </w:rPr>
        <w:t>،</w:t>
      </w:r>
      <w:r w:rsidR="00353DA7" w:rsidRPr="00727EC6">
        <w:rPr>
          <w:rFonts w:ascii="Traditional Arabic" w:hAnsi="Traditional Arabic" w:cs="Traditional Arabic"/>
          <w:sz w:val="36"/>
          <w:szCs w:val="36"/>
          <w:rtl/>
          <w:lang w:bidi="ar-EG"/>
        </w:rPr>
        <w:t xml:space="preserve"> ولا إفراط ولا تفريط</w:t>
      </w:r>
      <w:r w:rsidR="00762E1E" w:rsidRPr="00727EC6">
        <w:rPr>
          <w:rFonts w:ascii="Traditional Arabic" w:hAnsi="Traditional Arabic" w:cs="Traditional Arabic"/>
          <w:sz w:val="36"/>
          <w:szCs w:val="36"/>
          <w:rtl/>
          <w:lang w:bidi="ar-EG"/>
        </w:rPr>
        <w:t>،</w:t>
      </w:r>
      <w:r w:rsidR="00C2392D" w:rsidRPr="00727EC6">
        <w:rPr>
          <w:rFonts w:ascii="Traditional Arabic" w:hAnsi="Traditional Arabic" w:cs="Traditional Arabic"/>
          <w:sz w:val="36"/>
          <w:szCs w:val="36"/>
          <w:rtl/>
          <w:lang w:bidi="ar-EG"/>
        </w:rPr>
        <w:t xml:space="preserve"> ولا عنت</w:t>
      </w:r>
      <w:r w:rsidR="00762E1E" w:rsidRPr="00727EC6">
        <w:rPr>
          <w:rFonts w:ascii="Traditional Arabic" w:hAnsi="Traditional Arabic" w:cs="Traditional Arabic"/>
          <w:sz w:val="36"/>
          <w:szCs w:val="36"/>
          <w:rtl/>
          <w:lang w:bidi="ar-EG"/>
        </w:rPr>
        <w:t xml:space="preserve"> ولا تسي</w:t>
      </w:r>
      <w:r w:rsidR="00612EDA" w:rsidRPr="00727EC6">
        <w:rPr>
          <w:rFonts w:ascii="Traditional Arabic" w:hAnsi="Traditional Arabic" w:cs="Traditional Arabic"/>
          <w:sz w:val="36"/>
          <w:szCs w:val="36"/>
          <w:rtl/>
          <w:lang w:bidi="ar-EG"/>
        </w:rPr>
        <w:t>ب</w:t>
      </w:r>
      <w:r w:rsidR="00762E1E" w:rsidRPr="00727EC6">
        <w:rPr>
          <w:rFonts w:ascii="Traditional Arabic" w:hAnsi="Traditional Arabic" w:cs="Traditional Arabic"/>
          <w:sz w:val="36"/>
          <w:szCs w:val="36"/>
          <w:rtl/>
          <w:lang w:bidi="ar-EG"/>
        </w:rPr>
        <w:t>،</w:t>
      </w:r>
      <w:r w:rsidR="009E60C7" w:rsidRPr="00727EC6">
        <w:rPr>
          <w:rFonts w:ascii="Traditional Arabic" w:hAnsi="Traditional Arabic" w:cs="Traditional Arabic"/>
          <w:sz w:val="36"/>
          <w:szCs w:val="36"/>
          <w:rtl/>
          <w:lang w:bidi="ar-EG"/>
        </w:rPr>
        <w:t xml:space="preserve"> ولا حرج ولا قهر</w:t>
      </w:r>
      <w:r w:rsidR="00762E1E" w:rsidRPr="00727EC6">
        <w:rPr>
          <w:rFonts w:ascii="Traditional Arabic" w:hAnsi="Traditional Arabic" w:cs="Traditional Arabic"/>
          <w:sz w:val="36"/>
          <w:szCs w:val="36"/>
          <w:rtl/>
          <w:lang w:bidi="ar-EG"/>
        </w:rPr>
        <w:t>،</w:t>
      </w:r>
      <w:r w:rsidR="009E60C7" w:rsidRPr="00727EC6">
        <w:rPr>
          <w:rFonts w:ascii="Traditional Arabic" w:hAnsi="Traditional Arabic" w:cs="Traditional Arabic"/>
          <w:sz w:val="36"/>
          <w:szCs w:val="36"/>
          <w:rtl/>
          <w:lang w:bidi="ar-EG"/>
        </w:rPr>
        <w:t xml:space="preserve"> ولا عنف</w:t>
      </w:r>
      <w:r w:rsidR="005F5229" w:rsidRPr="00727EC6">
        <w:rPr>
          <w:rFonts w:ascii="Traditional Arabic" w:hAnsi="Traditional Arabic" w:cs="Traditional Arabic"/>
          <w:sz w:val="36"/>
          <w:szCs w:val="36"/>
          <w:rtl/>
          <w:lang w:bidi="ar-EG"/>
        </w:rPr>
        <w:t xml:space="preserve"> ولا إرهاب</w:t>
      </w:r>
      <w:r w:rsidR="00762E1E" w:rsidRPr="00727EC6">
        <w:rPr>
          <w:rFonts w:ascii="Traditional Arabic" w:hAnsi="Traditional Arabic" w:cs="Traditional Arabic"/>
          <w:sz w:val="36"/>
          <w:szCs w:val="36"/>
          <w:rtl/>
          <w:lang w:bidi="ar-EG"/>
        </w:rPr>
        <w:t>،</w:t>
      </w:r>
      <w:r w:rsidR="005F5229" w:rsidRPr="00727EC6">
        <w:rPr>
          <w:rFonts w:ascii="Traditional Arabic" w:hAnsi="Traditional Arabic" w:cs="Traditional Arabic"/>
          <w:sz w:val="36"/>
          <w:szCs w:val="36"/>
          <w:rtl/>
          <w:lang w:bidi="ar-EG"/>
        </w:rPr>
        <w:t xml:space="preserve"> ولا </w:t>
      </w:r>
      <w:r w:rsidR="00354FEC" w:rsidRPr="00727EC6">
        <w:rPr>
          <w:rFonts w:ascii="Traditional Arabic" w:hAnsi="Traditional Arabic" w:cs="Traditional Arabic"/>
          <w:sz w:val="36"/>
          <w:szCs w:val="36"/>
          <w:rtl/>
          <w:lang w:bidi="ar-EG"/>
        </w:rPr>
        <w:t xml:space="preserve">استخفاف </w:t>
      </w:r>
      <w:r w:rsidR="005F5229" w:rsidRPr="00727EC6">
        <w:rPr>
          <w:rFonts w:ascii="Traditional Arabic" w:hAnsi="Traditional Arabic" w:cs="Traditional Arabic"/>
          <w:sz w:val="36"/>
          <w:szCs w:val="36"/>
          <w:rtl/>
          <w:lang w:bidi="ar-EG"/>
        </w:rPr>
        <w:t>بالإنسان.</w:t>
      </w:r>
    </w:p>
    <w:p w14:paraId="3ACFDBF5" w14:textId="77777777" w:rsidR="008153A0" w:rsidRPr="00727EC6" w:rsidRDefault="008153A0" w:rsidP="00727EC6">
      <w:pPr>
        <w:spacing w:after="200" w:line="276" w:lineRule="auto"/>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br w:type="page"/>
      </w:r>
    </w:p>
    <w:p w14:paraId="53362B02" w14:textId="77777777" w:rsidR="00B932A2" w:rsidRPr="00727EC6" w:rsidRDefault="00B932A2" w:rsidP="00727EC6">
      <w:pPr>
        <w:bidi/>
        <w:spacing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المبحث الأول</w:t>
      </w:r>
    </w:p>
    <w:p w14:paraId="601CBFDF" w14:textId="77777777" w:rsidR="00B932A2" w:rsidRPr="00727EC6" w:rsidRDefault="00B932A2" w:rsidP="00727EC6">
      <w:pPr>
        <w:bidi/>
        <w:spacing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المؤسسات التعليمية وبناء منهج الوسطية</w:t>
      </w:r>
    </w:p>
    <w:p w14:paraId="49F9A72D" w14:textId="6C570777" w:rsidR="00687FBF" w:rsidRPr="00727EC6" w:rsidRDefault="004B6E8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لا خلاف في أن المؤسسات التعليمية</w:t>
      </w:r>
      <w:r w:rsidR="00E9176D" w:rsidRPr="00727EC6">
        <w:rPr>
          <w:rFonts w:ascii="Traditional Arabic" w:hAnsi="Traditional Arabic" w:cs="Traditional Arabic"/>
          <w:sz w:val="36"/>
          <w:szCs w:val="36"/>
          <w:rtl/>
          <w:lang w:bidi="ar-EG"/>
        </w:rPr>
        <w:t xml:space="preserve"> يمكن أن تسهم </w:t>
      </w:r>
      <w:r w:rsidR="00B141F7" w:rsidRPr="00727EC6">
        <w:rPr>
          <w:rFonts w:ascii="Traditional Arabic" w:hAnsi="Traditional Arabic" w:cs="Traditional Arabic"/>
          <w:sz w:val="36"/>
          <w:szCs w:val="36"/>
          <w:rtl/>
          <w:lang w:bidi="ar-EG"/>
        </w:rPr>
        <w:t>في بناء منهج الوسطية الإسلامية</w:t>
      </w:r>
      <w:r w:rsidR="00762E1E" w:rsidRPr="00727EC6">
        <w:rPr>
          <w:rFonts w:ascii="Traditional Arabic" w:hAnsi="Traditional Arabic" w:cs="Traditional Arabic"/>
          <w:sz w:val="36"/>
          <w:szCs w:val="36"/>
          <w:rtl/>
          <w:lang w:bidi="ar-EG"/>
        </w:rPr>
        <w:t>،</w:t>
      </w:r>
      <w:r w:rsidR="001753F5" w:rsidRPr="00727EC6">
        <w:rPr>
          <w:rFonts w:ascii="Traditional Arabic" w:hAnsi="Traditional Arabic" w:cs="Traditional Arabic"/>
          <w:sz w:val="36"/>
          <w:szCs w:val="36"/>
          <w:rtl/>
          <w:lang w:bidi="ar-EG"/>
        </w:rPr>
        <w:t xml:space="preserve"> ومساعدة المتعلمين على اكتسابه معن</w:t>
      </w:r>
      <w:r w:rsidR="00762E1E" w:rsidRPr="00727EC6">
        <w:rPr>
          <w:rFonts w:ascii="Traditional Arabic" w:hAnsi="Traditional Arabic" w:cs="Traditional Arabic"/>
          <w:sz w:val="36"/>
          <w:szCs w:val="36"/>
          <w:rtl/>
          <w:lang w:bidi="ar-EG"/>
        </w:rPr>
        <w:t>ً</w:t>
      </w:r>
      <w:r w:rsidR="001753F5" w:rsidRPr="00727EC6">
        <w:rPr>
          <w:rFonts w:ascii="Traditional Arabic" w:hAnsi="Traditional Arabic" w:cs="Traditional Arabic"/>
          <w:sz w:val="36"/>
          <w:szCs w:val="36"/>
          <w:rtl/>
          <w:lang w:bidi="ar-EG"/>
        </w:rPr>
        <w:t>ى وسلوك</w:t>
      </w:r>
      <w:r w:rsidR="00762E1E" w:rsidRPr="00727EC6">
        <w:rPr>
          <w:rFonts w:ascii="Traditional Arabic" w:hAnsi="Traditional Arabic" w:cs="Traditional Arabic"/>
          <w:sz w:val="36"/>
          <w:szCs w:val="36"/>
          <w:rtl/>
          <w:lang w:bidi="ar-EG"/>
        </w:rPr>
        <w:t>ً</w:t>
      </w:r>
      <w:r w:rsidR="001753F5" w:rsidRPr="00727EC6">
        <w:rPr>
          <w:rFonts w:ascii="Traditional Arabic" w:hAnsi="Traditional Arabic" w:cs="Traditional Arabic"/>
          <w:sz w:val="36"/>
          <w:szCs w:val="36"/>
          <w:rtl/>
          <w:lang w:bidi="ar-EG"/>
        </w:rPr>
        <w:t>ا</w:t>
      </w:r>
      <w:r w:rsidR="00DD7155" w:rsidRPr="00727EC6">
        <w:rPr>
          <w:rFonts w:ascii="Traditional Arabic" w:hAnsi="Traditional Arabic" w:cs="Traditional Arabic"/>
          <w:sz w:val="36"/>
          <w:szCs w:val="36"/>
          <w:rtl/>
          <w:lang w:bidi="ar-EG"/>
        </w:rPr>
        <w:t>؛ ولهذا كان على واضعي المناهج</w:t>
      </w:r>
      <w:r w:rsidR="009209CF" w:rsidRPr="00727EC6">
        <w:rPr>
          <w:rFonts w:ascii="Traditional Arabic" w:hAnsi="Traditional Arabic" w:cs="Traditional Arabic"/>
          <w:sz w:val="36"/>
          <w:szCs w:val="36"/>
          <w:rtl/>
          <w:lang w:bidi="ar-EG"/>
        </w:rPr>
        <w:t xml:space="preserve"> أن يضعوا أمام أعينهم ذلك</w:t>
      </w:r>
      <w:r w:rsidR="00186055" w:rsidRPr="00727EC6">
        <w:rPr>
          <w:rFonts w:ascii="Traditional Arabic" w:hAnsi="Traditional Arabic" w:cs="Traditional Arabic"/>
          <w:sz w:val="36"/>
          <w:szCs w:val="36"/>
          <w:rtl/>
          <w:lang w:bidi="ar-EG"/>
        </w:rPr>
        <w:t xml:space="preserve"> حتى تسهم المؤسسات في بناء أجيال صالحة</w:t>
      </w:r>
      <w:r w:rsidR="009330D9" w:rsidRPr="00727EC6">
        <w:rPr>
          <w:rFonts w:ascii="Traditional Arabic" w:hAnsi="Traditional Arabic" w:cs="Traditional Arabic"/>
          <w:sz w:val="36"/>
          <w:szCs w:val="36"/>
          <w:rtl/>
          <w:lang w:bidi="ar-EG"/>
        </w:rPr>
        <w:t xml:space="preserve"> لا يجرفها التطرف إلى الخروج </w:t>
      </w:r>
      <w:r w:rsidR="00E431F6" w:rsidRPr="00727EC6">
        <w:rPr>
          <w:rFonts w:ascii="Traditional Arabic" w:hAnsi="Traditional Arabic" w:cs="Traditional Arabic"/>
          <w:sz w:val="36"/>
          <w:szCs w:val="36"/>
          <w:rtl/>
          <w:lang w:bidi="ar-EG"/>
        </w:rPr>
        <w:t>عن الجادة، ولا يحص</w:t>
      </w:r>
      <w:r w:rsidR="00A561D1" w:rsidRPr="00727EC6">
        <w:rPr>
          <w:rFonts w:ascii="Traditional Arabic" w:hAnsi="Traditional Arabic" w:cs="Traditional Arabic"/>
          <w:sz w:val="36"/>
          <w:szCs w:val="36"/>
          <w:rtl/>
          <w:lang w:bidi="ar-EG"/>
        </w:rPr>
        <w:t>ـ</w:t>
      </w:r>
      <w:r w:rsidR="00E431F6" w:rsidRPr="00727EC6">
        <w:rPr>
          <w:rFonts w:ascii="Traditional Arabic" w:hAnsi="Traditional Arabic" w:cs="Traditional Arabic"/>
          <w:sz w:val="36"/>
          <w:szCs w:val="36"/>
          <w:rtl/>
          <w:lang w:bidi="ar-EG"/>
        </w:rPr>
        <w:t xml:space="preserve">رها التعصب </w:t>
      </w:r>
      <w:r w:rsidR="000D3536">
        <w:rPr>
          <w:rFonts w:ascii="Traditional Arabic" w:hAnsi="Traditional Arabic" w:cs="Traditional Arabic" w:hint="cs"/>
          <w:sz w:val="36"/>
          <w:szCs w:val="36"/>
          <w:rtl/>
          <w:lang w:bidi="ar-EG"/>
        </w:rPr>
        <w:t xml:space="preserve">في </w:t>
      </w:r>
      <w:r w:rsidR="00E431F6" w:rsidRPr="00727EC6">
        <w:rPr>
          <w:rFonts w:ascii="Traditional Arabic" w:hAnsi="Traditional Arabic" w:cs="Traditional Arabic"/>
          <w:sz w:val="36"/>
          <w:szCs w:val="36"/>
          <w:rtl/>
          <w:lang w:bidi="ar-EG"/>
        </w:rPr>
        <w:t>أ</w:t>
      </w:r>
      <w:r w:rsidR="00762E1E" w:rsidRPr="00727EC6">
        <w:rPr>
          <w:rFonts w:ascii="Traditional Arabic" w:hAnsi="Traditional Arabic" w:cs="Traditional Arabic"/>
          <w:sz w:val="36"/>
          <w:szCs w:val="36"/>
          <w:rtl/>
          <w:lang w:bidi="ar-EG"/>
        </w:rPr>
        <w:t>ُ</w:t>
      </w:r>
      <w:r w:rsidR="00E431F6" w:rsidRPr="00727EC6">
        <w:rPr>
          <w:rFonts w:ascii="Traditional Arabic" w:hAnsi="Traditional Arabic" w:cs="Traditional Arabic"/>
          <w:sz w:val="36"/>
          <w:szCs w:val="36"/>
          <w:rtl/>
          <w:lang w:bidi="ar-EG"/>
        </w:rPr>
        <w:t>ط</w:t>
      </w:r>
      <w:r w:rsidR="00762E1E" w:rsidRPr="00727EC6">
        <w:rPr>
          <w:rFonts w:ascii="Traditional Arabic" w:hAnsi="Traditional Arabic" w:cs="Traditional Arabic"/>
          <w:sz w:val="36"/>
          <w:szCs w:val="36"/>
          <w:rtl/>
          <w:lang w:bidi="ar-EG"/>
        </w:rPr>
        <w:t>ُ</w:t>
      </w:r>
      <w:r w:rsidR="00E431F6" w:rsidRPr="00727EC6">
        <w:rPr>
          <w:rFonts w:ascii="Traditional Arabic" w:hAnsi="Traditional Arabic" w:cs="Traditional Arabic"/>
          <w:sz w:val="36"/>
          <w:szCs w:val="36"/>
          <w:rtl/>
          <w:lang w:bidi="ar-EG"/>
        </w:rPr>
        <w:t>ر فكرية</w:t>
      </w:r>
      <w:r w:rsidR="00A66EB7" w:rsidRPr="00727EC6">
        <w:rPr>
          <w:rFonts w:ascii="Traditional Arabic" w:hAnsi="Traditional Arabic" w:cs="Traditional Arabic"/>
          <w:sz w:val="36"/>
          <w:szCs w:val="36"/>
          <w:rtl/>
          <w:lang w:bidi="ar-EG"/>
        </w:rPr>
        <w:t>،</w:t>
      </w:r>
      <w:r w:rsidR="00CB4B95" w:rsidRPr="00727EC6">
        <w:rPr>
          <w:rFonts w:ascii="Traditional Arabic" w:hAnsi="Traditional Arabic" w:cs="Traditional Arabic"/>
          <w:sz w:val="36"/>
          <w:szCs w:val="36"/>
          <w:rtl/>
          <w:lang w:bidi="ar-EG"/>
        </w:rPr>
        <w:t xml:space="preserve"> وسلوكية بعيدة</w:t>
      </w:r>
      <w:r w:rsidR="00BE5E23" w:rsidRPr="00727EC6">
        <w:rPr>
          <w:rFonts w:ascii="Traditional Arabic" w:hAnsi="Traditional Arabic" w:cs="Traditional Arabic"/>
          <w:sz w:val="36"/>
          <w:szCs w:val="36"/>
          <w:rtl/>
          <w:lang w:bidi="ar-EG"/>
        </w:rPr>
        <w:t>.</w:t>
      </w:r>
    </w:p>
    <w:p w14:paraId="098F4909" w14:textId="61C6447C" w:rsidR="00687FBF" w:rsidRPr="00727EC6" w:rsidRDefault="00BE5E2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والمدرسة مؤسسة اجتماعية أنشأها المجتمع بقصد</w:t>
      </w:r>
      <w:r w:rsidR="008F0DED" w:rsidRPr="00727EC6">
        <w:rPr>
          <w:rFonts w:ascii="Traditional Arabic" w:hAnsi="Traditional Arabic" w:cs="Traditional Arabic"/>
          <w:sz w:val="36"/>
          <w:szCs w:val="36"/>
          <w:rtl/>
          <w:lang w:bidi="ar-EG"/>
        </w:rPr>
        <w:t xml:space="preserve"> وتخطيط</w:t>
      </w:r>
      <w:r w:rsidR="00A66EB7" w:rsidRPr="00727EC6">
        <w:rPr>
          <w:rFonts w:ascii="Traditional Arabic" w:hAnsi="Traditional Arabic" w:cs="Traditional Arabic"/>
          <w:sz w:val="36"/>
          <w:szCs w:val="36"/>
          <w:rtl/>
          <w:lang w:bidi="ar-EG"/>
        </w:rPr>
        <w:t>،</w:t>
      </w:r>
      <w:r w:rsidR="008F0DED" w:rsidRPr="00727EC6">
        <w:rPr>
          <w:rFonts w:ascii="Traditional Arabic" w:hAnsi="Traditional Arabic" w:cs="Traditional Arabic"/>
          <w:sz w:val="36"/>
          <w:szCs w:val="36"/>
          <w:rtl/>
          <w:lang w:bidi="ar-EG"/>
        </w:rPr>
        <w:t xml:space="preserve"> يتضمن أهداف</w:t>
      </w:r>
      <w:r w:rsidR="00A66EB7" w:rsidRPr="00727EC6">
        <w:rPr>
          <w:rFonts w:ascii="Traditional Arabic" w:hAnsi="Traditional Arabic" w:cs="Traditional Arabic"/>
          <w:sz w:val="36"/>
          <w:szCs w:val="36"/>
          <w:rtl/>
          <w:lang w:bidi="ar-EG"/>
        </w:rPr>
        <w:t>ً</w:t>
      </w:r>
      <w:r w:rsidR="008F0DED" w:rsidRPr="00727EC6">
        <w:rPr>
          <w:rFonts w:ascii="Traditional Arabic" w:hAnsi="Traditional Arabic" w:cs="Traditional Arabic"/>
          <w:sz w:val="36"/>
          <w:szCs w:val="36"/>
          <w:rtl/>
          <w:lang w:bidi="ar-EG"/>
        </w:rPr>
        <w:t>ا عامة</w:t>
      </w:r>
      <w:r w:rsidR="00F34F4B" w:rsidRPr="00727EC6">
        <w:rPr>
          <w:rFonts w:ascii="Traditional Arabic" w:hAnsi="Traditional Arabic" w:cs="Traditional Arabic"/>
          <w:sz w:val="36"/>
          <w:szCs w:val="36"/>
          <w:rtl/>
          <w:lang w:bidi="ar-EG"/>
        </w:rPr>
        <w:t xml:space="preserve"> وخاصة</w:t>
      </w:r>
      <w:r w:rsidR="00A66EB7" w:rsidRPr="00727EC6">
        <w:rPr>
          <w:rFonts w:ascii="Traditional Arabic" w:hAnsi="Traditional Arabic" w:cs="Traditional Arabic"/>
          <w:sz w:val="36"/>
          <w:szCs w:val="36"/>
          <w:rtl/>
          <w:lang w:bidi="ar-EG"/>
        </w:rPr>
        <w:t>،</w:t>
      </w:r>
      <w:r w:rsidR="00F34F4B" w:rsidRPr="00727EC6">
        <w:rPr>
          <w:rFonts w:ascii="Traditional Arabic" w:hAnsi="Traditional Arabic" w:cs="Traditional Arabic"/>
          <w:sz w:val="36"/>
          <w:szCs w:val="36"/>
          <w:rtl/>
          <w:lang w:bidi="ar-EG"/>
        </w:rPr>
        <w:t xml:space="preserve"> وأهمها تنمية شخصية الأفراد تنمية </w:t>
      </w:r>
      <w:r w:rsidR="0030212C" w:rsidRPr="00727EC6">
        <w:rPr>
          <w:rFonts w:ascii="Traditional Arabic" w:hAnsi="Traditional Arabic" w:cs="Traditional Arabic"/>
          <w:sz w:val="36"/>
          <w:szCs w:val="36"/>
          <w:rtl/>
          <w:lang w:bidi="ar-EG"/>
        </w:rPr>
        <w:t>متكاملة؛ ليصبحوا أعضاء نافعين لأنفسهم</w:t>
      </w:r>
      <w:r w:rsidR="00A66EB7" w:rsidRPr="00727EC6">
        <w:rPr>
          <w:rFonts w:ascii="Traditional Arabic" w:hAnsi="Traditional Arabic" w:cs="Traditional Arabic"/>
          <w:sz w:val="36"/>
          <w:szCs w:val="36"/>
          <w:rtl/>
          <w:lang w:bidi="ar-EG"/>
        </w:rPr>
        <w:t>،</w:t>
      </w:r>
      <w:r w:rsidR="00B1284C" w:rsidRPr="00727EC6">
        <w:rPr>
          <w:rFonts w:ascii="Traditional Arabic" w:hAnsi="Traditional Arabic" w:cs="Traditional Arabic"/>
          <w:sz w:val="36"/>
          <w:szCs w:val="36"/>
          <w:rtl/>
          <w:lang w:bidi="ar-EG"/>
        </w:rPr>
        <w:t xml:space="preserve"> ولغيرهم</w:t>
      </w:r>
      <w:r w:rsidR="00A66EB7" w:rsidRPr="00727EC6">
        <w:rPr>
          <w:rFonts w:ascii="Traditional Arabic" w:hAnsi="Traditional Arabic" w:cs="Traditional Arabic"/>
          <w:sz w:val="36"/>
          <w:szCs w:val="36"/>
          <w:rtl/>
          <w:lang w:bidi="ar-EG"/>
        </w:rPr>
        <w:t>،</w:t>
      </w:r>
      <w:r w:rsidR="00B1284C" w:rsidRPr="00727EC6">
        <w:rPr>
          <w:rFonts w:ascii="Traditional Arabic" w:hAnsi="Traditional Arabic" w:cs="Traditional Arabic"/>
          <w:sz w:val="36"/>
          <w:szCs w:val="36"/>
          <w:rtl/>
          <w:lang w:bidi="ar-EG"/>
        </w:rPr>
        <w:t xml:space="preserve"> ولمجتمعهم</w:t>
      </w:r>
      <w:r w:rsidR="00A66EB7" w:rsidRPr="00727EC6">
        <w:rPr>
          <w:rFonts w:ascii="Traditional Arabic" w:hAnsi="Traditional Arabic" w:cs="Traditional Arabic"/>
          <w:sz w:val="36"/>
          <w:szCs w:val="36"/>
          <w:rtl/>
          <w:lang w:bidi="ar-EG"/>
        </w:rPr>
        <w:t>،</w:t>
      </w:r>
      <w:r w:rsidR="00337961" w:rsidRPr="00727EC6">
        <w:rPr>
          <w:rFonts w:ascii="Traditional Arabic" w:hAnsi="Traditional Arabic" w:cs="Traditional Arabic"/>
          <w:sz w:val="36"/>
          <w:szCs w:val="36"/>
          <w:rtl/>
          <w:lang w:bidi="ar-EG"/>
        </w:rPr>
        <w:t xml:space="preserve"> وللإنسانية جمعاء</w:t>
      </w:r>
      <w:r w:rsidR="00F81288" w:rsidRPr="00727EC6">
        <w:rPr>
          <w:rFonts w:ascii="Traditional Arabic" w:hAnsi="Traditional Arabic" w:cs="Traditional Arabic"/>
          <w:sz w:val="36"/>
          <w:szCs w:val="36"/>
          <w:rtl/>
          <w:lang w:bidi="ar-EG"/>
        </w:rPr>
        <w:t>.</w:t>
      </w:r>
    </w:p>
    <w:p w14:paraId="58F19005" w14:textId="0106AD8E" w:rsidR="00687FBF" w:rsidRPr="00727EC6" w:rsidRDefault="00F81288"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والتربية هي الوسيلة التي بها ينتقل الفرد من مجرد فرد بيولوجي إلى كائن إنساني</w:t>
      </w:r>
      <w:r w:rsidR="004D6B6E" w:rsidRPr="00727EC6">
        <w:rPr>
          <w:rFonts w:ascii="Traditional Arabic" w:hAnsi="Traditional Arabic" w:cs="Traditional Arabic"/>
          <w:sz w:val="36"/>
          <w:szCs w:val="36"/>
          <w:rtl/>
          <w:lang w:bidi="ar-EG"/>
        </w:rPr>
        <w:t xml:space="preserve"> يشعر بالانتماء والولاء</w:t>
      </w:r>
      <w:r w:rsidR="00522D11" w:rsidRPr="00727EC6">
        <w:rPr>
          <w:rFonts w:ascii="Traditional Arabic" w:hAnsi="Traditional Arabic" w:cs="Traditional Arabic"/>
          <w:sz w:val="36"/>
          <w:szCs w:val="36"/>
          <w:rtl/>
          <w:lang w:bidi="ar-EG"/>
        </w:rPr>
        <w:t xml:space="preserve"> لمجتمع له قيم</w:t>
      </w:r>
      <w:r w:rsidR="00EC2365" w:rsidRPr="00727EC6">
        <w:rPr>
          <w:rFonts w:ascii="Traditional Arabic" w:hAnsi="Traditional Arabic" w:cs="Traditional Arabic"/>
          <w:sz w:val="36"/>
          <w:szCs w:val="36"/>
          <w:rtl/>
          <w:lang w:bidi="ar-EG"/>
        </w:rPr>
        <w:t>،</w:t>
      </w:r>
      <w:r w:rsidR="00522D11" w:rsidRPr="00727EC6">
        <w:rPr>
          <w:rFonts w:ascii="Traditional Arabic" w:hAnsi="Traditional Arabic" w:cs="Traditional Arabic"/>
          <w:sz w:val="36"/>
          <w:szCs w:val="36"/>
          <w:rtl/>
          <w:lang w:bidi="ar-EG"/>
        </w:rPr>
        <w:t xml:space="preserve"> واتجاهات</w:t>
      </w:r>
      <w:r w:rsidR="00EC2365" w:rsidRPr="00727EC6">
        <w:rPr>
          <w:rFonts w:ascii="Traditional Arabic" w:hAnsi="Traditional Arabic" w:cs="Traditional Arabic"/>
          <w:sz w:val="36"/>
          <w:szCs w:val="36"/>
          <w:rtl/>
          <w:lang w:bidi="ar-EG"/>
        </w:rPr>
        <w:t>،</w:t>
      </w:r>
      <w:r w:rsidR="00522D11" w:rsidRPr="00727EC6">
        <w:rPr>
          <w:rFonts w:ascii="Traditional Arabic" w:hAnsi="Traditional Arabic" w:cs="Traditional Arabic"/>
          <w:sz w:val="36"/>
          <w:szCs w:val="36"/>
          <w:rtl/>
          <w:lang w:bidi="ar-EG"/>
        </w:rPr>
        <w:t xml:space="preserve"> وآمال</w:t>
      </w:r>
      <w:r w:rsidR="00EC2365" w:rsidRPr="00727EC6">
        <w:rPr>
          <w:rFonts w:ascii="Traditional Arabic" w:hAnsi="Traditional Arabic" w:cs="Traditional Arabic"/>
          <w:sz w:val="36"/>
          <w:szCs w:val="36"/>
          <w:rtl/>
          <w:lang w:bidi="ar-EG"/>
        </w:rPr>
        <w:t>،</w:t>
      </w:r>
      <w:r w:rsidR="00522D11" w:rsidRPr="00727EC6">
        <w:rPr>
          <w:rFonts w:ascii="Traditional Arabic" w:hAnsi="Traditional Arabic" w:cs="Traditional Arabic"/>
          <w:sz w:val="36"/>
          <w:szCs w:val="36"/>
          <w:rtl/>
          <w:lang w:bidi="ar-EG"/>
        </w:rPr>
        <w:t xml:space="preserve"> وآلام</w:t>
      </w:r>
      <w:r w:rsidR="00D44952" w:rsidRPr="00727EC6">
        <w:rPr>
          <w:rFonts w:ascii="Traditional Arabic" w:hAnsi="Traditional Arabic" w:cs="Traditional Arabic"/>
          <w:sz w:val="36"/>
          <w:szCs w:val="36"/>
          <w:rtl/>
          <w:lang w:bidi="ar-EG"/>
        </w:rPr>
        <w:t>، ومن خلا</w:t>
      </w:r>
      <w:r w:rsidR="00EC2365" w:rsidRPr="00727EC6">
        <w:rPr>
          <w:rFonts w:ascii="Traditional Arabic" w:hAnsi="Traditional Arabic" w:cs="Traditional Arabic"/>
          <w:sz w:val="36"/>
          <w:szCs w:val="36"/>
          <w:rtl/>
          <w:lang w:bidi="ar-EG"/>
        </w:rPr>
        <w:t>ل</w:t>
      </w:r>
      <w:r w:rsidR="00D44952" w:rsidRPr="00727EC6">
        <w:rPr>
          <w:rFonts w:ascii="Traditional Arabic" w:hAnsi="Traditional Arabic" w:cs="Traditional Arabic"/>
          <w:sz w:val="36"/>
          <w:szCs w:val="36"/>
          <w:rtl/>
          <w:lang w:bidi="ar-EG"/>
        </w:rPr>
        <w:t xml:space="preserve"> التربية</w:t>
      </w:r>
      <w:r w:rsidR="00295A89" w:rsidRPr="00727EC6">
        <w:rPr>
          <w:rFonts w:ascii="Traditional Arabic" w:hAnsi="Traditional Arabic" w:cs="Traditional Arabic"/>
          <w:sz w:val="36"/>
          <w:szCs w:val="36"/>
          <w:rtl/>
          <w:lang w:bidi="ar-EG"/>
        </w:rPr>
        <w:t xml:space="preserve"> – وسيلة المجتمع </w:t>
      </w:r>
      <w:r w:rsidR="006A16AE" w:rsidRPr="00727EC6">
        <w:rPr>
          <w:rFonts w:ascii="Traditional Arabic" w:hAnsi="Traditional Arabic" w:cs="Traditional Arabic"/>
          <w:sz w:val="36"/>
          <w:szCs w:val="36"/>
          <w:rtl/>
          <w:lang w:bidi="ar-EG"/>
        </w:rPr>
        <w:t>–</w:t>
      </w:r>
      <w:r w:rsidR="00295A89" w:rsidRPr="00727EC6">
        <w:rPr>
          <w:rFonts w:ascii="Traditional Arabic" w:hAnsi="Traditional Arabic" w:cs="Traditional Arabic"/>
          <w:sz w:val="36"/>
          <w:szCs w:val="36"/>
          <w:rtl/>
          <w:lang w:bidi="ar-EG"/>
        </w:rPr>
        <w:t xml:space="preserve"> </w:t>
      </w:r>
      <w:r w:rsidR="006A16AE" w:rsidRPr="00727EC6">
        <w:rPr>
          <w:rFonts w:ascii="Traditional Arabic" w:hAnsi="Traditional Arabic" w:cs="Traditional Arabic"/>
          <w:sz w:val="36"/>
          <w:szCs w:val="36"/>
          <w:rtl/>
          <w:lang w:bidi="ar-EG"/>
        </w:rPr>
        <w:t>تتم عملية توجيه طاقات الفرد</w:t>
      </w:r>
      <w:r w:rsidR="00EC2365" w:rsidRPr="00727EC6">
        <w:rPr>
          <w:rFonts w:ascii="Traditional Arabic" w:hAnsi="Traditional Arabic" w:cs="Traditional Arabic"/>
          <w:sz w:val="36"/>
          <w:szCs w:val="36"/>
          <w:rtl/>
          <w:lang w:bidi="ar-EG"/>
        </w:rPr>
        <w:t>،</w:t>
      </w:r>
      <w:r w:rsidR="006A16AE" w:rsidRPr="00727EC6">
        <w:rPr>
          <w:rFonts w:ascii="Traditional Arabic" w:hAnsi="Traditional Arabic" w:cs="Traditional Arabic"/>
          <w:sz w:val="36"/>
          <w:szCs w:val="36"/>
          <w:rtl/>
          <w:lang w:bidi="ar-EG"/>
        </w:rPr>
        <w:t xml:space="preserve"> </w:t>
      </w:r>
      <w:r w:rsidR="00BB6B8B" w:rsidRPr="00727EC6">
        <w:rPr>
          <w:rFonts w:ascii="Traditional Arabic" w:hAnsi="Traditional Arabic" w:cs="Traditional Arabic"/>
          <w:sz w:val="36"/>
          <w:szCs w:val="36"/>
          <w:rtl/>
          <w:lang w:bidi="ar-EG"/>
        </w:rPr>
        <w:t>ونموه بمختلف المسائل</w:t>
      </w:r>
      <w:r w:rsidR="00EC2365" w:rsidRPr="00727EC6">
        <w:rPr>
          <w:rFonts w:ascii="Traditional Arabic" w:hAnsi="Traditional Arabic" w:cs="Traditional Arabic"/>
          <w:sz w:val="36"/>
          <w:szCs w:val="36"/>
          <w:rtl/>
          <w:lang w:bidi="ar-EG"/>
        </w:rPr>
        <w:t>،</w:t>
      </w:r>
      <w:r w:rsidR="002A0D42" w:rsidRPr="00727EC6">
        <w:rPr>
          <w:rFonts w:ascii="Traditional Arabic" w:hAnsi="Traditional Arabic" w:cs="Traditional Arabic"/>
          <w:sz w:val="36"/>
          <w:szCs w:val="36"/>
          <w:rtl/>
          <w:lang w:bidi="ar-EG"/>
        </w:rPr>
        <w:t xml:space="preserve"> والطرائق المحددة</w:t>
      </w:r>
      <w:r w:rsidR="00AB4932" w:rsidRPr="00727EC6">
        <w:rPr>
          <w:rFonts w:ascii="Traditional Arabic" w:hAnsi="Traditional Arabic" w:cs="Traditional Arabic"/>
          <w:sz w:val="36"/>
          <w:szCs w:val="36"/>
          <w:rtl/>
          <w:lang w:bidi="ar-EG"/>
        </w:rPr>
        <w:t xml:space="preserve"> الأهداف</w:t>
      </w:r>
      <w:r w:rsidR="00EC2365" w:rsidRPr="00727EC6">
        <w:rPr>
          <w:rFonts w:ascii="Traditional Arabic" w:hAnsi="Traditional Arabic" w:cs="Traditional Arabic"/>
          <w:sz w:val="36"/>
          <w:szCs w:val="36"/>
          <w:rtl/>
          <w:lang w:bidi="ar-EG"/>
        </w:rPr>
        <w:t>،</w:t>
      </w:r>
      <w:r w:rsidR="00AB4932" w:rsidRPr="00727EC6">
        <w:rPr>
          <w:rFonts w:ascii="Traditional Arabic" w:hAnsi="Traditional Arabic" w:cs="Traditional Arabic"/>
          <w:sz w:val="36"/>
          <w:szCs w:val="36"/>
          <w:rtl/>
          <w:lang w:bidi="ar-EG"/>
        </w:rPr>
        <w:t xml:space="preserve"> </w:t>
      </w:r>
      <w:r w:rsidR="00662E7A" w:rsidRPr="00727EC6">
        <w:rPr>
          <w:rFonts w:ascii="Traditional Arabic" w:hAnsi="Traditional Arabic" w:cs="Traditional Arabic"/>
          <w:sz w:val="36"/>
          <w:szCs w:val="36"/>
          <w:rtl/>
          <w:lang w:bidi="ar-EG"/>
        </w:rPr>
        <w:t>والمخططة الإجراءات</w:t>
      </w:r>
      <w:r w:rsidR="00EC2365" w:rsidRPr="00727EC6">
        <w:rPr>
          <w:rFonts w:ascii="Traditional Arabic" w:hAnsi="Traditional Arabic" w:cs="Traditional Arabic"/>
          <w:sz w:val="36"/>
          <w:szCs w:val="36"/>
          <w:rtl/>
          <w:lang w:bidi="ar-EG"/>
        </w:rPr>
        <w:t>،</w:t>
      </w:r>
      <w:r w:rsidR="00244331" w:rsidRPr="00727EC6">
        <w:rPr>
          <w:rFonts w:ascii="Traditional Arabic" w:hAnsi="Traditional Arabic" w:cs="Traditional Arabic"/>
          <w:sz w:val="36"/>
          <w:szCs w:val="36"/>
          <w:rtl/>
          <w:lang w:bidi="ar-EG"/>
        </w:rPr>
        <w:t xml:space="preserve"> والتي تتم في الأسرة</w:t>
      </w:r>
      <w:r w:rsidR="00EC2365" w:rsidRPr="00727EC6">
        <w:rPr>
          <w:rFonts w:ascii="Traditional Arabic" w:hAnsi="Traditional Arabic" w:cs="Traditional Arabic"/>
          <w:sz w:val="36"/>
          <w:szCs w:val="36"/>
          <w:rtl/>
          <w:lang w:bidi="ar-EG"/>
        </w:rPr>
        <w:t>،</w:t>
      </w:r>
      <w:r w:rsidR="00244331" w:rsidRPr="00727EC6">
        <w:rPr>
          <w:rFonts w:ascii="Traditional Arabic" w:hAnsi="Traditional Arabic" w:cs="Traditional Arabic"/>
          <w:sz w:val="36"/>
          <w:szCs w:val="36"/>
          <w:rtl/>
          <w:lang w:bidi="ar-EG"/>
        </w:rPr>
        <w:t xml:space="preserve"> والمدرسة</w:t>
      </w:r>
      <w:r w:rsidR="00EC2365" w:rsidRPr="00727EC6">
        <w:rPr>
          <w:rFonts w:ascii="Traditional Arabic" w:hAnsi="Traditional Arabic" w:cs="Traditional Arabic"/>
          <w:sz w:val="36"/>
          <w:szCs w:val="36"/>
          <w:rtl/>
          <w:lang w:bidi="ar-EG"/>
        </w:rPr>
        <w:t>،</w:t>
      </w:r>
      <w:r w:rsidR="00244331" w:rsidRPr="00727EC6">
        <w:rPr>
          <w:rFonts w:ascii="Traditional Arabic" w:hAnsi="Traditional Arabic" w:cs="Traditional Arabic"/>
          <w:sz w:val="36"/>
          <w:szCs w:val="36"/>
          <w:rtl/>
          <w:lang w:bidi="ar-EG"/>
        </w:rPr>
        <w:t xml:space="preserve"> وغيرها من المؤسسات.</w:t>
      </w:r>
      <w:r w:rsidR="00502CFD" w:rsidRPr="00502CFD">
        <w:rPr>
          <w:rStyle w:val="a7"/>
          <w:rtl/>
        </w:rPr>
        <w:t>(</w:t>
      </w:r>
      <w:r w:rsidR="005D604D" w:rsidRPr="00502CFD">
        <w:rPr>
          <w:rStyle w:val="a7"/>
          <w:rtl/>
        </w:rPr>
        <w:footnoteReference w:id="14"/>
      </w:r>
      <w:r w:rsidR="00502CFD" w:rsidRPr="00502CFD">
        <w:rPr>
          <w:rStyle w:val="a7"/>
          <w:rtl/>
        </w:rPr>
        <w:t>)</w:t>
      </w:r>
    </w:p>
    <w:p w14:paraId="462F0108" w14:textId="77777777" w:rsidR="00687FBF" w:rsidRPr="00727EC6" w:rsidRDefault="007E7DD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وليس التعلم اختصاص</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سلبي</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w:t>
      </w:r>
      <w:r w:rsidR="00EC2365" w:rsidRPr="00727EC6">
        <w:rPr>
          <w:rFonts w:ascii="Traditional Arabic" w:hAnsi="Traditional Arabic" w:cs="Traditional Arabic"/>
          <w:sz w:val="36"/>
          <w:szCs w:val="36"/>
          <w:rtl/>
          <w:lang w:bidi="ar-EG"/>
        </w:rPr>
        <w:t>،</w:t>
      </w:r>
      <w:r w:rsidR="00B90585" w:rsidRPr="00727EC6">
        <w:rPr>
          <w:rFonts w:ascii="Traditional Arabic" w:hAnsi="Traditional Arabic" w:cs="Traditional Arabic"/>
          <w:sz w:val="36"/>
          <w:szCs w:val="36"/>
          <w:rtl/>
          <w:lang w:bidi="ar-EG"/>
        </w:rPr>
        <w:t xml:space="preserve"> ولكنه استجابة نشطة يقوم به الم</w:t>
      </w:r>
      <w:r w:rsidR="00511139" w:rsidRPr="00727EC6">
        <w:rPr>
          <w:rFonts w:ascii="Traditional Arabic" w:hAnsi="Traditional Arabic" w:cs="Traditional Arabic"/>
          <w:sz w:val="36"/>
          <w:szCs w:val="36"/>
          <w:rtl/>
          <w:lang w:bidi="ar-EG"/>
        </w:rPr>
        <w:t>ت</w:t>
      </w:r>
      <w:r w:rsidR="00B90585" w:rsidRPr="00727EC6">
        <w:rPr>
          <w:rFonts w:ascii="Traditional Arabic" w:hAnsi="Traditional Arabic" w:cs="Traditional Arabic"/>
          <w:sz w:val="36"/>
          <w:szCs w:val="36"/>
          <w:rtl/>
          <w:lang w:bidi="ar-EG"/>
        </w:rPr>
        <w:t>علم</w:t>
      </w:r>
      <w:r w:rsidR="00EC2365" w:rsidRPr="00727EC6">
        <w:rPr>
          <w:rFonts w:ascii="Traditional Arabic" w:hAnsi="Traditional Arabic" w:cs="Traditional Arabic"/>
          <w:sz w:val="36"/>
          <w:szCs w:val="36"/>
          <w:rtl/>
          <w:lang w:bidi="ar-EG"/>
        </w:rPr>
        <w:t>،</w:t>
      </w:r>
      <w:r w:rsidR="00511139" w:rsidRPr="00727EC6">
        <w:rPr>
          <w:rFonts w:ascii="Traditional Arabic" w:hAnsi="Traditional Arabic" w:cs="Traditional Arabic"/>
          <w:sz w:val="36"/>
          <w:szCs w:val="36"/>
          <w:rtl/>
          <w:lang w:bidi="ar-EG"/>
        </w:rPr>
        <w:t xml:space="preserve"> إذا ما شعر بحاجة.</w:t>
      </w:r>
    </w:p>
    <w:p w14:paraId="14477B5B" w14:textId="783CCDEA" w:rsidR="00687FBF" w:rsidRPr="00727EC6" w:rsidRDefault="0051113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ويكون التعلم ناجع</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في الحقيقة بقدر وضوح الغرض وتحديده، ولكن لا نغالي في الإدراك الشعوري لهذا الغرض</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بالرغم من أنه قد يكون ذا فائدة، ولكن المهم أن يكون الهدف واضحًا، وأن يكون</w:t>
      </w:r>
      <w:r w:rsidR="001321F0" w:rsidRPr="00727EC6">
        <w:rPr>
          <w:rFonts w:ascii="Traditional Arabic" w:hAnsi="Traditional Arabic" w:cs="Traditional Arabic"/>
          <w:sz w:val="36"/>
          <w:szCs w:val="36"/>
          <w:rtl/>
          <w:lang w:bidi="ar-EG"/>
        </w:rPr>
        <w:t xml:space="preserve"> هناك نشاط</w:t>
      </w:r>
      <w:r w:rsidR="00EC2365" w:rsidRPr="00727EC6">
        <w:rPr>
          <w:rFonts w:ascii="Traditional Arabic" w:hAnsi="Traditional Arabic" w:cs="Traditional Arabic"/>
          <w:sz w:val="36"/>
          <w:szCs w:val="36"/>
          <w:rtl/>
          <w:lang w:bidi="ar-EG"/>
        </w:rPr>
        <w:t>،</w:t>
      </w:r>
      <w:r w:rsidR="0027263D" w:rsidRPr="00727EC6">
        <w:rPr>
          <w:rFonts w:ascii="Traditional Arabic" w:hAnsi="Traditional Arabic" w:cs="Traditional Arabic"/>
          <w:sz w:val="36"/>
          <w:szCs w:val="36"/>
          <w:rtl/>
          <w:lang w:bidi="ar-EG"/>
        </w:rPr>
        <w:t xml:space="preserve"> وأن يوجه هذا النشاط نحو الهدف</w:t>
      </w:r>
      <w:r w:rsidR="001B796A" w:rsidRPr="00727EC6">
        <w:rPr>
          <w:rFonts w:ascii="Traditional Arabic" w:hAnsi="Traditional Arabic" w:cs="Traditional Arabic"/>
          <w:sz w:val="36"/>
          <w:szCs w:val="36"/>
          <w:rtl/>
          <w:lang w:bidi="ar-EG"/>
        </w:rPr>
        <w:t>.</w:t>
      </w:r>
    </w:p>
    <w:p w14:paraId="155417AB" w14:textId="77777777" w:rsidR="00687FBF" w:rsidRPr="00727EC6" w:rsidRDefault="001B796A"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ولكي ي</w:t>
      </w:r>
      <w:r w:rsidR="00605A99" w:rsidRPr="00727EC6">
        <w:rPr>
          <w:rFonts w:ascii="Traditional Arabic" w:hAnsi="Traditional Arabic" w:cs="Traditional Arabic"/>
          <w:sz w:val="36"/>
          <w:szCs w:val="36"/>
          <w:rtl/>
          <w:lang w:bidi="ar-EG"/>
        </w:rPr>
        <w:t>تم ال</w:t>
      </w:r>
      <w:r w:rsidRPr="00727EC6">
        <w:rPr>
          <w:rFonts w:ascii="Traditional Arabic" w:hAnsi="Traditional Arabic" w:cs="Traditional Arabic"/>
          <w:sz w:val="36"/>
          <w:szCs w:val="36"/>
          <w:rtl/>
          <w:lang w:bidi="ar-EG"/>
        </w:rPr>
        <w:t>تعل</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م</w:t>
      </w:r>
      <w:r w:rsidR="00FF3FCD" w:rsidRPr="00727EC6">
        <w:rPr>
          <w:rFonts w:ascii="Traditional Arabic" w:hAnsi="Traditional Arabic" w:cs="Traditional Arabic"/>
          <w:sz w:val="36"/>
          <w:szCs w:val="36"/>
          <w:rtl/>
          <w:lang w:bidi="ar-EG"/>
        </w:rPr>
        <w:t xml:space="preserve"> المنتج، يجب أن تكون الاستجابة التي يتعلمها الفرد ذات علاقة محددة</w:t>
      </w:r>
      <w:r w:rsidR="001D453D" w:rsidRPr="00727EC6">
        <w:rPr>
          <w:rFonts w:ascii="Traditional Arabic" w:hAnsi="Traditional Arabic" w:cs="Traditional Arabic"/>
          <w:sz w:val="36"/>
          <w:szCs w:val="36"/>
          <w:rtl/>
          <w:lang w:bidi="ar-EG"/>
        </w:rPr>
        <w:t xml:space="preserve"> بهدف معين، وأن يكون المتعلم نشط</w:t>
      </w:r>
      <w:r w:rsidR="00EC2365" w:rsidRPr="00727EC6">
        <w:rPr>
          <w:rFonts w:ascii="Traditional Arabic" w:hAnsi="Traditional Arabic" w:cs="Traditional Arabic"/>
          <w:sz w:val="36"/>
          <w:szCs w:val="36"/>
          <w:rtl/>
          <w:lang w:bidi="ar-EG"/>
        </w:rPr>
        <w:t>ً</w:t>
      </w:r>
      <w:r w:rsidR="001D453D" w:rsidRPr="00727EC6">
        <w:rPr>
          <w:rFonts w:ascii="Traditional Arabic" w:hAnsi="Traditional Arabic" w:cs="Traditional Arabic"/>
          <w:sz w:val="36"/>
          <w:szCs w:val="36"/>
          <w:rtl/>
          <w:lang w:bidi="ar-EG"/>
        </w:rPr>
        <w:t>ا في حل مشكلة</w:t>
      </w:r>
      <w:r w:rsidR="00EC2365" w:rsidRPr="00727EC6">
        <w:rPr>
          <w:rFonts w:ascii="Traditional Arabic" w:hAnsi="Traditional Arabic" w:cs="Traditional Arabic"/>
          <w:sz w:val="36"/>
          <w:szCs w:val="36"/>
          <w:rtl/>
          <w:lang w:bidi="ar-EG"/>
        </w:rPr>
        <w:t>،</w:t>
      </w:r>
      <w:r w:rsidR="001D453D" w:rsidRPr="00727EC6">
        <w:rPr>
          <w:rFonts w:ascii="Traditional Arabic" w:hAnsi="Traditional Arabic" w:cs="Traditional Arabic"/>
          <w:sz w:val="36"/>
          <w:szCs w:val="36"/>
          <w:rtl/>
          <w:lang w:bidi="ar-EG"/>
        </w:rPr>
        <w:t xml:space="preserve"> أو موقف مشكل.</w:t>
      </w:r>
    </w:p>
    <w:p w14:paraId="561CCB25" w14:textId="77777777" w:rsidR="00687FBF" w:rsidRPr="00727EC6" w:rsidRDefault="00A8798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وضرورة وجود النشاط عرفت نظري</w:t>
      </w:r>
      <w:r w:rsidR="00EC236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من قديم، فبدون نشاط</w:t>
      </w:r>
      <w:r w:rsidR="009C0D8B" w:rsidRPr="00727EC6">
        <w:rPr>
          <w:rFonts w:ascii="Traditional Arabic" w:hAnsi="Traditional Arabic" w:cs="Traditional Arabic"/>
          <w:sz w:val="36"/>
          <w:szCs w:val="36"/>
          <w:rtl/>
          <w:lang w:bidi="ar-EG"/>
        </w:rPr>
        <w:t xml:space="preserve"> لا يكون هناك تعلم</w:t>
      </w:r>
      <w:r w:rsidR="00F74F3E" w:rsidRPr="00727EC6">
        <w:rPr>
          <w:rFonts w:ascii="Traditional Arabic" w:hAnsi="Traditional Arabic" w:cs="Traditional Arabic"/>
          <w:sz w:val="36"/>
          <w:szCs w:val="36"/>
          <w:rtl/>
          <w:lang w:bidi="ar-EG"/>
        </w:rPr>
        <w:t>. وعلى ذلك فقانون «الاستعمال والتدريب»</w:t>
      </w:r>
      <w:r w:rsidR="00C12472" w:rsidRPr="00727EC6">
        <w:rPr>
          <w:rFonts w:ascii="Traditional Arabic" w:hAnsi="Traditional Arabic" w:cs="Traditional Arabic"/>
          <w:sz w:val="36"/>
          <w:szCs w:val="36"/>
          <w:rtl/>
          <w:lang w:bidi="ar-EG"/>
        </w:rPr>
        <w:t xml:space="preserve"> الذي مؤداه أن التعلم يتناسب مع الاستعمال</w:t>
      </w:r>
      <w:r w:rsidR="004B54DD" w:rsidRPr="00727EC6">
        <w:rPr>
          <w:rFonts w:ascii="Traditional Arabic" w:hAnsi="Traditional Arabic" w:cs="Traditional Arabic"/>
          <w:sz w:val="36"/>
          <w:szCs w:val="36"/>
          <w:rtl/>
          <w:lang w:bidi="ar-EG"/>
        </w:rPr>
        <w:t xml:space="preserve"> أو التكرار</w:t>
      </w:r>
      <w:r w:rsidR="00FC7D84" w:rsidRPr="00727EC6">
        <w:rPr>
          <w:rFonts w:ascii="Traditional Arabic" w:hAnsi="Traditional Arabic" w:cs="Traditional Arabic"/>
          <w:sz w:val="36"/>
          <w:szCs w:val="36"/>
          <w:rtl/>
          <w:lang w:bidi="ar-EG"/>
        </w:rPr>
        <w:t>،</w:t>
      </w:r>
      <w:r w:rsidR="004B54DD" w:rsidRPr="00727EC6">
        <w:rPr>
          <w:rFonts w:ascii="Traditional Arabic" w:hAnsi="Traditional Arabic" w:cs="Traditional Arabic"/>
          <w:sz w:val="36"/>
          <w:szCs w:val="36"/>
          <w:rtl/>
          <w:lang w:bidi="ar-EG"/>
        </w:rPr>
        <w:t xml:space="preserve"> </w:t>
      </w:r>
      <w:r w:rsidR="009A5B96" w:rsidRPr="00727EC6">
        <w:rPr>
          <w:rFonts w:ascii="Traditional Arabic" w:hAnsi="Traditional Arabic" w:cs="Traditional Arabic"/>
          <w:sz w:val="36"/>
          <w:szCs w:val="36"/>
          <w:rtl/>
          <w:lang w:bidi="ar-EG"/>
        </w:rPr>
        <w:t xml:space="preserve">والاهتمام </w:t>
      </w:r>
      <w:r w:rsidR="004B54DD" w:rsidRPr="00727EC6">
        <w:rPr>
          <w:rFonts w:ascii="Traditional Arabic" w:hAnsi="Traditional Arabic" w:cs="Traditional Arabic"/>
          <w:sz w:val="36"/>
          <w:szCs w:val="36"/>
          <w:rtl/>
          <w:lang w:bidi="ar-EG"/>
        </w:rPr>
        <w:t>الزائد</w:t>
      </w:r>
      <w:r w:rsidR="009A5B96" w:rsidRPr="00727EC6">
        <w:rPr>
          <w:rFonts w:ascii="Traditional Arabic" w:hAnsi="Traditional Arabic" w:cs="Traditional Arabic"/>
          <w:sz w:val="36"/>
          <w:szCs w:val="36"/>
          <w:rtl/>
          <w:lang w:bidi="ar-EG"/>
        </w:rPr>
        <w:t xml:space="preserve"> في المدرسة</w:t>
      </w:r>
      <w:r w:rsidR="00CF0509" w:rsidRPr="00727EC6">
        <w:rPr>
          <w:rFonts w:ascii="Traditional Arabic" w:hAnsi="Traditional Arabic" w:cs="Traditional Arabic"/>
          <w:sz w:val="36"/>
          <w:szCs w:val="36"/>
          <w:rtl/>
          <w:lang w:bidi="ar-EG"/>
        </w:rPr>
        <w:t xml:space="preserve"> بالتدريب الآلي قبل ثبت خطؤه، </w:t>
      </w:r>
      <w:r w:rsidR="00E14344" w:rsidRPr="00727EC6">
        <w:rPr>
          <w:rFonts w:ascii="Traditional Arabic" w:hAnsi="Traditional Arabic" w:cs="Traditional Arabic"/>
          <w:sz w:val="36"/>
          <w:szCs w:val="36"/>
          <w:rtl/>
          <w:lang w:bidi="ar-EG"/>
        </w:rPr>
        <w:t>وأصبحنا نعتقد أن النشاط المبذول</w:t>
      </w:r>
      <w:r w:rsidR="00B709B8" w:rsidRPr="00727EC6">
        <w:rPr>
          <w:rFonts w:ascii="Traditional Arabic" w:hAnsi="Traditional Arabic" w:cs="Traditional Arabic"/>
          <w:sz w:val="36"/>
          <w:szCs w:val="36"/>
          <w:rtl/>
          <w:lang w:bidi="ar-EG"/>
        </w:rPr>
        <w:t xml:space="preserve"> في عملية الحف</w:t>
      </w:r>
      <w:r w:rsidR="005F4F5B" w:rsidRPr="00727EC6">
        <w:rPr>
          <w:rFonts w:ascii="Traditional Arabic" w:hAnsi="Traditional Arabic" w:cs="Traditional Arabic"/>
          <w:sz w:val="36"/>
          <w:szCs w:val="36"/>
          <w:rtl/>
          <w:lang w:bidi="ar-EG"/>
        </w:rPr>
        <w:t>ظ</w:t>
      </w:r>
      <w:r w:rsidR="00FC7D84" w:rsidRPr="00727EC6">
        <w:rPr>
          <w:rFonts w:ascii="Traditional Arabic" w:hAnsi="Traditional Arabic" w:cs="Traditional Arabic"/>
          <w:sz w:val="36"/>
          <w:szCs w:val="36"/>
          <w:rtl/>
          <w:lang w:bidi="ar-EG"/>
        </w:rPr>
        <w:t>،</w:t>
      </w:r>
      <w:r w:rsidR="00B709B8" w:rsidRPr="00727EC6">
        <w:rPr>
          <w:rFonts w:ascii="Traditional Arabic" w:hAnsi="Traditional Arabic" w:cs="Traditional Arabic"/>
          <w:sz w:val="36"/>
          <w:szCs w:val="36"/>
          <w:rtl/>
          <w:lang w:bidi="ar-EG"/>
        </w:rPr>
        <w:t xml:space="preserve"> يجب أن يكون</w:t>
      </w:r>
      <w:r w:rsidR="000376B4" w:rsidRPr="00727EC6">
        <w:rPr>
          <w:rFonts w:ascii="Traditional Arabic" w:hAnsi="Traditional Arabic" w:cs="Traditional Arabic"/>
          <w:sz w:val="36"/>
          <w:szCs w:val="36"/>
          <w:rtl/>
          <w:lang w:bidi="ar-EG"/>
        </w:rPr>
        <w:t xml:space="preserve"> نشاط</w:t>
      </w:r>
      <w:r w:rsidR="00FC7D84" w:rsidRPr="00727EC6">
        <w:rPr>
          <w:rFonts w:ascii="Traditional Arabic" w:hAnsi="Traditional Arabic" w:cs="Traditional Arabic"/>
          <w:sz w:val="36"/>
          <w:szCs w:val="36"/>
          <w:rtl/>
          <w:lang w:bidi="ar-EG"/>
        </w:rPr>
        <w:t>ً</w:t>
      </w:r>
      <w:r w:rsidR="000376B4" w:rsidRPr="00727EC6">
        <w:rPr>
          <w:rFonts w:ascii="Traditional Arabic" w:hAnsi="Traditional Arabic" w:cs="Traditional Arabic"/>
          <w:sz w:val="36"/>
          <w:szCs w:val="36"/>
          <w:rtl/>
          <w:lang w:bidi="ar-EG"/>
        </w:rPr>
        <w:t>ا موجه</w:t>
      </w:r>
      <w:r w:rsidR="00FC7D84" w:rsidRPr="00727EC6">
        <w:rPr>
          <w:rFonts w:ascii="Traditional Arabic" w:hAnsi="Traditional Arabic" w:cs="Traditional Arabic"/>
          <w:sz w:val="36"/>
          <w:szCs w:val="36"/>
          <w:rtl/>
          <w:lang w:bidi="ar-EG"/>
        </w:rPr>
        <w:t>ً</w:t>
      </w:r>
      <w:r w:rsidR="000376B4" w:rsidRPr="00727EC6">
        <w:rPr>
          <w:rFonts w:ascii="Traditional Arabic" w:hAnsi="Traditional Arabic" w:cs="Traditional Arabic"/>
          <w:sz w:val="36"/>
          <w:szCs w:val="36"/>
          <w:rtl/>
          <w:lang w:bidi="ar-EG"/>
        </w:rPr>
        <w:t>ا لغرض</w:t>
      </w:r>
      <w:r w:rsidR="00FC7D84" w:rsidRPr="00727EC6">
        <w:rPr>
          <w:rFonts w:ascii="Traditional Arabic" w:hAnsi="Traditional Arabic" w:cs="Traditional Arabic"/>
          <w:sz w:val="36"/>
          <w:szCs w:val="36"/>
          <w:rtl/>
          <w:lang w:bidi="ar-EG"/>
        </w:rPr>
        <w:t>،</w:t>
      </w:r>
      <w:r w:rsidR="000376B4" w:rsidRPr="00727EC6">
        <w:rPr>
          <w:rFonts w:ascii="Traditional Arabic" w:hAnsi="Traditional Arabic" w:cs="Traditional Arabic"/>
          <w:sz w:val="36"/>
          <w:szCs w:val="36"/>
          <w:rtl/>
          <w:lang w:bidi="ar-EG"/>
        </w:rPr>
        <w:t xml:space="preserve"> ومشبع</w:t>
      </w:r>
      <w:r w:rsidR="00FC7D84" w:rsidRPr="00727EC6">
        <w:rPr>
          <w:rFonts w:ascii="Traditional Arabic" w:hAnsi="Traditional Arabic" w:cs="Traditional Arabic"/>
          <w:sz w:val="36"/>
          <w:szCs w:val="36"/>
          <w:rtl/>
          <w:lang w:bidi="ar-EG"/>
        </w:rPr>
        <w:t>ً</w:t>
      </w:r>
      <w:r w:rsidR="000376B4" w:rsidRPr="00727EC6">
        <w:rPr>
          <w:rFonts w:ascii="Traditional Arabic" w:hAnsi="Traditional Arabic" w:cs="Traditional Arabic"/>
          <w:sz w:val="36"/>
          <w:szCs w:val="36"/>
          <w:rtl/>
          <w:lang w:bidi="ar-EG"/>
        </w:rPr>
        <w:t>ا لحاجة من الحاجات</w:t>
      </w:r>
      <w:r w:rsidR="0005096F" w:rsidRPr="00727EC6">
        <w:rPr>
          <w:rFonts w:ascii="Traditional Arabic" w:hAnsi="Traditional Arabic" w:cs="Traditional Arabic"/>
          <w:sz w:val="36"/>
          <w:szCs w:val="36"/>
          <w:rtl/>
          <w:lang w:bidi="ar-EG"/>
        </w:rPr>
        <w:t>.</w:t>
      </w:r>
      <w:r w:rsidR="00502CFD" w:rsidRPr="00502CFD">
        <w:rPr>
          <w:rStyle w:val="a7"/>
          <w:rtl/>
        </w:rPr>
        <w:t>(</w:t>
      </w:r>
      <w:r w:rsidR="008E0EE1" w:rsidRPr="00502CFD">
        <w:rPr>
          <w:rStyle w:val="a7"/>
          <w:rtl/>
        </w:rPr>
        <w:footnoteReference w:id="15"/>
      </w:r>
      <w:r w:rsidR="00502CFD" w:rsidRPr="00502CFD">
        <w:rPr>
          <w:rStyle w:val="a7"/>
          <w:rtl/>
        </w:rPr>
        <w:t>)</w:t>
      </w:r>
    </w:p>
    <w:p w14:paraId="29AA23FB" w14:textId="45839EDA" w:rsidR="00687FBF" w:rsidRPr="00727EC6" w:rsidRDefault="001D403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وتتوافر في البيئة المدرسية جملة من الخصائص والمواصفات</w:t>
      </w:r>
      <w:r w:rsidR="00EF4496" w:rsidRPr="00727EC6">
        <w:rPr>
          <w:rFonts w:ascii="Traditional Arabic" w:hAnsi="Traditional Arabic" w:cs="Traditional Arabic"/>
          <w:sz w:val="36"/>
          <w:szCs w:val="36"/>
          <w:rtl/>
          <w:lang w:bidi="ar-EG"/>
        </w:rPr>
        <w:t xml:space="preserve"> التي تتميز بها عن غيرها من المؤسسات</w:t>
      </w:r>
      <w:r w:rsidR="001027D7" w:rsidRPr="00727EC6">
        <w:rPr>
          <w:rFonts w:ascii="Traditional Arabic" w:hAnsi="Traditional Arabic" w:cs="Traditional Arabic"/>
          <w:sz w:val="36"/>
          <w:szCs w:val="36"/>
          <w:rtl/>
          <w:lang w:bidi="ar-EG"/>
        </w:rPr>
        <w:t xml:space="preserve"> التربوية </w:t>
      </w:r>
      <w:r w:rsidR="009E218C" w:rsidRPr="00727EC6">
        <w:rPr>
          <w:rFonts w:ascii="Traditional Arabic" w:hAnsi="Traditional Arabic" w:cs="Traditional Arabic"/>
          <w:sz w:val="36"/>
          <w:szCs w:val="36"/>
          <w:rtl/>
          <w:lang w:bidi="ar-EG"/>
        </w:rPr>
        <w:t xml:space="preserve">والاجتماعية </w:t>
      </w:r>
      <w:r w:rsidR="001027D7" w:rsidRPr="00727EC6">
        <w:rPr>
          <w:rFonts w:ascii="Traditional Arabic" w:hAnsi="Traditional Arabic" w:cs="Traditional Arabic"/>
          <w:sz w:val="36"/>
          <w:szCs w:val="36"/>
          <w:rtl/>
          <w:lang w:bidi="ar-EG"/>
        </w:rPr>
        <w:t>الأخرى</w:t>
      </w:r>
      <w:r w:rsidR="00D968ED" w:rsidRPr="00727EC6">
        <w:rPr>
          <w:rFonts w:ascii="Traditional Arabic" w:hAnsi="Traditional Arabic" w:cs="Traditional Arabic"/>
          <w:sz w:val="36"/>
          <w:szCs w:val="36"/>
          <w:rtl/>
          <w:lang w:bidi="ar-EG"/>
        </w:rPr>
        <w:t>؛ مما يعينها على القيام بواجباتها في تربية النشء</w:t>
      </w:r>
      <w:r w:rsidR="00BE5CA2" w:rsidRPr="00727EC6">
        <w:rPr>
          <w:rFonts w:ascii="Traditional Arabic" w:hAnsi="Traditional Arabic" w:cs="Traditional Arabic"/>
          <w:sz w:val="36"/>
          <w:szCs w:val="36"/>
          <w:rtl/>
          <w:lang w:bidi="ar-EG"/>
        </w:rPr>
        <w:t xml:space="preserve"> من هذه الخصائص</w:t>
      </w:r>
      <w:r w:rsidR="00FC7D84" w:rsidRPr="00727EC6">
        <w:rPr>
          <w:rFonts w:ascii="Traditional Arabic" w:hAnsi="Traditional Arabic" w:cs="Traditional Arabic"/>
          <w:sz w:val="36"/>
          <w:szCs w:val="36"/>
          <w:rtl/>
          <w:lang w:bidi="ar-EG"/>
        </w:rPr>
        <w:t>،</w:t>
      </w:r>
      <w:r w:rsidR="00BE5CA2" w:rsidRPr="00727EC6">
        <w:rPr>
          <w:rFonts w:ascii="Traditional Arabic" w:hAnsi="Traditional Arabic" w:cs="Traditional Arabic"/>
          <w:sz w:val="36"/>
          <w:szCs w:val="36"/>
          <w:rtl/>
          <w:lang w:bidi="ar-EG"/>
        </w:rPr>
        <w:t xml:space="preserve"> والمواصفات:</w:t>
      </w:r>
    </w:p>
    <w:p w14:paraId="7F333058" w14:textId="5B3FF470" w:rsidR="00687FBF" w:rsidRPr="00727EC6" w:rsidRDefault="00ED7C0A"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أنها بيئة تربوية مبسطة</w:t>
      </w:r>
      <w:r w:rsidR="00216DE6" w:rsidRPr="00727EC6">
        <w:rPr>
          <w:rFonts w:ascii="Traditional Arabic" w:hAnsi="Traditional Arabic" w:cs="Traditional Arabic"/>
          <w:sz w:val="36"/>
          <w:szCs w:val="36"/>
          <w:rtl/>
          <w:lang w:bidi="ar-EG"/>
        </w:rPr>
        <w:t xml:space="preserve"> تستطيع المدرسة أن تقدم برامج تعليمية</w:t>
      </w:r>
      <w:r w:rsidR="003D270A" w:rsidRPr="00727EC6">
        <w:rPr>
          <w:rFonts w:ascii="Traditional Arabic" w:hAnsi="Traditional Arabic" w:cs="Traditional Arabic"/>
          <w:sz w:val="36"/>
          <w:szCs w:val="36"/>
          <w:rtl/>
          <w:lang w:bidi="ar-EG"/>
        </w:rPr>
        <w:t xml:space="preserve"> تنقل لهم عن طريقها التراث الثقافي</w:t>
      </w:r>
      <w:r w:rsidR="00B60154" w:rsidRPr="00727EC6">
        <w:rPr>
          <w:rFonts w:ascii="Traditional Arabic" w:hAnsi="Traditional Arabic" w:cs="Traditional Arabic"/>
          <w:sz w:val="36"/>
          <w:szCs w:val="36"/>
          <w:rtl/>
          <w:lang w:bidi="ar-EG"/>
        </w:rPr>
        <w:t xml:space="preserve"> في صورة مبسطة بعيدة</w:t>
      </w:r>
      <w:r w:rsidR="00545C95" w:rsidRPr="00727EC6">
        <w:rPr>
          <w:rFonts w:ascii="Traditional Arabic" w:hAnsi="Traditional Arabic" w:cs="Traditional Arabic"/>
          <w:sz w:val="36"/>
          <w:szCs w:val="36"/>
          <w:rtl/>
          <w:lang w:bidi="ar-EG"/>
        </w:rPr>
        <w:t xml:space="preserve"> عن التشويه حتى إذا وصل المتعلمون إلى درجات أعلى من النضج العقلي</w:t>
      </w:r>
      <w:r w:rsidR="00275B49" w:rsidRPr="00727EC6">
        <w:rPr>
          <w:rFonts w:ascii="Traditional Arabic" w:hAnsi="Traditional Arabic" w:cs="Traditional Arabic"/>
          <w:sz w:val="36"/>
          <w:szCs w:val="36"/>
          <w:rtl/>
          <w:lang w:bidi="ar-EG"/>
        </w:rPr>
        <w:t xml:space="preserve"> قل التبسيط.</w:t>
      </w:r>
    </w:p>
    <w:p w14:paraId="69D289D7" w14:textId="47F1852C" w:rsidR="00687FBF" w:rsidRPr="00727EC6" w:rsidRDefault="009E218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846F4B" w:rsidRPr="00727EC6">
        <w:rPr>
          <w:rFonts w:ascii="Traditional Arabic" w:hAnsi="Traditional Arabic" w:cs="Traditional Arabic"/>
          <w:sz w:val="36"/>
          <w:szCs w:val="36"/>
          <w:rtl/>
          <w:lang w:bidi="ar-EG"/>
        </w:rPr>
        <w:t>هي بيئة تربوية مطهرة، فمع تعق</w:t>
      </w:r>
      <w:r w:rsidR="007D664D" w:rsidRPr="00727EC6">
        <w:rPr>
          <w:rFonts w:ascii="Traditional Arabic" w:hAnsi="Traditional Arabic" w:cs="Traditional Arabic"/>
          <w:sz w:val="36"/>
          <w:szCs w:val="36"/>
          <w:rtl/>
          <w:lang w:bidi="ar-EG"/>
        </w:rPr>
        <w:t>ُّ</w:t>
      </w:r>
      <w:r w:rsidR="00846F4B" w:rsidRPr="00727EC6">
        <w:rPr>
          <w:rFonts w:ascii="Traditional Arabic" w:hAnsi="Traditional Arabic" w:cs="Traditional Arabic"/>
          <w:sz w:val="36"/>
          <w:szCs w:val="36"/>
          <w:rtl/>
          <w:lang w:bidi="ar-EG"/>
        </w:rPr>
        <w:t>د المجتمع يتخلله شيء من الفساد</w:t>
      </w:r>
      <w:r w:rsidR="00481D91" w:rsidRPr="00727EC6">
        <w:rPr>
          <w:rFonts w:ascii="Traditional Arabic" w:hAnsi="Traditional Arabic" w:cs="Traditional Arabic"/>
          <w:sz w:val="36"/>
          <w:szCs w:val="36"/>
          <w:rtl/>
          <w:lang w:bidi="ar-EG"/>
        </w:rPr>
        <w:t xml:space="preserve"> بحيث يعيش فيه الخير مع الش</w:t>
      </w:r>
      <w:r w:rsidR="007D664D" w:rsidRPr="00727EC6">
        <w:rPr>
          <w:rFonts w:ascii="Traditional Arabic" w:hAnsi="Traditional Arabic" w:cs="Traditional Arabic"/>
          <w:sz w:val="36"/>
          <w:szCs w:val="36"/>
          <w:rtl/>
          <w:lang w:bidi="ar-EG"/>
        </w:rPr>
        <w:t>ـ</w:t>
      </w:r>
      <w:r w:rsidR="00481D91" w:rsidRPr="00727EC6">
        <w:rPr>
          <w:rFonts w:ascii="Traditional Arabic" w:hAnsi="Traditional Arabic" w:cs="Traditional Arabic"/>
          <w:sz w:val="36"/>
          <w:szCs w:val="36"/>
          <w:rtl/>
          <w:lang w:bidi="ar-EG"/>
        </w:rPr>
        <w:t>ر</w:t>
      </w:r>
      <w:r w:rsidR="007D664D" w:rsidRPr="00727EC6">
        <w:rPr>
          <w:rFonts w:ascii="Traditional Arabic" w:hAnsi="Traditional Arabic" w:cs="Traditional Arabic"/>
          <w:sz w:val="36"/>
          <w:szCs w:val="36"/>
          <w:rtl/>
          <w:lang w:bidi="ar-EG"/>
        </w:rPr>
        <w:t>،</w:t>
      </w:r>
      <w:r w:rsidR="001804A0" w:rsidRPr="00727EC6">
        <w:rPr>
          <w:rFonts w:ascii="Traditional Arabic" w:hAnsi="Traditional Arabic" w:cs="Traditional Arabic"/>
          <w:sz w:val="36"/>
          <w:szCs w:val="36"/>
          <w:rtl/>
          <w:lang w:bidi="ar-EG"/>
        </w:rPr>
        <w:t xml:space="preserve"> والفضيلة مع الرذيلة</w:t>
      </w:r>
      <w:r w:rsidR="00DF26BE" w:rsidRPr="00727EC6">
        <w:rPr>
          <w:rFonts w:ascii="Traditional Arabic" w:hAnsi="Traditional Arabic" w:cs="Traditional Arabic"/>
          <w:sz w:val="36"/>
          <w:szCs w:val="36"/>
          <w:rtl/>
          <w:lang w:bidi="ar-EG"/>
        </w:rPr>
        <w:t>. ولما كانت المدرسة حريصة على ألا تنقل إلى الجيل الجديد غير الخير والجمال</w:t>
      </w:r>
      <w:r w:rsidR="0015273D" w:rsidRPr="00727EC6">
        <w:rPr>
          <w:rFonts w:ascii="Traditional Arabic" w:hAnsi="Traditional Arabic" w:cs="Traditional Arabic"/>
          <w:sz w:val="36"/>
          <w:szCs w:val="36"/>
          <w:rtl/>
          <w:lang w:bidi="ar-EG"/>
        </w:rPr>
        <w:t>، فإنها تسعى إلى أن تقدم له</w:t>
      </w:r>
      <w:r w:rsidR="003F39FF" w:rsidRPr="00727EC6">
        <w:rPr>
          <w:rFonts w:ascii="Traditional Arabic" w:hAnsi="Traditional Arabic" w:cs="Traditional Arabic"/>
          <w:sz w:val="36"/>
          <w:szCs w:val="36"/>
          <w:rtl/>
          <w:lang w:bidi="ar-EG"/>
        </w:rPr>
        <w:t xml:space="preserve"> بيئة منتقاة من الفساد</w:t>
      </w:r>
      <w:r w:rsidR="007D664D" w:rsidRPr="00727EC6">
        <w:rPr>
          <w:rFonts w:ascii="Traditional Arabic" w:hAnsi="Traditional Arabic" w:cs="Traditional Arabic"/>
          <w:sz w:val="36"/>
          <w:szCs w:val="36"/>
          <w:rtl/>
          <w:lang w:bidi="ar-EG"/>
        </w:rPr>
        <w:t>،</w:t>
      </w:r>
      <w:r w:rsidR="003F39FF" w:rsidRPr="00727EC6">
        <w:rPr>
          <w:rFonts w:ascii="Traditional Arabic" w:hAnsi="Traditional Arabic" w:cs="Traditional Arabic"/>
          <w:sz w:val="36"/>
          <w:szCs w:val="36"/>
          <w:rtl/>
          <w:lang w:bidi="ar-EG"/>
        </w:rPr>
        <w:t xml:space="preserve"> </w:t>
      </w:r>
      <w:r w:rsidR="002E372C" w:rsidRPr="00727EC6">
        <w:rPr>
          <w:rFonts w:ascii="Traditional Arabic" w:hAnsi="Traditional Arabic" w:cs="Traditional Arabic"/>
          <w:sz w:val="36"/>
          <w:szCs w:val="36"/>
          <w:rtl/>
          <w:lang w:bidi="ar-EG"/>
        </w:rPr>
        <w:t xml:space="preserve">ومطهرة من </w:t>
      </w:r>
      <w:r w:rsidRPr="00727EC6">
        <w:rPr>
          <w:rFonts w:ascii="Traditional Arabic" w:hAnsi="Traditional Arabic" w:cs="Traditional Arabic"/>
          <w:sz w:val="36"/>
          <w:szCs w:val="36"/>
          <w:rtl/>
          <w:lang w:bidi="ar-EG"/>
        </w:rPr>
        <w:t xml:space="preserve">عوامل </w:t>
      </w:r>
      <w:r w:rsidR="002E372C" w:rsidRPr="00727EC6">
        <w:rPr>
          <w:rFonts w:ascii="Traditional Arabic" w:hAnsi="Traditional Arabic" w:cs="Traditional Arabic"/>
          <w:sz w:val="36"/>
          <w:szCs w:val="36"/>
          <w:rtl/>
          <w:lang w:bidi="ar-EG"/>
        </w:rPr>
        <w:t>الانحلال.</w:t>
      </w:r>
    </w:p>
    <w:p w14:paraId="4CFEF045" w14:textId="2B7845A5" w:rsidR="00687FBF" w:rsidRPr="00727EC6" w:rsidRDefault="009E218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7260C4" w:rsidRPr="00727EC6">
        <w:rPr>
          <w:rFonts w:ascii="Traditional Arabic" w:hAnsi="Traditional Arabic" w:cs="Traditional Arabic"/>
          <w:sz w:val="36"/>
          <w:szCs w:val="36"/>
          <w:rtl/>
          <w:lang w:bidi="ar-EG"/>
        </w:rPr>
        <w:t>وهي بيئة تربوية متزنة</w:t>
      </w:r>
      <w:r w:rsidR="004E6CE6" w:rsidRPr="00727EC6">
        <w:rPr>
          <w:rFonts w:ascii="Traditional Arabic" w:hAnsi="Traditional Arabic" w:cs="Traditional Arabic"/>
          <w:sz w:val="36"/>
          <w:szCs w:val="36"/>
          <w:rtl/>
          <w:lang w:bidi="ar-EG"/>
        </w:rPr>
        <w:t>، ويقصد بهذا هنا إقرار الاتزان بين مختلف عناصر البيئة الاجتماعية</w:t>
      </w:r>
      <w:r w:rsidR="004E4B73" w:rsidRPr="00727EC6">
        <w:rPr>
          <w:rFonts w:ascii="Traditional Arabic" w:hAnsi="Traditional Arabic" w:cs="Traditional Arabic"/>
          <w:sz w:val="36"/>
          <w:szCs w:val="36"/>
          <w:rtl/>
          <w:lang w:bidi="ar-EG"/>
        </w:rPr>
        <w:t>، وإتاحة الفرصة</w:t>
      </w:r>
      <w:r w:rsidR="007D664D" w:rsidRPr="00727EC6">
        <w:rPr>
          <w:rFonts w:ascii="Traditional Arabic" w:hAnsi="Traditional Arabic" w:cs="Traditional Arabic"/>
          <w:sz w:val="36"/>
          <w:szCs w:val="36"/>
          <w:rtl/>
          <w:lang w:bidi="ar-EG"/>
        </w:rPr>
        <w:t>؛</w:t>
      </w:r>
      <w:r w:rsidR="004E4B73" w:rsidRPr="00727EC6">
        <w:rPr>
          <w:rFonts w:ascii="Traditional Arabic" w:hAnsi="Traditional Arabic" w:cs="Traditional Arabic"/>
          <w:sz w:val="36"/>
          <w:szCs w:val="36"/>
          <w:rtl/>
          <w:lang w:bidi="ar-EG"/>
        </w:rPr>
        <w:t xml:space="preserve"> حتى يتح</w:t>
      </w:r>
      <w:r w:rsidR="00884A83" w:rsidRPr="00727EC6">
        <w:rPr>
          <w:rFonts w:ascii="Traditional Arabic" w:hAnsi="Traditional Arabic" w:cs="Traditional Arabic"/>
          <w:sz w:val="36"/>
          <w:szCs w:val="36"/>
          <w:rtl/>
          <w:lang w:bidi="ar-EG"/>
        </w:rPr>
        <w:t>رر</w:t>
      </w:r>
      <w:r w:rsidR="004E4B73" w:rsidRPr="00727EC6">
        <w:rPr>
          <w:rFonts w:ascii="Traditional Arabic" w:hAnsi="Traditional Arabic" w:cs="Traditional Arabic"/>
          <w:sz w:val="36"/>
          <w:szCs w:val="36"/>
          <w:rtl/>
          <w:lang w:bidi="ar-EG"/>
        </w:rPr>
        <w:t xml:space="preserve"> من </w:t>
      </w:r>
      <w:r w:rsidRPr="00727EC6">
        <w:rPr>
          <w:rFonts w:ascii="Traditional Arabic" w:hAnsi="Traditional Arabic" w:cs="Traditional Arabic"/>
          <w:sz w:val="36"/>
          <w:szCs w:val="36"/>
          <w:rtl/>
          <w:lang w:bidi="ar-EG"/>
        </w:rPr>
        <w:t xml:space="preserve">اتكاله </w:t>
      </w:r>
      <w:r w:rsidR="0090516C" w:rsidRPr="00727EC6">
        <w:rPr>
          <w:rFonts w:ascii="Traditional Arabic" w:hAnsi="Traditional Arabic" w:cs="Traditional Arabic"/>
          <w:sz w:val="36"/>
          <w:szCs w:val="36"/>
          <w:rtl/>
          <w:lang w:bidi="ar-EG"/>
        </w:rPr>
        <w:t>على الجماعة المنزلية</w:t>
      </w:r>
      <w:r w:rsidR="007D664D" w:rsidRPr="00727EC6">
        <w:rPr>
          <w:rFonts w:ascii="Traditional Arabic" w:hAnsi="Traditional Arabic" w:cs="Traditional Arabic"/>
          <w:sz w:val="36"/>
          <w:szCs w:val="36"/>
          <w:rtl/>
          <w:lang w:bidi="ar-EG"/>
        </w:rPr>
        <w:t xml:space="preserve"> التي يعيش وسطها،</w:t>
      </w:r>
      <w:r w:rsidR="0075093A" w:rsidRPr="00727EC6">
        <w:rPr>
          <w:rFonts w:ascii="Traditional Arabic" w:hAnsi="Traditional Arabic" w:cs="Traditional Arabic"/>
          <w:sz w:val="36"/>
          <w:szCs w:val="36"/>
          <w:rtl/>
          <w:lang w:bidi="ar-EG"/>
        </w:rPr>
        <w:t xml:space="preserve"> ليتصل ببيئة</w:t>
      </w:r>
      <w:r w:rsidR="007D664D" w:rsidRPr="00727EC6">
        <w:rPr>
          <w:rFonts w:ascii="Traditional Arabic" w:hAnsi="Traditional Arabic" w:cs="Traditional Arabic"/>
          <w:sz w:val="36"/>
          <w:szCs w:val="36"/>
          <w:rtl/>
          <w:lang w:bidi="ar-EG"/>
        </w:rPr>
        <w:t>ٍ</w:t>
      </w:r>
      <w:r w:rsidR="0075093A" w:rsidRPr="00727EC6">
        <w:rPr>
          <w:rFonts w:ascii="Traditional Arabic" w:hAnsi="Traditional Arabic" w:cs="Traditional Arabic"/>
          <w:sz w:val="36"/>
          <w:szCs w:val="36"/>
          <w:rtl/>
          <w:lang w:bidi="ar-EG"/>
        </w:rPr>
        <w:t xml:space="preserve"> أكثر اتساع</w:t>
      </w:r>
      <w:r w:rsidR="007D664D" w:rsidRPr="00727EC6">
        <w:rPr>
          <w:rFonts w:ascii="Traditional Arabic" w:hAnsi="Traditional Arabic" w:cs="Traditional Arabic"/>
          <w:sz w:val="36"/>
          <w:szCs w:val="36"/>
          <w:rtl/>
          <w:lang w:bidi="ar-EG"/>
        </w:rPr>
        <w:t>ً</w:t>
      </w:r>
      <w:r w:rsidR="0075093A" w:rsidRPr="00727EC6">
        <w:rPr>
          <w:rFonts w:ascii="Traditional Arabic" w:hAnsi="Traditional Arabic" w:cs="Traditional Arabic"/>
          <w:sz w:val="36"/>
          <w:szCs w:val="36"/>
          <w:rtl/>
          <w:lang w:bidi="ar-EG"/>
        </w:rPr>
        <w:t>ا</w:t>
      </w:r>
      <w:r w:rsidR="00773604" w:rsidRPr="00727EC6">
        <w:rPr>
          <w:rFonts w:ascii="Traditional Arabic" w:hAnsi="Traditional Arabic" w:cs="Traditional Arabic"/>
          <w:sz w:val="36"/>
          <w:szCs w:val="36"/>
          <w:rtl/>
          <w:lang w:bidi="ar-EG"/>
        </w:rPr>
        <w:t>، فالطفل يذهب إلى المدرسة حامل</w:t>
      </w:r>
      <w:r w:rsidR="00DD5136" w:rsidRPr="00727EC6">
        <w:rPr>
          <w:rFonts w:ascii="Traditional Arabic" w:hAnsi="Traditional Arabic" w:cs="Traditional Arabic"/>
          <w:sz w:val="36"/>
          <w:szCs w:val="36"/>
          <w:rtl/>
          <w:lang w:bidi="ar-EG"/>
        </w:rPr>
        <w:t>ً</w:t>
      </w:r>
      <w:r w:rsidR="00773604" w:rsidRPr="00727EC6">
        <w:rPr>
          <w:rFonts w:ascii="Traditional Arabic" w:hAnsi="Traditional Arabic" w:cs="Traditional Arabic"/>
          <w:sz w:val="36"/>
          <w:szCs w:val="36"/>
          <w:rtl/>
          <w:lang w:bidi="ar-EG"/>
        </w:rPr>
        <w:t>ا</w:t>
      </w:r>
      <w:r w:rsidR="003E3DFF" w:rsidRPr="00727EC6">
        <w:rPr>
          <w:rFonts w:ascii="Traditional Arabic" w:hAnsi="Traditional Arabic" w:cs="Traditional Arabic"/>
          <w:sz w:val="36"/>
          <w:szCs w:val="36"/>
          <w:rtl/>
          <w:lang w:bidi="ar-EG"/>
        </w:rPr>
        <w:t xml:space="preserve"> معه قيم أسرته</w:t>
      </w:r>
      <w:r w:rsidR="00DD5136" w:rsidRPr="00727EC6">
        <w:rPr>
          <w:rFonts w:ascii="Traditional Arabic" w:hAnsi="Traditional Arabic" w:cs="Traditional Arabic"/>
          <w:sz w:val="36"/>
          <w:szCs w:val="36"/>
          <w:rtl/>
          <w:lang w:bidi="ar-EG"/>
        </w:rPr>
        <w:t>،</w:t>
      </w:r>
      <w:r w:rsidR="003E3DFF" w:rsidRPr="00727EC6">
        <w:rPr>
          <w:rFonts w:ascii="Traditional Arabic" w:hAnsi="Traditional Arabic" w:cs="Traditional Arabic"/>
          <w:sz w:val="36"/>
          <w:szCs w:val="36"/>
          <w:rtl/>
          <w:lang w:bidi="ar-EG"/>
        </w:rPr>
        <w:t xml:space="preserve"> متأثر</w:t>
      </w:r>
      <w:r w:rsidR="00DD5136" w:rsidRPr="00727EC6">
        <w:rPr>
          <w:rFonts w:ascii="Traditional Arabic" w:hAnsi="Traditional Arabic" w:cs="Traditional Arabic"/>
          <w:sz w:val="36"/>
          <w:szCs w:val="36"/>
          <w:rtl/>
          <w:lang w:bidi="ar-EG"/>
        </w:rPr>
        <w:t>ًا بظروفها</w:t>
      </w:r>
      <w:r w:rsidR="00F45406" w:rsidRPr="00727EC6">
        <w:rPr>
          <w:rFonts w:ascii="Traditional Arabic" w:hAnsi="Traditional Arabic" w:cs="Traditional Arabic"/>
          <w:sz w:val="36"/>
          <w:szCs w:val="36"/>
          <w:rtl/>
          <w:lang w:bidi="ar-EG"/>
        </w:rPr>
        <w:t xml:space="preserve"> الاجتماعية والثقافية</w:t>
      </w:r>
      <w:r w:rsidR="006F7F36" w:rsidRPr="00727EC6">
        <w:rPr>
          <w:rFonts w:ascii="Traditional Arabic" w:hAnsi="Traditional Arabic" w:cs="Traditional Arabic"/>
          <w:sz w:val="36"/>
          <w:szCs w:val="36"/>
          <w:rtl/>
          <w:lang w:bidi="ar-EG"/>
        </w:rPr>
        <w:t>،</w:t>
      </w:r>
      <w:r w:rsidR="00F45406" w:rsidRPr="00727EC6">
        <w:rPr>
          <w:rFonts w:ascii="Traditional Arabic" w:hAnsi="Traditional Arabic" w:cs="Traditional Arabic"/>
          <w:sz w:val="36"/>
          <w:szCs w:val="36"/>
          <w:rtl/>
          <w:lang w:bidi="ar-EG"/>
        </w:rPr>
        <w:t xml:space="preserve"> </w:t>
      </w:r>
      <w:r w:rsidR="009671CD" w:rsidRPr="00727EC6">
        <w:rPr>
          <w:rFonts w:ascii="Traditional Arabic" w:hAnsi="Traditional Arabic" w:cs="Traditional Arabic"/>
          <w:sz w:val="36"/>
          <w:szCs w:val="36"/>
          <w:rtl/>
          <w:lang w:bidi="ar-EG"/>
        </w:rPr>
        <w:t>كما تأث</w:t>
      </w:r>
      <w:r w:rsidR="00DD5136" w:rsidRPr="00727EC6">
        <w:rPr>
          <w:rFonts w:ascii="Traditional Arabic" w:hAnsi="Traditional Arabic" w:cs="Traditional Arabic"/>
          <w:sz w:val="36"/>
          <w:szCs w:val="36"/>
          <w:rtl/>
          <w:lang w:bidi="ar-EG"/>
        </w:rPr>
        <w:t>َّ</w:t>
      </w:r>
      <w:r w:rsidR="009671CD" w:rsidRPr="00727EC6">
        <w:rPr>
          <w:rFonts w:ascii="Traditional Arabic" w:hAnsi="Traditional Arabic" w:cs="Traditional Arabic"/>
          <w:sz w:val="36"/>
          <w:szCs w:val="36"/>
          <w:rtl/>
          <w:lang w:bidi="ar-EG"/>
        </w:rPr>
        <w:t>ر من مجتمع الرفاق</w:t>
      </w:r>
      <w:r w:rsidR="006F7F36" w:rsidRPr="00727EC6">
        <w:rPr>
          <w:rFonts w:ascii="Traditional Arabic" w:hAnsi="Traditional Arabic" w:cs="Traditional Arabic"/>
          <w:sz w:val="36"/>
          <w:szCs w:val="36"/>
          <w:rtl/>
          <w:lang w:bidi="ar-EG"/>
        </w:rPr>
        <w:t xml:space="preserve"> الذين يلعب معهم.</w:t>
      </w:r>
      <w:r w:rsidR="003E3DFF" w:rsidRPr="00727EC6">
        <w:rPr>
          <w:rFonts w:ascii="Traditional Arabic" w:hAnsi="Traditional Arabic" w:cs="Traditional Arabic"/>
          <w:sz w:val="36"/>
          <w:szCs w:val="36"/>
          <w:rtl/>
          <w:lang w:bidi="ar-EG"/>
        </w:rPr>
        <w:t xml:space="preserve"> </w:t>
      </w:r>
    </w:p>
    <w:p w14:paraId="6B5467DF" w14:textId="77777777" w:rsidR="00687FBF" w:rsidRPr="00727EC6" w:rsidRDefault="00E430D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وما دامت المدرسة نظام</w:t>
      </w:r>
      <w:r w:rsidR="00635D6F"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اجتماعي</w:t>
      </w:r>
      <w:r w:rsidR="00635D6F"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w:t>
      </w:r>
      <w:r w:rsidR="00DD513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فقد حرص المجتمع على توفيرها لأبنائه منذ القدم، فلابد أن ظهورها</w:t>
      </w:r>
      <w:r w:rsidR="00B13984" w:rsidRPr="00727EC6">
        <w:rPr>
          <w:rFonts w:ascii="Traditional Arabic" w:hAnsi="Traditional Arabic" w:cs="Traditional Arabic"/>
          <w:sz w:val="36"/>
          <w:szCs w:val="36"/>
          <w:rtl/>
          <w:lang w:bidi="ar-EG"/>
        </w:rPr>
        <w:t xml:space="preserve"> كان حتمي</w:t>
      </w:r>
      <w:r w:rsidR="00DD5136" w:rsidRPr="00727EC6">
        <w:rPr>
          <w:rFonts w:ascii="Traditional Arabic" w:hAnsi="Traditional Arabic" w:cs="Traditional Arabic"/>
          <w:sz w:val="36"/>
          <w:szCs w:val="36"/>
          <w:rtl/>
          <w:lang w:bidi="ar-EG"/>
        </w:rPr>
        <w:t>ًّ</w:t>
      </w:r>
      <w:r w:rsidR="00B13984" w:rsidRPr="00727EC6">
        <w:rPr>
          <w:rFonts w:ascii="Traditional Arabic" w:hAnsi="Traditional Arabic" w:cs="Traditional Arabic"/>
          <w:sz w:val="36"/>
          <w:szCs w:val="36"/>
          <w:rtl/>
          <w:lang w:bidi="ar-EG"/>
        </w:rPr>
        <w:t>ا للقيام بواجبات معينة، وهي ما نعني به</w:t>
      </w:r>
      <w:r w:rsidR="00883688" w:rsidRPr="00727EC6">
        <w:rPr>
          <w:rFonts w:ascii="Traditional Arabic" w:hAnsi="Traditional Arabic" w:cs="Traditional Arabic"/>
          <w:sz w:val="36"/>
          <w:szCs w:val="36"/>
          <w:rtl/>
          <w:lang w:bidi="ar-EG"/>
        </w:rPr>
        <w:t xml:space="preserve"> عندما نحدد  لها وظائف تسعى إلى تحقيقها، ألا وهي: </w:t>
      </w:r>
    </w:p>
    <w:p w14:paraId="2021C9EE" w14:textId="1B5D4DC1" w:rsidR="00687FBF" w:rsidRPr="00727EC6" w:rsidRDefault="00883688"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 </w:t>
      </w:r>
      <w:r w:rsidRPr="00727EC6">
        <w:rPr>
          <w:rFonts w:ascii="Traditional Arabic" w:hAnsi="Traditional Arabic" w:cs="Traditional Arabic"/>
          <w:b/>
          <w:bCs/>
          <w:sz w:val="36"/>
          <w:szCs w:val="36"/>
          <w:rtl/>
          <w:lang w:bidi="ar-EG"/>
        </w:rPr>
        <w:t>النقل الثقافي</w:t>
      </w:r>
      <w:r w:rsidR="003551D0" w:rsidRPr="00727EC6">
        <w:rPr>
          <w:rFonts w:ascii="Traditional Arabic" w:hAnsi="Traditional Arabic" w:cs="Traditional Arabic"/>
          <w:sz w:val="36"/>
          <w:szCs w:val="36"/>
          <w:rtl/>
          <w:lang w:bidi="ar-EG"/>
        </w:rPr>
        <w:t>: وذلك بأن تقدم</w:t>
      </w:r>
      <w:r w:rsidR="005669CB" w:rsidRPr="00727EC6">
        <w:rPr>
          <w:rFonts w:ascii="Traditional Arabic" w:hAnsi="Traditional Arabic" w:cs="Traditional Arabic"/>
          <w:sz w:val="36"/>
          <w:szCs w:val="36"/>
          <w:rtl/>
          <w:lang w:bidi="ar-EG"/>
        </w:rPr>
        <w:t xml:space="preserve"> برامج تعليمية تنقل لهم عن طريقها التراث الثقافي</w:t>
      </w:r>
      <w:r w:rsidR="003A095D" w:rsidRPr="00727EC6">
        <w:rPr>
          <w:rFonts w:ascii="Traditional Arabic" w:hAnsi="Traditional Arabic" w:cs="Traditional Arabic"/>
          <w:sz w:val="36"/>
          <w:szCs w:val="36"/>
          <w:rtl/>
          <w:lang w:bidi="ar-EG"/>
        </w:rPr>
        <w:t xml:space="preserve"> في صورة مبسطة</w:t>
      </w:r>
      <w:r w:rsidR="00EA67F3" w:rsidRPr="00727EC6">
        <w:rPr>
          <w:rFonts w:ascii="Traditional Arabic" w:hAnsi="Traditional Arabic" w:cs="Traditional Arabic"/>
          <w:sz w:val="36"/>
          <w:szCs w:val="36"/>
          <w:rtl/>
          <w:lang w:bidi="ar-EG"/>
        </w:rPr>
        <w:t xml:space="preserve"> حتى إذا وصل المتعلمون إلى درجات أعلى من النضج العقلي قل التبسيط</w:t>
      </w:r>
      <w:r w:rsidR="001A2FFD" w:rsidRPr="00727EC6">
        <w:rPr>
          <w:rFonts w:ascii="Traditional Arabic" w:hAnsi="Traditional Arabic" w:cs="Traditional Arabic"/>
          <w:sz w:val="36"/>
          <w:szCs w:val="36"/>
          <w:rtl/>
          <w:lang w:bidi="ar-EG"/>
        </w:rPr>
        <w:t>، كما أشرنا</w:t>
      </w:r>
      <w:r w:rsidR="00EA67F3" w:rsidRPr="00727EC6">
        <w:rPr>
          <w:rFonts w:ascii="Traditional Arabic" w:hAnsi="Traditional Arabic" w:cs="Traditional Arabic"/>
          <w:sz w:val="36"/>
          <w:szCs w:val="36"/>
          <w:rtl/>
          <w:lang w:bidi="ar-EG"/>
        </w:rPr>
        <w:t>.</w:t>
      </w:r>
    </w:p>
    <w:p w14:paraId="4B4C62F0" w14:textId="4EDFBA7F" w:rsidR="00687FBF" w:rsidRPr="00727EC6" w:rsidRDefault="00D85E1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Pr="00727EC6">
        <w:rPr>
          <w:rFonts w:ascii="Traditional Arabic" w:hAnsi="Traditional Arabic" w:cs="Traditional Arabic"/>
          <w:b/>
          <w:bCs/>
          <w:sz w:val="36"/>
          <w:szCs w:val="36"/>
          <w:rtl/>
          <w:lang w:bidi="ar-EG"/>
        </w:rPr>
        <w:t>التكامل الثقافي:</w:t>
      </w:r>
      <w:r w:rsidRPr="00727EC6">
        <w:rPr>
          <w:rFonts w:ascii="Traditional Arabic" w:hAnsi="Traditional Arabic" w:cs="Traditional Arabic"/>
          <w:sz w:val="36"/>
          <w:szCs w:val="36"/>
          <w:rtl/>
          <w:lang w:bidi="ar-EG"/>
        </w:rPr>
        <w:t xml:space="preserve"> </w:t>
      </w:r>
      <w:r w:rsidR="00A05457" w:rsidRPr="00727EC6">
        <w:rPr>
          <w:rFonts w:ascii="Traditional Arabic" w:hAnsi="Traditional Arabic" w:cs="Traditional Arabic"/>
          <w:sz w:val="36"/>
          <w:szCs w:val="36"/>
          <w:rtl/>
          <w:lang w:bidi="ar-EG"/>
        </w:rPr>
        <w:t xml:space="preserve">فقد أصبح من وظائف المدرسة أن توفر بيئة </w:t>
      </w:r>
      <w:r w:rsidR="00961292" w:rsidRPr="00727EC6">
        <w:rPr>
          <w:rFonts w:ascii="Traditional Arabic" w:hAnsi="Traditional Arabic" w:cs="Traditional Arabic"/>
          <w:sz w:val="36"/>
          <w:szCs w:val="36"/>
          <w:rtl/>
          <w:lang w:bidi="ar-EG"/>
        </w:rPr>
        <w:t xml:space="preserve">تساعد على إيجاد </w:t>
      </w:r>
      <w:r w:rsidR="00476E86" w:rsidRPr="00727EC6">
        <w:rPr>
          <w:rFonts w:ascii="Traditional Arabic" w:hAnsi="Traditional Arabic" w:cs="Traditional Arabic"/>
          <w:sz w:val="36"/>
          <w:szCs w:val="36"/>
          <w:rtl/>
          <w:lang w:bidi="ar-EG"/>
        </w:rPr>
        <w:t>حياة متوازنة</w:t>
      </w:r>
      <w:r w:rsidR="00CE5EF4" w:rsidRPr="00727EC6">
        <w:rPr>
          <w:rFonts w:ascii="Traditional Arabic" w:hAnsi="Traditional Arabic" w:cs="Traditional Arabic"/>
          <w:sz w:val="36"/>
          <w:szCs w:val="36"/>
          <w:rtl/>
          <w:lang w:bidi="ar-EG"/>
        </w:rPr>
        <w:t xml:space="preserve"> منسجمة يعيش فيها الأطفال والشباب في خبرات منتظمة </w:t>
      </w:r>
      <w:r w:rsidR="000D230E" w:rsidRPr="00727EC6">
        <w:rPr>
          <w:rFonts w:ascii="Traditional Arabic" w:hAnsi="Traditional Arabic" w:cs="Traditional Arabic"/>
          <w:sz w:val="36"/>
          <w:szCs w:val="36"/>
          <w:rtl/>
          <w:lang w:bidi="ar-EG"/>
        </w:rPr>
        <w:t>متسقة</w:t>
      </w:r>
      <w:r w:rsidR="00DD5136" w:rsidRPr="00727EC6">
        <w:rPr>
          <w:rFonts w:ascii="Traditional Arabic" w:hAnsi="Traditional Arabic" w:cs="Traditional Arabic"/>
          <w:sz w:val="36"/>
          <w:szCs w:val="36"/>
          <w:rtl/>
          <w:lang w:bidi="ar-EG"/>
        </w:rPr>
        <w:t>،</w:t>
      </w:r>
      <w:r w:rsidR="000D230E" w:rsidRPr="00727EC6">
        <w:rPr>
          <w:rFonts w:ascii="Traditional Arabic" w:hAnsi="Traditional Arabic" w:cs="Traditional Arabic"/>
          <w:sz w:val="36"/>
          <w:szCs w:val="36"/>
          <w:rtl/>
          <w:lang w:bidi="ar-EG"/>
        </w:rPr>
        <w:t xml:space="preserve"> </w:t>
      </w:r>
      <w:r w:rsidR="00FC46CE" w:rsidRPr="00727EC6">
        <w:rPr>
          <w:rFonts w:ascii="Traditional Arabic" w:hAnsi="Traditional Arabic" w:cs="Traditional Arabic"/>
          <w:sz w:val="36"/>
          <w:szCs w:val="36"/>
          <w:rtl/>
          <w:lang w:bidi="ar-EG"/>
        </w:rPr>
        <w:t xml:space="preserve">ويعملون في سياقها </w:t>
      </w:r>
      <w:r w:rsidR="00437D7C" w:rsidRPr="00727EC6">
        <w:rPr>
          <w:rFonts w:ascii="Traditional Arabic" w:hAnsi="Traditional Arabic" w:cs="Traditional Arabic"/>
          <w:sz w:val="36"/>
          <w:szCs w:val="36"/>
          <w:rtl/>
          <w:lang w:bidi="ar-EG"/>
        </w:rPr>
        <w:t>على تنمية اتجاهات مشتركة</w:t>
      </w:r>
      <w:r w:rsidR="00DD5136" w:rsidRPr="00727EC6">
        <w:rPr>
          <w:rFonts w:ascii="Traditional Arabic" w:hAnsi="Traditional Arabic" w:cs="Traditional Arabic"/>
          <w:sz w:val="36"/>
          <w:szCs w:val="36"/>
          <w:rtl/>
          <w:lang w:bidi="ar-EG"/>
        </w:rPr>
        <w:t>،</w:t>
      </w:r>
      <w:r w:rsidR="00437D7C" w:rsidRPr="00727EC6">
        <w:rPr>
          <w:rFonts w:ascii="Traditional Arabic" w:hAnsi="Traditional Arabic" w:cs="Traditional Arabic"/>
          <w:sz w:val="36"/>
          <w:szCs w:val="36"/>
          <w:rtl/>
          <w:lang w:bidi="ar-EG"/>
        </w:rPr>
        <w:t xml:space="preserve"> وتفكير مشترك.</w:t>
      </w:r>
    </w:p>
    <w:p w14:paraId="4C7C62DC" w14:textId="3DA2F4C1" w:rsidR="00687FBF" w:rsidRPr="00727EC6" w:rsidRDefault="00282C44"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Pr="00727EC6">
        <w:rPr>
          <w:rFonts w:ascii="Traditional Arabic" w:hAnsi="Traditional Arabic" w:cs="Traditional Arabic"/>
          <w:b/>
          <w:bCs/>
          <w:sz w:val="36"/>
          <w:szCs w:val="36"/>
          <w:rtl/>
          <w:lang w:bidi="ar-EG"/>
        </w:rPr>
        <w:t>النمو الشخص</w:t>
      </w:r>
      <w:r w:rsidR="000776BA" w:rsidRPr="00727EC6">
        <w:rPr>
          <w:rFonts w:ascii="Traditional Arabic" w:hAnsi="Traditional Arabic" w:cs="Traditional Arabic"/>
          <w:b/>
          <w:bCs/>
          <w:sz w:val="36"/>
          <w:szCs w:val="36"/>
          <w:rtl/>
          <w:lang w:bidi="ar-EG"/>
        </w:rPr>
        <w:t>ـ</w:t>
      </w:r>
      <w:r w:rsidRPr="00727EC6">
        <w:rPr>
          <w:rFonts w:ascii="Traditional Arabic" w:hAnsi="Traditional Arabic" w:cs="Traditional Arabic"/>
          <w:b/>
          <w:bCs/>
          <w:sz w:val="36"/>
          <w:szCs w:val="36"/>
          <w:rtl/>
          <w:lang w:bidi="ar-EG"/>
        </w:rPr>
        <w:t>ي</w:t>
      </w:r>
      <w:r w:rsidRPr="00727EC6">
        <w:rPr>
          <w:rFonts w:ascii="Traditional Arabic" w:hAnsi="Traditional Arabic" w:cs="Traditional Arabic"/>
          <w:sz w:val="36"/>
          <w:szCs w:val="36"/>
          <w:rtl/>
          <w:lang w:bidi="ar-EG"/>
        </w:rPr>
        <w:t xml:space="preserve">: </w:t>
      </w:r>
      <w:r w:rsidR="00710C1B" w:rsidRPr="00727EC6">
        <w:rPr>
          <w:rFonts w:ascii="Traditional Arabic" w:hAnsi="Traditional Arabic" w:cs="Traditional Arabic"/>
          <w:sz w:val="36"/>
          <w:szCs w:val="36"/>
          <w:rtl/>
          <w:lang w:bidi="ar-EG"/>
        </w:rPr>
        <w:t xml:space="preserve">سواء داخل بيئة المدرسة أم داخل بيئة المجتمع </w:t>
      </w:r>
      <w:r w:rsidR="00000CA2" w:rsidRPr="00727EC6">
        <w:rPr>
          <w:rFonts w:ascii="Traditional Arabic" w:hAnsi="Traditional Arabic" w:cs="Traditional Arabic"/>
          <w:sz w:val="36"/>
          <w:szCs w:val="36"/>
          <w:rtl/>
          <w:lang w:bidi="ar-EG"/>
        </w:rPr>
        <w:t>الكبير،</w:t>
      </w:r>
      <w:r w:rsidR="00B469AD" w:rsidRPr="00727EC6">
        <w:rPr>
          <w:rFonts w:ascii="Traditional Arabic" w:hAnsi="Traditional Arabic" w:cs="Traditional Arabic"/>
          <w:sz w:val="36"/>
          <w:szCs w:val="36"/>
          <w:rtl/>
          <w:lang w:bidi="ar-EG"/>
        </w:rPr>
        <w:t xml:space="preserve"> وهذا ما </w:t>
      </w:r>
      <w:r w:rsidR="000776BA" w:rsidRPr="00727EC6">
        <w:rPr>
          <w:rFonts w:ascii="Traditional Arabic" w:hAnsi="Traditional Arabic" w:cs="Traditional Arabic"/>
          <w:sz w:val="36"/>
          <w:szCs w:val="36"/>
          <w:rtl/>
          <w:lang w:bidi="ar-EG"/>
        </w:rPr>
        <w:t>أسرعت إليه المدرسة</w:t>
      </w:r>
      <w:r w:rsidR="00291FC0" w:rsidRPr="00727EC6">
        <w:rPr>
          <w:rFonts w:ascii="Traditional Arabic" w:hAnsi="Traditional Arabic" w:cs="Traditional Arabic"/>
          <w:sz w:val="36"/>
          <w:szCs w:val="36"/>
          <w:rtl/>
          <w:lang w:bidi="ar-EG"/>
        </w:rPr>
        <w:t xml:space="preserve"> </w:t>
      </w:r>
      <w:r w:rsidR="00BF685B" w:rsidRPr="00727EC6">
        <w:rPr>
          <w:rFonts w:ascii="Traditional Arabic" w:hAnsi="Traditional Arabic" w:cs="Traditional Arabic"/>
          <w:sz w:val="36"/>
          <w:szCs w:val="36"/>
          <w:rtl/>
          <w:lang w:bidi="ar-EG"/>
        </w:rPr>
        <w:t>لحظة تسلمها</w:t>
      </w:r>
      <w:r w:rsidR="00B24254" w:rsidRPr="00727EC6">
        <w:rPr>
          <w:rFonts w:ascii="Traditional Arabic" w:hAnsi="Traditional Arabic" w:cs="Traditional Arabic"/>
          <w:sz w:val="36"/>
          <w:szCs w:val="36"/>
          <w:rtl/>
          <w:lang w:bidi="ar-EG"/>
        </w:rPr>
        <w:t xml:space="preserve"> عناصر </w:t>
      </w:r>
      <w:r w:rsidR="00055444" w:rsidRPr="00727EC6">
        <w:rPr>
          <w:rFonts w:ascii="Traditional Arabic" w:hAnsi="Traditional Arabic" w:cs="Traditional Arabic"/>
          <w:sz w:val="36"/>
          <w:szCs w:val="36"/>
          <w:rtl/>
          <w:lang w:bidi="ar-EG"/>
        </w:rPr>
        <w:t xml:space="preserve">الثقافة الإنسانية الأساسية </w:t>
      </w:r>
      <w:r w:rsidR="00CB5834" w:rsidRPr="00727EC6">
        <w:rPr>
          <w:rFonts w:ascii="Traditional Arabic" w:hAnsi="Traditional Arabic" w:cs="Traditional Arabic"/>
          <w:sz w:val="36"/>
          <w:szCs w:val="36"/>
          <w:rtl/>
          <w:lang w:bidi="ar-EG"/>
        </w:rPr>
        <w:t>عن طريق نشر العلوم</w:t>
      </w:r>
      <w:r w:rsidR="00267783" w:rsidRPr="00727EC6">
        <w:rPr>
          <w:rFonts w:ascii="Traditional Arabic" w:hAnsi="Traditional Arabic" w:cs="Traditional Arabic"/>
          <w:sz w:val="36"/>
          <w:szCs w:val="36"/>
          <w:rtl/>
          <w:lang w:bidi="ar-EG"/>
        </w:rPr>
        <w:t xml:space="preserve"> المعرفية والعلمية في شتى المواد الدراسية</w:t>
      </w:r>
      <w:r w:rsidR="002849E7" w:rsidRPr="00727EC6">
        <w:rPr>
          <w:rFonts w:ascii="Traditional Arabic" w:hAnsi="Traditional Arabic" w:cs="Traditional Arabic"/>
          <w:sz w:val="36"/>
          <w:szCs w:val="36"/>
          <w:rtl/>
          <w:lang w:bidi="ar-EG"/>
        </w:rPr>
        <w:t xml:space="preserve"> من خلال منهج علمي </w:t>
      </w:r>
      <w:r w:rsidR="00156B62" w:rsidRPr="00727EC6">
        <w:rPr>
          <w:rFonts w:ascii="Traditional Arabic" w:hAnsi="Traditional Arabic" w:cs="Traditional Arabic"/>
          <w:sz w:val="36"/>
          <w:szCs w:val="36"/>
          <w:rtl/>
          <w:lang w:bidi="ar-EG"/>
        </w:rPr>
        <w:t>منظم</w:t>
      </w:r>
      <w:r w:rsidR="0036112B" w:rsidRPr="00727EC6">
        <w:rPr>
          <w:rFonts w:ascii="Traditional Arabic" w:hAnsi="Traditional Arabic" w:cs="Traditional Arabic"/>
          <w:sz w:val="36"/>
          <w:szCs w:val="36"/>
          <w:rtl/>
          <w:lang w:bidi="ar-EG"/>
        </w:rPr>
        <w:t>،</w:t>
      </w:r>
      <w:r w:rsidR="00156B62" w:rsidRPr="00727EC6">
        <w:rPr>
          <w:rFonts w:ascii="Traditional Arabic" w:hAnsi="Traditional Arabic" w:cs="Traditional Arabic"/>
          <w:sz w:val="36"/>
          <w:szCs w:val="36"/>
          <w:rtl/>
          <w:lang w:bidi="ar-EG"/>
        </w:rPr>
        <w:t xml:space="preserve"> وفق</w:t>
      </w:r>
      <w:r w:rsidR="0036112B" w:rsidRPr="00727EC6">
        <w:rPr>
          <w:rFonts w:ascii="Traditional Arabic" w:hAnsi="Traditional Arabic" w:cs="Traditional Arabic"/>
          <w:sz w:val="36"/>
          <w:szCs w:val="36"/>
          <w:rtl/>
          <w:lang w:bidi="ar-EG"/>
        </w:rPr>
        <w:t>ً</w:t>
      </w:r>
      <w:r w:rsidR="00156B62" w:rsidRPr="00727EC6">
        <w:rPr>
          <w:rFonts w:ascii="Traditional Arabic" w:hAnsi="Traditional Arabic" w:cs="Traditional Arabic"/>
          <w:sz w:val="36"/>
          <w:szCs w:val="36"/>
          <w:rtl/>
          <w:lang w:bidi="ar-EG"/>
        </w:rPr>
        <w:t>ا لكل الأهداف العلمية</w:t>
      </w:r>
      <w:r w:rsidR="0036112B" w:rsidRPr="00727EC6">
        <w:rPr>
          <w:rFonts w:ascii="Traditional Arabic" w:hAnsi="Traditional Arabic" w:cs="Traditional Arabic"/>
          <w:sz w:val="36"/>
          <w:szCs w:val="36"/>
          <w:rtl/>
          <w:lang w:bidi="ar-EG"/>
        </w:rPr>
        <w:t>،</w:t>
      </w:r>
      <w:r w:rsidR="00F72E16" w:rsidRPr="00727EC6">
        <w:rPr>
          <w:rFonts w:ascii="Traditional Arabic" w:hAnsi="Traditional Arabic" w:cs="Traditional Arabic"/>
          <w:sz w:val="36"/>
          <w:szCs w:val="36"/>
          <w:rtl/>
          <w:lang w:bidi="ar-EG"/>
        </w:rPr>
        <w:t xml:space="preserve"> واحتياجات التلميذ والمجتمع.</w:t>
      </w:r>
    </w:p>
    <w:p w14:paraId="5AE96B4F" w14:textId="6C747B84" w:rsidR="00687FBF" w:rsidRPr="00727EC6" w:rsidRDefault="00D256AA"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Pr="00727EC6">
        <w:rPr>
          <w:rFonts w:ascii="Traditional Arabic" w:hAnsi="Traditional Arabic" w:cs="Traditional Arabic"/>
          <w:b/>
          <w:bCs/>
          <w:sz w:val="36"/>
          <w:szCs w:val="36"/>
          <w:rtl/>
          <w:lang w:bidi="ar-EG"/>
        </w:rPr>
        <w:t>تنمية أنماط اجتماعية جديدة</w:t>
      </w:r>
      <w:r w:rsidR="000F029A" w:rsidRPr="00727EC6">
        <w:rPr>
          <w:rFonts w:ascii="Traditional Arabic" w:hAnsi="Traditional Arabic" w:cs="Traditional Arabic"/>
          <w:b/>
          <w:bCs/>
          <w:sz w:val="36"/>
          <w:szCs w:val="36"/>
          <w:rtl/>
          <w:lang w:bidi="ar-EG"/>
        </w:rPr>
        <w:t>:</w:t>
      </w:r>
      <w:r w:rsidR="0047135C" w:rsidRPr="00727EC6">
        <w:rPr>
          <w:rFonts w:ascii="Traditional Arabic" w:hAnsi="Traditional Arabic" w:cs="Traditional Arabic"/>
          <w:sz w:val="36"/>
          <w:szCs w:val="36"/>
          <w:rtl/>
          <w:lang w:bidi="ar-EG"/>
        </w:rPr>
        <w:t xml:space="preserve"> فكثير</w:t>
      </w:r>
      <w:r w:rsidR="008E2341" w:rsidRPr="00727EC6">
        <w:rPr>
          <w:rFonts w:ascii="Traditional Arabic" w:hAnsi="Traditional Arabic" w:cs="Traditional Arabic"/>
          <w:sz w:val="36"/>
          <w:szCs w:val="36"/>
          <w:rtl/>
          <w:lang w:bidi="ar-EG"/>
        </w:rPr>
        <w:t>ً</w:t>
      </w:r>
      <w:r w:rsidR="0047135C" w:rsidRPr="00727EC6">
        <w:rPr>
          <w:rFonts w:ascii="Traditional Arabic" w:hAnsi="Traditional Arabic" w:cs="Traditional Arabic"/>
          <w:sz w:val="36"/>
          <w:szCs w:val="36"/>
          <w:rtl/>
          <w:lang w:bidi="ar-EG"/>
        </w:rPr>
        <w:t>ا ما قامت التربية بوظيفتها</w:t>
      </w:r>
      <w:r w:rsidR="00617FF7" w:rsidRPr="00727EC6">
        <w:rPr>
          <w:rFonts w:ascii="Traditional Arabic" w:hAnsi="Traditional Arabic" w:cs="Traditional Arabic"/>
          <w:sz w:val="36"/>
          <w:szCs w:val="36"/>
          <w:rtl/>
          <w:lang w:bidi="ar-EG"/>
        </w:rPr>
        <w:t xml:space="preserve"> في نقل التراث الثقافي</w:t>
      </w:r>
      <w:r w:rsidR="0036112B" w:rsidRPr="00727EC6">
        <w:rPr>
          <w:rFonts w:ascii="Traditional Arabic" w:hAnsi="Traditional Arabic" w:cs="Traditional Arabic"/>
          <w:sz w:val="36"/>
          <w:szCs w:val="36"/>
          <w:rtl/>
          <w:lang w:bidi="ar-EG"/>
        </w:rPr>
        <w:t>،</w:t>
      </w:r>
      <w:r w:rsidR="00617FF7" w:rsidRPr="00727EC6">
        <w:rPr>
          <w:rFonts w:ascii="Traditional Arabic" w:hAnsi="Traditional Arabic" w:cs="Traditional Arabic"/>
          <w:sz w:val="36"/>
          <w:szCs w:val="36"/>
          <w:rtl/>
          <w:lang w:bidi="ar-EG"/>
        </w:rPr>
        <w:t xml:space="preserve"> </w:t>
      </w:r>
      <w:r w:rsidR="00512F4E" w:rsidRPr="00727EC6">
        <w:rPr>
          <w:rFonts w:ascii="Traditional Arabic" w:hAnsi="Traditional Arabic" w:cs="Traditional Arabic"/>
          <w:sz w:val="36"/>
          <w:szCs w:val="36"/>
          <w:rtl/>
          <w:lang w:bidi="ar-EG"/>
        </w:rPr>
        <w:t>ومساعدة الأفراد</w:t>
      </w:r>
      <w:r w:rsidR="0036112B" w:rsidRPr="00727EC6">
        <w:rPr>
          <w:rFonts w:ascii="Traditional Arabic" w:hAnsi="Traditional Arabic" w:cs="Traditional Arabic"/>
          <w:sz w:val="36"/>
          <w:szCs w:val="36"/>
          <w:rtl/>
          <w:lang w:bidi="ar-EG"/>
        </w:rPr>
        <w:t>،</w:t>
      </w:r>
      <w:r w:rsidR="00837906" w:rsidRPr="00727EC6">
        <w:rPr>
          <w:rFonts w:ascii="Traditional Arabic" w:hAnsi="Traditional Arabic" w:cs="Traditional Arabic"/>
          <w:sz w:val="36"/>
          <w:szCs w:val="36"/>
          <w:rtl/>
          <w:lang w:bidi="ar-EG"/>
        </w:rPr>
        <w:t xml:space="preserve"> على تقبل أمور مستقرة</w:t>
      </w:r>
      <w:r w:rsidR="0036112B" w:rsidRPr="00727EC6">
        <w:rPr>
          <w:rFonts w:ascii="Traditional Arabic" w:hAnsi="Traditional Arabic" w:cs="Traditional Arabic"/>
          <w:sz w:val="36"/>
          <w:szCs w:val="36"/>
          <w:rtl/>
          <w:lang w:bidi="ar-EG"/>
        </w:rPr>
        <w:t>،</w:t>
      </w:r>
      <w:r w:rsidR="00837906" w:rsidRPr="00727EC6">
        <w:rPr>
          <w:rFonts w:ascii="Traditional Arabic" w:hAnsi="Traditional Arabic" w:cs="Traditional Arabic"/>
          <w:sz w:val="36"/>
          <w:szCs w:val="36"/>
          <w:rtl/>
          <w:lang w:bidi="ar-EG"/>
        </w:rPr>
        <w:t xml:space="preserve"> والتسليم بها</w:t>
      </w:r>
      <w:r w:rsidR="009C201E" w:rsidRPr="00727EC6">
        <w:rPr>
          <w:rFonts w:ascii="Traditional Arabic" w:hAnsi="Traditional Arabic" w:cs="Traditional Arabic"/>
          <w:sz w:val="36"/>
          <w:szCs w:val="36"/>
          <w:rtl/>
          <w:lang w:bidi="ar-EG"/>
        </w:rPr>
        <w:t xml:space="preserve"> </w:t>
      </w:r>
      <w:r w:rsidR="009563FB" w:rsidRPr="00727EC6">
        <w:rPr>
          <w:rFonts w:ascii="Traditional Arabic" w:hAnsi="Traditional Arabic" w:cs="Traditional Arabic"/>
          <w:sz w:val="36"/>
          <w:szCs w:val="36"/>
          <w:rtl/>
          <w:lang w:bidi="ar-EG"/>
        </w:rPr>
        <w:t>غير أن ظروف الحياة الحديثة</w:t>
      </w:r>
      <w:r w:rsidR="0036112B" w:rsidRPr="00727EC6">
        <w:rPr>
          <w:rFonts w:ascii="Traditional Arabic" w:hAnsi="Traditional Arabic" w:cs="Traditional Arabic"/>
          <w:sz w:val="36"/>
          <w:szCs w:val="36"/>
          <w:rtl/>
          <w:lang w:bidi="ar-EG"/>
        </w:rPr>
        <w:t>،</w:t>
      </w:r>
      <w:r w:rsidR="009563FB" w:rsidRPr="00727EC6">
        <w:rPr>
          <w:rFonts w:ascii="Traditional Arabic" w:hAnsi="Traditional Arabic" w:cs="Traditional Arabic"/>
          <w:sz w:val="36"/>
          <w:szCs w:val="36"/>
          <w:rtl/>
          <w:lang w:bidi="ar-EG"/>
        </w:rPr>
        <w:t xml:space="preserve"> </w:t>
      </w:r>
      <w:r w:rsidR="00B30434" w:rsidRPr="00727EC6">
        <w:rPr>
          <w:rFonts w:ascii="Traditional Arabic" w:hAnsi="Traditional Arabic" w:cs="Traditional Arabic"/>
          <w:sz w:val="36"/>
          <w:szCs w:val="36"/>
          <w:rtl/>
          <w:lang w:bidi="ar-EG"/>
        </w:rPr>
        <w:t>وظروف مجتمعنا الحديث تتطلب منها القيام بوظيفتها</w:t>
      </w:r>
      <w:r w:rsidR="001E6569" w:rsidRPr="00727EC6">
        <w:rPr>
          <w:rFonts w:ascii="Traditional Arabic" w:hAnsi="Traditional Arabic" w:cs="Traditional Arabic"/>
          <w:sz w:val="36"/>
          <w:szCs w:val="36"/>
          <w:rtl/>
          <w:lang w:bidi="ar-EG"/>
        </w:rPr>
        <w:t xml:space="preserve"> في إيجاد درجة عالية من المرونة في أساليب</w:t>
      </w:r>
      <w:r w:rsidR="00633861" w:rsidRPr="00727EC6">
        <w:rPr>
          <w:rFonts w:ascii="Traditional Arabic" w:hAnsi="Traditional Arabic" w:cs="Traditional Arabic"/>
          <w:sz w:val="36"/>
          <w:szCs w:val="36"/>
          <w:rtl/>
          <w:lang w:bidi="ar-EG"/>
        </w:rPr>
        <w:t xml:space="preserve"> الفرد واتجاهاته</w:t>
      </w:r>
      <w:r w:rsidR="0041407C" w:rsidRPr="00727EC6">
        <w:rPr>
          <w:rFonts w:ascii="Traditional Arabic" w:hAnsi="Traditional Arabic" w:cs="Traditional Arabic"/>
          <w:sz w:val="36"/>
          <w:szCs w:val="36"/>
          <w:rtl/>
          <w:lang w:bidi="ar-EG"/>
        </w:rPr>
        <w:t>؛ حتى يصبح قوة في توجيه التغير الاجتماعي</w:t>
      </w:r>
      <w:r w:rsidR="00FA7858" w:rsidRPr="00727EC6">
        <w:rPr>
          <w:rFonts w:ascii="Traditional Arabic" w:hAnsi="Traditional Arabic" w:cs="Traditional Arabic"/>
          <w:sz w:val="36"/>
          <w:szCs w:val="36"/>
          <w:rtl/>
          <w:lang w:bidi="ar-EG"/>
        </w:rPr>
        <w:t>.</w:t>
      </w:r>
    </w:p>
    <w:p w14:paraId="47C6AA4A" w14:textId="0D94F660" w:rsidR="00687FBF" w:rsidRPr="00727EC6" w:rsidRDefault="00B62918"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تنمية القدرات الإبداعية: والمدرسة في سعي</w:t>
      </w:r>
      <w:r w:rsidR="00614FD5" w:rsidRPr="00727EC6">
        <w:rPr>
          <w:rFonts w:ascii="Traditional Arabic" w:hAnsi="Traditional Arabic" w:cs="Traditional Arabic"/>
          <w:sz w:val="36"/>
          <w:szCs w:val="36"/>
          <w:rtl/>
          <w:lang w:bidi="ar-EG"/>
        </w:rPr>
        <w:t>ها إلى تنمية الإبداع</w:t>
      </w:r>
      <w:r w:rsidR="0036112B" w:rsidRPr="00727EC6">
        <w:rPr>
          <w:rFonts w:ascii="Traditional Arabic" w:hAnsi="Traditional Arabic" w:cs="Traditional Arabic"/>
          <w:sz w:val="36"/>
          <w:szCs w:val="36"/>
          <w:rtl/>
          <w:lang w:bidi="ar-EG"/>
        </w:rPr>
        <w:t>،</w:t>
      </w:r>
      <w:r w:rsidR="00614FD5" w:rsidRPr="00727EC6">
        <w:rPr>
          <w:rFonts w:ascii="Traditional Arabic" w:hAnsi="Traditional Arabic" w:cs="Traditional Arabic"/>
          <w:sz w:val="36"/>
          <w:szCs w:val="36"/>
          <w:rtl/>
          <w:lang w:bidi="ar-EG"/>
        </w:rPr>
        <w:t xml:space="preserve"> لابد أن تن</w:t>
      </w:r>
      <w:r w:rsidRPr="00727EC6">
        <w:rPr>
          <w:rFonts w:ascii="Traditional Arabic" w:hAnsi="Traditional Arabic" w:cs="Traditional Arabic"/>
          <w:sz w:val="36"/>
          <w:szCs w:val="36"/>
          <w:rtl/>
          <w:lang w:bidi="ar-EG"/>
        </w:rPr>
        <w:t>مي</w:t>
      </w:r>
      <w:r w:rsidR="00614FD5" w:rsidRPr="00727EC6">
        <w:rPr>
          <w:rFonts w:ascii="Traditional Arabic" w:hAnsi="Traditional Arabic" w:cs="Traditional Arabic"/>
          <w:sz w:val="36"/>
          <w:szCs w:val="36"/>
          <w:rtl/>
          <w:lang w:bidi="ar-EG"/>
        </w:rPr>
        <w:t xml:space="preserve"> تلاميذها</w:t>
      </w:r>
      <w:r w:rsidR="00915627" w:rsidRPr="00727EC6">
        <w:rPr>
          <w:rFonts w:ascii="Traditional Arabic" w:hAnsi="Traditional Arabic" w:cs="Traditional Arabic"/>
          <w:sz w:val="36"/>
          <w:szCs w:val="36"/>
          <w:rtl/>
          <w:lang w:bidi="ar-EG"/>
        </w:rPr>
        <w:t xml:space="preserve"> الفضول المعرفي</w:t>
      </w:r>
      <w:r w:rsidR="0036112B" w:rsidRPr="00727EC6">
        <w:rPr>
          <w:rFonts w:ascii="Traditional Arabic" w:hAnsi="Traditional Arabic" w:cs="Traditional Arabic"/>
          <w:sz w:val="36"/>
          <w:szCs w:val="36"/>
          <w:rtl/>
          <w:lang w:bidi="ar-EG"/>
        </w:rPr>
        <w:t>،</w:t>
      </w:r>
      <w:r w:rsidR="001F2FFE" w:rsidRPr="00727EC6">
        <w:rPr>
          <w:rFonts w:ascii="Traditional Arabic" w:hAnsi="Traditional Arabic" w:cs="Traditional Arabic"/>
          <w:sz w:val="36"/>
          <w:szCs w:val="36"/>
          <w:rtl/>
          <w:lang w:bidi="ar-EG"/>
        </w:rPr>
        <w:t xml:space="preserve"> أو حب الاستطلاع</w:t>
      </w:r>
      <w:r w:rsidR="0036112B" w:rsidRPr="00727EC6">
        <w:rPr>
          <w:rFonts w:ascii="Traditional Arabic" w:hAnsi="Traditional Arabic" w:cs="Traditional Arabic"/>
          <w:sz w:val="36"/>
          <w:szCs w:val="36"/>
          <w:rtl/>
          <w:lang w:bidi="ar-EG"/>
        </w:rPr>
        <w:t>،</w:t>
      </w:r>
      <w:r w:rsidR="001F2FFE" w:rsidRPr="00727EC6">
        <w:rPr>
          <w:rFonts w:ascii="Traditional Arabic" w:hAnsi="Traditional Arabic" w:cs="Traditional Arabic"/>
          <w:sz w:val="36"/>
          <w:szCs w:val="36"/>
          <w:rtl/>
          <w:lang w:bidi="ar-EG"/>
        </w:rPr>
        <w:t xml:space="preserve"> </w:t>
      </w:r>
      <w:r w:rsidR="00FA4ABC" w:rsidRPr="00727EC6">
        <w:rPr>
          <w:rFonts w:ascii="Traditional Arabic" w:hAnsi="Traditional Arabic" w:cs="Traditional Arabic"/>
          <w:sz w:val="36"/>
          <w:szCs w:val="36"/>
          <w:rtl/>
          <w:lang w:bidi="ar-EG"/>
        </w:rPr>
        <w:t>حتى تتشكل عقولهم</w:t>
      </w:r>
      <w:r w:rsidR="002F4DFD" w:rsidRPr="00727EC6">
        <w:rPr>
          <w:rFonts w:ascii="Traditional Arabic" w:hAnsi="Traditional Arabic" w:cs="Traditional Arabic"/>
          <w:sz w:val="36"/>
          <w:szCs w:val="36"/>
          <w:rtl/>
          <w:lang w:bidi="ar-EG"/>
        </w:rPr>
        <w:t xml:space="preserve"> على أساس من الشغف </w:t>
      </w:r>
      <w:r w:rsidR="003321A1" w:rsidRPr="00727EC6">
        <w:rPr>
          <w:rFonts w:ascii="Traditional Arabic" w:hAnsi="Traditional Arabic" w:cs="Traditional Arabic"/>
          <w:sz w:val="36"/>
          <w:szCs w:val="36"/>
          <w:rtl/>
          <w:lang w:bidi="ar-EG"/>
        </w:rPr>
        <w:t>بالمعارف الجديدة</w:t>
      </w:r>
      <w:r w:rsidR="0036112B" w:rsidRPr="00727EC6">
        <w:rPr>
          <w:rFonts w:ascii="Traditional Arabic" w:hAnsi="Traditional Arabic" w:cs="Traditional Arabic"/>
          <w:sz w:val="36"/>
          <w:szCs w:val="36"/>
          <w:rtl/>
          <w:lang w:bidi="ar-EG"/>
        </w:rPr>
        <w:t>،</w:t>
      </w:r>
      <w:r w:rsidR="003321A1" w:rsidRPr="00727EC6">
        <w:rPr>
          <w:rFonts w:ascii="Traditional Arabic" w:hAnsi="Traditional Arabic" w:cs="Traditional Arabic"/>
          <w:sz w:val="36"/>
          <w:szCs w:val="36"/>
          <w:rtl/>
          <w:lang w:bidi="ar-EG"/>
        </w:rPr>
        <w:t xml:space="preserve"> واستكشاف المجهول</w:t>
      </w:r>
      <w:r w:rsidR="0036112B" w:rsidRPr="00727EC6">
        <w:rPr>
          <w:rFonts w:ascii="Traditional Arabic" w:hAnsi="Traditional Arabic" w:cs="Traditional Arabic"/>
          <w:sz w:val="36"/>
          <w:szCs w:val="36"/>
          <w:rtl/>
          <w:lang w:bidi="ar-EG"/>
        </w:rPr>
        <w:t>،</w:t>
      </w:r>
      <w:r w:rsidR="003321A1" w:rsidRPr="00727EC6">
        <w:rPr>
          <w:rFonts w:ascii="Traditional Arabic" w:hAnsi="Traditional Arabic" w:cs="Traditional Arabic"/>
          <w:sz w:val="36"/>
          <w:szCs w:val="36"/>
          <w:rtl/>
          <w:lang w:bidi="ar-EG"/>
        </w:rPr>
        <w:t xml:space="preserve"> وحل كل ما هو مشكل في صبر</w:t>
      </w:r>
      <w:r w:rsidR="0036112B" w:rsidRPr="00727EC6">
        <w:rPr>
          <w:rFonts w:ascii="Traditional Arabic" w:hAnsi="Traditional Arabic" w:cs="Traditional Arabic"/>
          <w:sz w:val="36"/>
          <w:szCs w:val="36"/>
          <w:rtl/>
          <w:lang w:bidi="ar-EG"/>
        </w:rPr>
        <w:t>ٍ</w:t>
      </w:r>
      <w:r w:rsidR="003321A1" w:rsidRPr="00727EC6">
        <w:rPr>
          <w:rFonts w:ascii="Traditional Arabic" w:hAnsi="Traditional Arabic" w:cs="Traditional Arabic"/>
          <w:sz w:val="36"/>
          <w:szCs w:val="36"/>
          <w:rtl/>
          <w:lang w:bidi="ar-EG"/>
        </w:rPr>
        <w:t xml:space="preserve"> ومثابرة</w:t>
      </w:r>
      <w:r w:rsidR="0036112B" w:rsidRPr="00727EC6">
        <w:rPr>
          <w:rFonts w:ascii="Traditional Arabic" w:hAnsi="Traditional Arabic" w:cs="Traditional Arabic"/>
          <w:sz w:val="36"/>
          <w:szCs w:val="36"/>
          <w:rtl/>
          <w:lang w:bidi="ar-EG"/>
        </w:rPr>
        <w:t>ٍ</w:t>
      </w:r>
      <w:r w:rsidR="003321A1" w:rsidRPr="00727EC6">
        <w:rPr>
          <w:rFonts w:ascii="Traditional Arabic" w:hAnsi="Traditional Arabic" w:cs="Traditional Arabic"/>
          <w:sz w:val="36"/>
          <w:szCs w:val="36"/>
          <w:rtl/>
          <w:lang w:bidi="ar-EG"/>
        </w:rPr>
        <w:t>.</w:t>
      </w:r>
    </w:p>
    <w:p w14:paraId="2B7FA4A3" w14:textId="77777777" w:rsidR="00687FBF" w:rsidRPr="00727EC6" w:rsidRDefault="004B249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6- توفير مناخ يساعد على ممارسة القيم الإنسانية</w:t>
      </w:r>
      <w:r w:rsidR="005C2724" w:rsidRPr="00727EC6">
        <w:rPr>
          <w:rFonts w:ascii="Traditional Arabic" w:hAnsi="Traditional Arabic" w:cs="Traditional Arabic"/>
          <w:sz w:val="36"/>
          <w:szCs w:val="36"/>
          <w:rtl/>
          <w:lang w:bidi="ar-EG"/>
        </w:rPr>
        <w:t>، ويكون ذلك بأن تق</w:t>
      </w:r>
      <w:r w:rsidR="000A374F" w:rsidRPr="00727EC6">
        <w:rPr>
          <w:rFonts w:ascii="Traditional Arabic" w:hAnsi="Traditional Arabic" w:cs="Traditional Arabic"/>
          <w:sz w:val="36"/>
          <w:szCs w:val="36"/>
          <w:rtl/>
          <w:lang w:bidi="ar-EG"/>
        </w:rPr>
        <w:t>وم المدرسة بالكثير من الواجبات.</w:t>
      </w:r>
    </w:p>
    <w:p w14:paraId="5ADBCD31" w14:textId="77777777" w:rsidR="00687FBF" w:rsidRPr="00727EC6" w:rsidRDefault="005C2724"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إتقان ال</w:t>
      </w:r>
      <w:r w:rsidR="000A374F" w:rsidRPr="00727EC6">
        <w:rPr>
          <w:rFonts w:ascii="Traditional Arabic" w:hAnsi="Traditional Arabic" w:cs="Traditional Arabic"/>
          <w:sz w:val="36"/>
          <w:szCs w:val="36"/>
          <w:rtl/>
          <w:lang w:bidi="ar-EG"/>
        </w:rPr>
        <w:t>مدرسة لرسالتها في تعليم الأطفال، وحسن توجيهها لهم.</w:t>
      </w:r>
    </w:p>
    <w:p w14:paraId="3D5BB1AF" w14:textId="77777777" w:rsidR="00687FBF" w:rsidRPr="00727EC6" w:rsidRDefault="000A374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فتح باب المناقشات المنظمة للتلاميذ.</w:t>
      </w:r>
    </w:p>
    <w:p w14:paraId="01BC5B19" w14:textId="77777777" w:rsidR="00687FBF" w:rsidRPr="00727EC6" w:rsidRDefault="000A374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الإكثار من أوجه النشاط المتنوعة في المدرسة؛ حتى تشبع ميل التلاميذ وحاجاتهم المختلفة</w:t>
      </w:r>
      <w:r w:rsidR="00001EEB" w:rsidRPr="00727EC6">
        <w:rPr>
          <w:rFonts w:ascii="Traditional Arabic" w:hAnsi="Traditional Arabic" w:cs="Traditional Arabic"/>
          <w:sz w:val="36"/>
          <w:szCs w:val="36"/>
          <w:rtl/>
          <w:lang w:bidi="ar-EG"/>
        </w:rPr>
        <w:t xml:space="preserve">، إذ يختار منها </w:t>
      </w:r>
      <w:r w:rsidR="00844665" w:rsidRPr="00727EC6">
        <w:rPr>
          <w:rFonts w:ascii="Traditional Arabic" w:hAnsi="Traditional Arabic" w:cs="Traditional Arabic"/>
          <w:sz w:val="36"/>
          <w:szCs w:val="36"/>
          <w:rtl/>
          <w:lang w:bidi="ar-EG"/>
        </w:rPr>
        <w:t>كل تلميذ ما يناسبه</w:t>
      </w:r>
      <w:r w:rsidR="00F72396" w:rsidRPr="00727EC6">
        <w:rPr>
          <w:rFonts w:ascii="Traditional Arabic" w:hAnsi="Traditional Arabic" w:cs="Traditional Arabic"/>
          <w:sz w:val="36"/>
          <w:szCs w:val="36"/>
          <w:rtl/>
          <w:lang w:bidi="ar-EG"/>
        </w:rPr>
        <w:t xml:space="preserve"> ويزيد نموه.</w:t>
      </w:r>
    </w:p>
    <w:p w14:paraId="31FF7D5D" w14:textId="26BC704E" w:rsidR="00687FBF" w:rsidRPr="00727EC6" w:rsidRDefault="00F7239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اشتراك التلاميذ في وضع القواعد والضوابط التي تحدد أوجه نشاطهم.</w:t>
      </w:r>
    </w:p>
    <w:p w14:paraId="317923DE" w14:textId="77777777" w:rsidR="00687FBF" w:rsidRPr="00727EC6" w:rsidRDefault="00C61AB8"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EE107A" w:rsidRPr="00727EC6">
        <w:rPr>
          <w:rFonts w:ascii="Traditional Arabic" w:hAnsi="Traditional Arabic" w:cs="Traditional Arabic"/>
          <w:sz w:val="36"/>
          <w:szCs w:val="36"/>
          <w:rtl/>
          <w:lang w:bidi="ar-EG"/>
        </w:rPr>
        <w:t>نبذ طرق وأساليب التعل</w:t>
      </w:r>
      <w:r w:rsidR="00F72396" w:rsidRPr="00727EC6">
        <w:rPr>
          <w:rFonts w:ascii="Traditional Arabic" w:hAnsi="Traditional Arabic" w:cs="Traditional Arabic"/>
          <w:sz w:val="36"/>
          <w:szCs w:val="36"/>
          <w:rtl/>
          <w:lang w:bidi="ar-EG"/>
        </w:rPr>
        <w:t>م</w:t>
      </w:r>
      <w:r w:rsidR="00EE107A" w:rsidRPr="00727EC6">
        <w:rPr>
          <w:rFonts w:ascii="Traditional Arabic" w:hAnsi="Traditional Arabic" w:cs="Traditional Arabic"/>
          <w:sz w:val="36"/>
          <w:szCs w:val="36"/>
          <w:rtl/>
          <w:lang w:bidi="ar-EG"/>
        </w:rPr>
        <w:t xml:space="preserve"> التي من شأنها تنكر فردية التلميذ</w:t>
      </w:r>
      <w:r w:rsidR="009E6853" w:rsidRPr="00727EC6">
        <w:rPr>
          <w:rFonts w:ascii="Traditional Arabic" w:hAnsi="Traditional Arabic" w:cs="Traditional Arabic"/>
          <w:sz w:val="36"/>
          <w:szCs w:val="36"/>
          <w:rtl/>
          <w:lang w:bidi="ar-EG"/>
        </w:rPr>
        <w:t>،</w:t>
      </w:r>
      <w:r w:rsidR="00EE107A" w:rsidRPr="00727EC6">
        <w:rPr>
          <w:rFonts w:ascii="Traditional Arabic" w:hAnsi="Traditional Arabic" w:cs="Traditional Arabic"/>
          <w:sz w:val="36"/>
          <w:szCs w:val="36"/>
          <w:rtl/>
          <w:lang w:bidi="ar-EG"/>
        </w:rPr>
        <w:t xml:space="preserve"> وتشجع على الأنانية</w:t>
      </w:r>
      <w:r w:rsidR="009E6853" w:rsidRPr="00727EC6">
        <w:rPr>
          <w:rFonts w:ascii="Traditional Arabic" w:hAnsi="Traditional Arabic" w:cs="Traditional Arabic"/>
          <w:sz w:val="36"/>
          <w:szCs w:val="36"/>
          <w:rtl/>
          <w:lang w:bidi="ar-EG"/>
        </w:rPr>
        <w:t>،</w:t>
      </w:r>
      <w:r w:rsidR="00567743" w:rsidRPr="00727EC6">
        <w:rPr>
          <w:rFonts w:ascii="Traditional Arabic" w:hAnsi="Traditional Arabic" w:cs="Traditional Arabic"/>
          <w:sz w:val="36"/>
          <w:szCs w:val="36"/>
          <w:rtl/>
          <w:lang w:bidi="ar-EG"/>
        </w:rPr>
        <w:t xml:space="preserve"> والأثرة</w:t>
      </w:r>
      <w:r w:rsidR="009E6853" w:rsidRPr="00727EC6">
        <w:rPr>
          <w:rFonts w:ascii="Traditional Arabic" w:hAnsi="Traditional Arabic" w:cs="Traditional Arabic"/>
          <w:sz w:val="36"/>
          <w:szCs w:val="36"/>
          <w:rtl/>
          <w:lang w:bidi="ar-EG"/>
        </w:rPr>
        <w:t>،</w:t>
      </w:r>
      <w:r w:rsidR="00567743" w:rsidRPr="00727EC6">
        <w:rPr>
          <w:rFonts w:ascii="Traditional Arabic" w:hAnsi="Traditional Arabic" w:cs="Traditional Arabic"/>
          <w:sz w:val="36"/>
          <w:szCs w:val="36"/>
          <w:rtl/>
          <w:lang w:bidi="ar-EG"/>
        </w:rPr>
        <w:t xml:space="preserve"> والتنافس</w:t>
      </w:r>
      <w:r w:rsidR="00D7321D" w:rsidRPr="00727EC6">
        <w:rPr>
          <w:rFonts w:ascii="Traditional Arabic" w:hAnsi="Traditional Arabic" w:cs="Traditional Arabic"/>
          <w:sz w:val="36"/>
          <w:szCs w:val="36"/>
          <w:rtl/>
          <w:lang w:bidi="ar-EG"/>
        </w:rPr>
        <w:t xml:space="preserve"> البغيض بينه</w:t>
      </w:r>
      <w:r w:rsidR="009E6853" w:rsidRPr="00727EC6">
        <w:rPr>
          <w:rFonts w:ascii="Traditional Arabic" w:hAnsi="Traditional Arabic" w:cs="Traditional Arabic"/>
          <w:sz w:val="36"/>
          <w:szCs w:val="36"/>
          <w:rtl/>
          <w:lang w:bidi="ar-EG"/>
        </w:rPr>
        <w:t>،</w:t>
      </w:r>
      <w:r w:rsidR="00D7321D" w:rsidRPr="00727EC6">
        <w:rPr>
          <w:rFonts w:ascii="Traditional Arabic" w:hAnsi="Traditional Arabic" w:cs="Traditional Arabic"/>
          <w:sz w:val="36"/>
          <w:szCs w:val="36"/>
          <w:rtl/>
          <w:lang w:bidi="ar-EG"/>
        </w:rPr>
        <w:t xml:space="preserve"> وبين غيره.</w:t>
      </w:r>
    </w:p>
    <w:p w14:paraId="0F61C648" w14:textId="77777777" w:rsidR="00687FBF" w:rsidRPr="00727EC6" w:rsidRDefault="003B574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اتباع طرق وأساليب من </w:t>
      </w:r>
      <w:r w:rsidR="008E2341" w:rsidRPr="00727EC6">
        <w:rPr>
          <w:rFonts w:ascii="Traditional Arabic" w:hAnsi="Traditional Arabic" w:cs="Traditional Arabic"/>
          <w:sz w:val="36"/>
          <w:szCs w:val="36"/>
          <w:rtl/>
          <w:lang w:bidi="ar-EG"/>
        </w:rPr>
        <w:t>شأنها أن تقدر قيمة عمل كل فرد</w:t>
      </w:r>
      <w:r w:rsidRPr="00727EC6">
        <w:rPr>
          <w:rFonts w:ascii="Traditional Arabic" w:hAnsi="Traditional Arabic" w:cs="Traditional Arabic"/>
          <w:sz w:val="36"/>
          <w:szCs w:val="36"/>
          <w:rtl/>
          <w:lang w:bidi="ar-EG"/>
        </w:rPr>
        <w:t>.</w:t>
      </w:r>
      <w:r w:rsidR="00502CFD" w:rsidRPr="00502CFD">
        <w:rPr>
          <w:rStyle w:val="a7"/>
          <w:rtl/>
        </w:rPr>
        <w:t>(</w:t>
      </w:r>
      <w:r w:rsidR="008E2341" w:rsidRPr="00502CFD">
        <w:rPr>
          <w:rStyle w:val="a7"/>
          <w:rtl/>
        </w:rPr>
        <w:footnoteReference w:id="16"/>
      </w:r>
      <w:r w:rsidR="00502CFD" w:rsidRPr="00502CFD">
        <w:rPr>
          <w:rStyle w:val="a7"/>
          <w:rtl/>
        </w:rPr>
        <w:t>)</w:t>
      </w:r>
    </w:p>
    <w:p w14:paraId="35006856" w14:textId="77777777" w:rsidR="00F547D1" w:rsidRPr="00727EC6" w:rsidRDefault="003B5746"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مجالات المنهج:</w:t>
      </w:r>
      <w:r w:rsidR="00F72396" w:rsidRPr="00727EC6">
        <w:rPr>
          <w:rFonts w:ascii="Traditional Arabic" w:hAnsi="Traditional Arabic" w:cs="Traditional Arabic"/>
          <w:b/>
          <w:bCs/>
          <w:sz w:val="36"/>
          <w:szCs w:val="36"/>
          <w:rtl/>
          <w:lang w:bidi="ar-EG"/>
        </w:rPr>
        <w:t xml:space="preserve"> </w:t>
      </w:r>
      <w:r w:rsidR="00850410" w:rsidRPr="00727EC6">
        <w:rPr>
          <w:rFonts w:ascii="Traditional Arabic" w:hAnsi="Traditional Arabic" w:cs="Traditional Arabic"/>
          <w:sz w:val="36"/>
          <w:szCs w:val="36"/>
          <w:rtl/>
          <w:lang w:bidi="ar-EG"/>
        </w:rPr>
        <w:t>يجب أن يشتمل المنهج بعامة على المجالات الثلاثة، وهي:</w:t>
      </w:r>
    </w:p>
    <w:p w14:paraId="6BAF7D36" w14:textId="77777777" w:rsidR="00687FBF" w:rsidRPr="00727EC6" w:rsidRDefault="00F547D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 </w:t>
      </w:r>
      <w:r w:rsidRPr="00727EC6">
        <w:rPr>
          <w:rFonts w:ascii="Traditional Arabic" w:hAnsi="Traditional Arabic" w:cs="Traditional Arabic"/>
          <w:b/>
          <w:bCs/>
          <w:sz w:val="36"/>
          <w:szCs w:val="36"/>
          <w:rtl/>
          <w:lang w:bidi="ar-EG"/>
        </w:rPr>
        <w:t>المجال المعرفي:</w:t>
      </w:r>
      <w:r w:rsidR="00773D5E"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 xml:space="preserve">والذي يبدأ </w:t>
      </w:r>
      <w:r w:rsidR="00773D5E" w:rsidRPr="00727EC6">
        <w:rPr>
          <w:rFonts w:ascii="Traditional Arabic" w:hAnsi="Traditional Arabic" w:cs="Traditional Arabic"/>
          <w:sz w:val="36"/>
          <w:szCs w:val="36"/>
          <w:rtl/>
          <w:lang w:bidi="ar-EG"/>
        </w:rPr>
        <w:t xml:space="preserve">بمعرفة المعلومات، </w:t>
      </w:r>
      <w:r w:rsidRPr="00727EC6">
        <w:rPr>
          <w:rFonts w:ascii="Traditional Arabic" w:hAnsi="Traditional Arabic" w:cs="Traditional Arabic"/>
          <w:sz w:val="36"/>
          <w:szCs w:val="36"/>
          <w:rtl/>
          <w:lang w:bidi="ar-EG"/>
        </w:rPr>
        <w:t>ثم الفهم</w:t>
      </w:r>
      <w:r w:rsidR="0080347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والتطبيق</w:t>
      </w:r>
      <w:r w:rsidR="0080347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والتحليل</w:t>
      </w:r>
      <w:r w:rsidR="0080347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والتركيب</w:t>
      </w:r>
      <w:r w:rsidR="0080347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والتقويم.</w:t>
      </w:r>
    </w:p>
    <w:p w14:paraId="466375E1" w14:textId="77777777" w:rsidR="00687FBF" w:rsidRPr="00727EC6" w:rsidRDefault="00F547D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Pr="00727EC6">
        <w:rPr>
          <w:rFonts w:ascii="Traditional Arabic" w:hAnsi="Traditional Arabic" w:cs="Traditional Arabic"/>
          <w:b/>
          <w:bCs/>
          <w:sz w:val="36"/>
          <w:szCs w:val="36"/>
          <w:rtl/>
          <w:lang w:bidi="ar-EG"/>
        </w:rPr>
        <w:t>المجال الوجداني:</w:t>
      </w:r>
      <w:r w:rsidRPr="00727EC6">
        <w:rPr>
          <w:rFonts w:ascii="Traditional Arabic" w:hAnsi="Traditional Arabic" w:cs="Traditional Arabic"/>
          <w:sz w:val="36"/>
          <w:szCs w:val="36"/>
          <w:rtl/>
          <w:lang w:bidi="ar-EG"/>
        </w:rPr>
        <w:t xml:space="preserve"> ويتعلق بالمعتقدات</w:t>
      </w:r>
      <w:r w:rsidR="00803512"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والقيم</w:t>
      </w:r>
      <w:r w:rsidR="00803512"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والعواطف</w:t>
      </w:r>
      <w:r w:rsidR="00803512" w:rsidRPr="00727EC6">
        <w:rPr>
          <w:rFonts w:ascii="Traditional Arabic" w:hAnsi="Traditional Arabic" w:cs="Traditional Arabic"/>
          <w:sz w:val="36"/>
          <w:szCs w:val="36"/>
          <w:rtl/>
          <w:lang w:bidi="ar-EG"/>
        </w:rPr>
        <w:t>،</w:t>
      </w:r>
      <w:r w:rsidR="0076272B" w:rsidRPr="00727EC6">
        <w:rPr>
          <w:rFonts w:ascii="Traditional Arabic" w:hAnsi="Traditional Arabic" w:cs="Traditional Arabic"/>
          <w:sz w:val="36"/>
          <w:szCs w:val="36"/>
          <w:rtl/>
          <w:lang w:bidi="ar-EG"/>
        </w:rPr>
        <w:t xml:space="preserve"> والمشاعر</w:t>
      </w:r>
      <w:r w:rsidR="00803512" w:rsidRPr="00727EC6">
        <w:rPr>
          <w:rFonts w:ascii="Traditional Arabic" w:hAnsi="Traditional Arabic" w:cs="Traditional Arabic"/>
          <w:sz w:val="36"/>
          <w:szCs w:val="36"/>
          <w:rtl/>
          <w:lang w:bidi="ar-EG"/>
        </w:rPr>
        <w:t>،</w:t>
      </w:r>
      <w:r w:rsidR="0076272B" w:rsidRPr="00727EC6">
        <w:rPr>
          <w:rFonts w:ascii="Traditional Arabic" w:hAnsi="Traditional Arabic" w:cs="Traditional Arabic"/>
          <w:sz w:val="36"/>
          <w:szCs w:val="36"/>
          <w:rtl/>
          <w:lang w:bidi="ar-EG"/>
        </w:rPr>
        <w:t xml:space="preserve"> والاتجاهات</w:t>
      </w:r>
      <w:r w:rsidR="00803512" w:rsidRPr="00727EC6">
        <w:rPr>
          <w:rFonts w:ascii="Traditional Arabic" w:hAnsi="Traditional Arabic" w:cs="Traditional Arabic"/>
          <w:sz w:val="36"/>
          <w:szCs w:val="36"/>
          <w:rtl/>
          <w:lang w:bidi="ar-EG"/>
        </w:rPr>
        <w:t>،</w:t>
      </w:r>
      <w:r w:rsidR="0076272B" w:rsidRPr="00727EC6">
        <w:rPr>
          <w:rFonts w:ascii="Traditional Arabic" w:hAnsi="Traditional Arabic" w:cs="Traditional Arabic"/>
          <w:sz w:val="36"/>
          <w:szCs w:val="36"/>
          <w:rtl/>
          <w:lang w:bidi="ar-EG"/>
        </w:rPr>
        <w:t xml:space="preserve"> والتقدير.</w:t>
      </w:r>
    </w:p>
    <w:p w14:paraId="70AE1CEA" w14:textId="2FFE0372" w:rsidR="00687FBF" w:rsidRPr="00727EC6" w:rsidRDefault="0076272B"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Pr="00727EC6">
        <w:rPr>
          <w:rFonts w:ascii="Traditional Arabic" w:hAnsi="Traditional Arabic" w:cs="Traditional Arabic"/>
          <w:b/>
          <w:bCs/>
          <w:sz w:val="36"/>
          <w:szCs w:val="36"/>
          <w:rtl/>
          <w:lang w:bidi="ar-EG"/>
        </w:rPr>
        <w:t>المجال الحركي:</w:t>
      </w:r>
      <w:r w:rsidRPr="00727EC6">
        <w:rPr>
          <w:rFonts w:ascii="Traditional Arabic" w:hAnsi="Traditional Arabic" w:cs="Traditional Arabic"/>
          <w:sz w:val="36"/>
          <w:szCs w:val="36"/>
          <w:rtl/>
          <w:lang w:bidi="ar-EG"/>
        </w:rPr>
        <w:t xml:space="preserve"> وهو خاص باكتساب المهارات الحركية يبدأ بمستوى </w:t>
      </w:r>
      <w:r w:rsidR="00144B5C" w:rsidRPr="00727EC6">
        <w:rPr>
          <w:rFonts w:ascii="Traditional Arabic" w:hAnsi="Traditional Arabic" w:cs="Traditional Arabic"/>
          <w:sz w:val="36"/>
          <w:szCs w:val="36"/>
          <w:rtl/>
          <w:lang w:bidi="ar-EG"/>
        </w:rPr>
        <w:t xml:space="preserve">الملاحظة، </w:t>
      </w:r>
      <w:r w:rsidRPr="00727EC6">
        <w:rPr>
          <w:rFonts w:ascii="Traditional Arabic" w:hAnsi="Traditional Arabic" w:cs="Traditional Arabic"/>
          <w:sz w:val="36"/>
          <w:szCs w:val="36"/>
          <w:rtl/>
          <w:lang w:bidi="ar-EG"/>
        </w:rPr>
        <w:t xml:space="preserve">وينتهي بمستوى </w:t>
      </w:r>
      <w:r w:rsidR="00144B5C" w:rsidRPr="00727EC6">
        <w:rPr>
          <w:rFonts w:ascii="Traditional Arabic" w:hAnsi="Traditional Arabic" w:cs="Traditional Arabic"/>
          <w:sz w:val="36"/>
          <w:szCs w:val="36"/>
          <w:rtl/>
          <w:lang w:bidi="ar-EG"/>
        </w:rPr>
        <w:t>الابتكار</w:t>
      </w:r>
      <w:r w:rsidR="005767B3" w:rsidRPr="00727EC6">
        <w:rPr>
          <w:rFonts w:ascii="Traditional Arabic" w:hAnsi="Traditional Arabic" w:cs="Traditional Arabic"/>
          <w:sz w:val="36"/>
          <w:szCs w:val="36"/>
          <w:rtl/>
          <w:lang w:bidi="ar-EG"/>
        </w:rPr>
        <w:t>،</w:t>
      </w:r>
      <w:r w:rsidR="00144B5C" w:rsidRPr="00727EC6">
        <w:rPr>
          <w:rFonts w:ascii="Traditional Arabic" w:hAnsi="Traditional Arabic" w:cs="Traditional Arabic"/>
          <w:sz w:val="36"/>
          <w:szCs w:val="36"/>
          <w:rtl/>
          <w:lang w:bidi="ar-EG"/>
        </w:rPr>
        <w:t xml:space="preserve"> مرور</w:t>
      </w:r>
      <w:r w:rsidR="005F566E">
        <w:rPr>
          <w:rFonts w:ascii="Traditional Arabic" w:hAnsi="Traditional Arabic" w:cs="Traditional Arabic" w:hint="cs"/>
          <w:sz w:val="36"/>
          <w:szCs w:val="36"/>
          <w:rtl/>
          <w:lang w:bidi="ar-EG"/>
        </w:rPr>
        <w:t>ً</w:t>
      </w:r>
      <w:r w:rsidR="00144B5C" w:rsidRPr="00727EC6">
        <w:rPr>
          <w:rFonts w:ascii="Traditional Arabic" w:hAnsi="Traditional Arabic" w:cs="Traditional Arabic"/>
          <w:sz w:val="36"/>
          <w:szCs w:val="36"/>
          <w:rtl/>
          <w:lang w:bidi="ar-EG"/>
        </w:rPr>
        <w:t xml:space="preserve">ا </w:t>
      </w:r>
      <w:r w:rsidR="00A86FD3" w:rsidRPr="00727EC6">
        <w:rPr>
          <w:rFonts w:ascii="Traditional Arabic" w:hAnsi="Traditional Arabic" w:cs="Traditional Arabic"/>
          <w:sz w:val="36"/>
          <w:szCs w:val="36"/>
          <w:rtl/>
          <w:lang w:bidi="ar-EG"/>
        </w:rPr>
        <w:t>بمستويات التقليد</w:t>
      </w:r>
      <w:r w:rsidR="005767B3" w:rsidRPr="00727EC6">
        <w:rPr>
          <w:rFonts w:ascii="Traditional Arabic" w:hAnsi="Traditional Arabic" w:cs="Traditional Arabic"/>
          <w:sz w:val="36"/>
          <w:szCs w:val="36"/>
          <w:rtl/>
          <w:lang w:bidi="ar-EG"/>
        </w:rPr>
        <w:t>،</w:t>
      </w:r>
      <w:r w:rsidR="00A86FD3" w:rsidRPr="00727EC6">
        <w:rPr>
          <w:rFonts w:ascii="Traditional Arabic" w:hAnsi="Traditional Arabic" w:cs="Traditional Arabic"/>
          <w:sz w:val="36"/>
          <w:szCs w:val="36"/>
          <w:rtl/>
          <w:lang w:bidi="ar-EG"/>
        </w:rPr>
        <w:t xml:space="preserve"> والتكييف</w:t>
      </w:r>
      <w:r w:rsidR="00144B5C" w:rsidRPr="00727EC6">
        <w:rPr>
          <w:rFonts w:ascii="Traditional Arabic" w:hAnsi="Traditional Arabic" w:cs="Traditional Arabic"/>
          <w:sz w:val="36"/>
          <w:szCs w:val="36"/>
          <w:rtl/>
          <w:lang w:bidi="ar-EG"/>
        </w:rPr>
        <w:t>.</w:t>
      </w:r>
      <w:r w:rsidR="000A374F" w:rsidRPr="00727EC6">
        <w:rPr>
          <w:rFonts w:ascii="Traditional Arabic" w:hAnsi="Traditional Arabic" w:cs="Traditional Arabic"/>
          <w:sz w:val="36"/>
          <w:szCs w:val="36"/>
          <w:rtl/>
          <w:lang w:bidi="ar-EG"/>
        </w:rPr>
        <w:t xml:space="preserve"> </w:t>
      </w:r>
    </w:p>
    <w:p w14:paraId="62983797" w14:textId="77777777" w:rsidR="00282C44" w:rsidRPr="00727EC6" w:rsidRDefault="00614FD5"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B62918" w:rsidRPr="00727EC6">
        <w:rPr>
          <w:rFonts w:ascii="Traditional Arabic" w:hAnsi="Traditional Arabic" w:cs="Traditional Arabic"/>
          <w:sz w:val="36"/>
          <w:szCs w:val="36"/>
          <w:rtl/>
          <w:lang w:bidi="ar-EG"/>
        </w:rPr>
        <w:t xml:space="preserve"> </w:t>
      </w:r>
      <w:r w:rsidR="001E6569" w:rsidRPr="00727EC6">
        <w:rPr>
          <w:rFonts w:ascii="Traditional Arabic" w:hAnsi="Traditional Arabic" w:cs="Traditional Arabic"/>
          <w:sz w:val="36"/>
          <w:szCs w:val="36"/>
          <w:rtl/>
          <w:lang w:bidi="ar-EG"/>
        </w:rPr>
        <w:t xml:space="preserve"> </w:t>
      </w:r>
      <w:r w:rsidR="00BF685B" w:rsidRPr="00727EC6">
        <w:rPr>
          <w:rFonts w:ascii="Traditional Arabic" w:hAnsi="Traditional Arabic" w:cs="Traditional Arabic"/>
          <w:sz w:val="36"/>
          <w:szCs w:val="36"/>
          <w:rtl/>
          <w:lang w:bidi="ar-EG"/>
        </w:rPr>
        <w:t xml:space="preserve"> </w:t>
      </w:r>
      <w:r w:rsidR="002D0B73" w:rsidRPr="00727EC6">
        <w:rPr>
          <w:rFonts w:ascii="Traditional Arabic" w:hAnsi="Traditional Arabic" w:cs="Traditional Arabic"/>
          <w:sz w:val="36"/>
          <w:szCs w:val="36"/>
          <w:rtl/>
          <w:lang w:bidi="ar-EG"/>
        </w:rPr>
        <w:t xml:space="preserve">وأهم أسس تنظيم المنهج </w:t>
      </w:r>
      <w:r w:rsidR="002B570E" w:rsidRPr="00727EC6">
        <w:rPr>
          <w:rFonts w:ascii="Traditional Arabic" w:hAnsi="Traditional Arabic" w:cs="Traditional Arabic"/>
          <w:sz w:val="36"/>
          <w:szCs w:val="36"/>
          <w:rtl/>
          <w:lang w:bidi="ar-EG"/>
        </w:rPr>
        <w:t>خبرات المنهج الدراسي:</w:t>
      </w:r>
    </w:p>
    <w:p w14:paraId="04997BFE" w14:textId="77777777" w:rsidR="002B570E" w:rsidRPr="00727EC6" w:rsidRDefault="002B570E"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 مراعاة خصائص المتعلم.</w:t>
      </w:r>
    </w:p>
    <w:p w14:paraId="0F36747A" w14:textId="77777777" w:rsidR="002B570E" w:rsidRPr="00727EC6" w:rsidRDefault="002B570E"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00F65998" w:rsidRPr="00727EC6">
        <w:rPr>
          <w:rFonts w:ascii="Traditional Arabic" w:hAnsi="Traditional Arabic" w:cs="Traditional Arabic"/>
          <w:sz w:val="36"/>
          <w:szCs w:val="36"/>
          <w:rtl/>
          <w:lang w:bidi="ar-EG"/>
        </w:rPr>
        <w:t>مراعاة مقومات المجتمع</w:t>
      </w:r>
      <w:r w:rsidR="00062185" w:rsidRPr="00727EC6">
        <w:rPr>
          <w:rFonts w:ascii="Traditional Arabic" w:hAnsi="Traditional Arabic" w:cs="Traditional Arabic"/>
          <w:sz w:val="36"/>
          <w:szCs w:val="36"/>
          <w:rtl/>
          <w:lang w:bidi="ar-EG"/>
        </w:rPr>
        <w:t>،</w:t>
      </w:r>
      <w:r w:rsidR="00F65998" w:rsidRPr="00727EC6">
        <w:rPr>
          <w:rFonts w:ascii="Traditional Arabic" w:hAnsi="Traditional Arabic" w:cs="Traditional Arabic"/>
          <w:sz w:val="36"/>
          <w:szCs w:val="36"/>
          <w:rtl/>
          <w:lang w:bidi="ar-EG"/>
        </w:rPr>
        <w:t xml:space="preserve"> ومتطلبات نهضته.</w:t>
      </w:r>
    </w:p>
    <w:p w14:paraId="371F1E73" w14:textId="77777777" w:rsidR="00ED4A8E" w:rsidRPr="00727EC6" w:rsidRDefault="00ED4A8E"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3- العناية بالمجال الدراسي.</w:t>
      </w:r>
    </w:p>
    <w:p w14:paraId="3FDFE91C" w14:textId="025BBBEE" w:rsidR="00ED4A8E" w:rsidRPr="00727EC6" w:rsidRDefault="00ED4A8E"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العناية </w:t>
      </w:r>
      <w:r w:rsidR="005F566E">
        <w:rPr>
          <w:rFonts w:ascii="Traditional Arabic" w:hAnsi="Traditional Arabic" w:cs="Traditional Arabic" w:hint="cs"/>
          <w:sz w:val="36"/>
          <w:szCs w:val="36"/>
          <w:rtl/>
          <w:lang w:bidi="ar-EG"/>
        </w:rPr>
        <w:t>بإتقانه</w:t>
      </w:r>
      <w:r w:rsidRPr="00727EC6">
        <w:rPr>
          <w:rFonts w:ascii="Traditional Arabic" w:hAnsi="Traditional Arabic" w:cs="Traditional Arabic"/>
          <w:sz w:val="36"/>
          <w:szCs w:val="36"/>
          <w:rtl/>
          <w:lang w:bidi="ar-EG"/>
        </w:rPr>
        <w:t>.</w:t>
      </w:r>
    </w:p>
    <w:p w14:paraId="0BFEAE04" w14:textId="77777777" w:rsidR="00645D47" w:rsidRPr="00727EC6" w:rsidRDefault="00645D4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تقديم القدوة الصالحة.</w:t>
      </w:r>
    </w:p>
    <w:p w14:paraId="446696EF" w14:textId="77777777" w:rsidR="00645D47" w:rsidRPr="00727EC6" w:rsidRDefault="00645D4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6- </w:t>
      </w:r>
      <w:r w:rsidR="007D0A2C" w:rsidRPr="00727EC6">
        <w:rPr>
          <w:rFonts w:ascii="Traditional Arabic" w:hAnsi="Traditional Arabic" w:cs="Traditional Arabic"/>
          <w:sz w:val="36"/>
          <w:szCs w:val="36"/>
          <w:rtl/>
          <w:lang w:bidi="ar-EG"/>
        </w:rPr>
        <w:t>العناية بالعلوم المختلفة</w:t>
      </w:r>
      <w:r w:rsidR="00CA3047" w:rsidRPr="00727EC6">
        <w:rPr>
          <w:rFonts w:ascii="Traditional Arabic" w:hAnsi="Traditional Arabic" w:cs="Traditional Arabic"/>
          <w:sz w:val="36"/>
          <w:szCs w:val="36"/>
          <w:rtl/>
          <w:lang w:bidi="ar-EG"/>
        </w:rPr>
        <w:t>.</w:t>
      </w:r>
    </w:p>
    <w:p w14:paraId="2EB9339B" w14:textId="77777777" w:rsidR="00CA3047" w:rsidRPr="00727EC6" w:rsidRDefault="00CA304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7- تحقيق التتابع</w:t>
      </w:r>
      <w:r w:rsidR="002F02BC"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w:t>
      </w:r>
      <w:r w:rsidR="005E2B9D" w:rsidRPr="00727EC6">
        <w:rPr>
          <w:rFonts w:ascii="Traditional Arabic" w:hAnsi="Traditional Arabic" w:cs="Traditional Arabic"/>
          <w:sz w:val="36"/>
          <w:szCs w:val="36"/>
          <w:rtl/>
          <w:lang w:bidi="ar-EG"/>
        </w:rPr>
        <w:t>ا</w:t>
      </w:r>
      <w:r w:rsidRPr="00727EC6">
        <w:rPr>
          <w:rFonts w:ascii="Traditional Arabic" w:hAnsi="Traditional Arabic" w:cs="Traditional Arabic"/>
          <w:sz w:val="36"/>
          <w:szCs w:val="36"/>
          <w:rtl/>
          <w:lang w:bidi="ar-EG"/>
        </w:rPr>
        <w:t>تصال</w:t>
      </w:r>
      <w:r w:rsidR="002F02BC"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والتكامل</w:t>
      </w:r>
      <w:r w:rsidR="005E2B9D" w:rsidRPr="00727EC6">
        <w:rPr>
          <w:rFonts w:ascii="Traditional Arabic" w:hAnsi="Traditional Arabic" w:cs="Traditional Arabic"/>
          <w:sz w:val="36"/>
          <w:szCs w:val="36"/>
          <w:rtl/>
          <w:lang w:bidi="ar-EG"/>
        </w:rPr>
        <w:t xml:space="preserve"> الداخلي</w:t>
      </w:r>
      <w:r w:rsidR="002F02BC" w:rsidRPr="00727EC6">
        <w:rPr>
          <w:rFonts w:ascii="Traditional Arabic" w:hAnsi="Traditional Arabic" w:cs="Traditional Arabic"/>
          <w:sz w:val="36"/>
          <w:szCs w:val="36"/>
          <w:rtl/>
          <w:lang w:bidi="ar-EG"/>
        </w:rPr>
        <w:t>،</w:t>
      </w:r>
      <w:r w:rsidR="005E2B9D" w:rsidRPr="00727EC6">
        <w:rPr>
          <w:rFonts w:ascii="Traditional Arabic" w:hAnsi="Traditional Arabic" w:cs="Traditional Arabic"/>
          <w:sz w:val="36"/>
          <w:szCs w:val="36"/>
          <w:rtl/>
          <w:lang w:bidi="ar-EG"/>
        </w:rPr>
        <w:t xml:space="preserve"> والخارجي.</w:t>
      </w:r>
    </w:p>
    <w:p w14:paraId="11FD808D" w14:textId="77777777" w:rsidR="00CA3047" w:rsidRPr="00727EC6" w:rsidRDefault="00CA304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8- </w:t>
      </w:r>
      <w:r w:rsidR="00EA6BE3" w:rsidRPr="00727EC6">
        <w:rPr>
          <w:rFonts w:ascii="Traditional Arabic" w:hAnsi="Traditional Arabic" w:cs="Traditional Arabic"/>
          <w:sz w:val="36"/>
          <w:szCs w:val="36"/>
          <w:rtl/>
          <w:lang w:bidi="ar-EG"/>
        </w:rPr>
        <w:t>تحقيق الشمول</w:t>
      </w:r>
      <w:r w:rsidR="002F02BC" w:rsidRPr="00727EC6">
        <w:rPr>
          <w:rFonts w:ascii="Traditional Arabic" w:hAnsi="Traditional Arabic" w:cs="Traditional Arabic"/>
          <w:sz w:val="36"/>
          <w:szCs w:val="36"/>
          <w:rtl/>
          <w:lang w:bidi="ar-EG"/>
        </w:rPr>
        <w:t>،</w:t>
      </w:r>
      <w:r w:rsidR="00EA6BE3" w:rsidRPr="00727EC6">
        <w:rPr>
          <w:rFonts w:ascii="Traditional Arabic" w:hAnsi="Traditional Arabic" w:cs="Traditional Arabic"/>
          <w:sz w:val="36"/>
          <w:szCs w:val="36"/>
          <w:rtl/>
          <w:lang w:bidi="ar-EG"/>
        </w:rPr>
        <w:t xml:space="preserve"> والتنوع</w:t>
      </w:r>
      <w:r w:rsidR="002F02BC" w:rsidRPr="00727EC6">
        <w:rPr>
          <w:rFonts w:ascii="Traditional Arabic" w:hAnsi="Traditional Arabic" w:cs="Traditional Arabic"/>
          <w:sz w:val="36"/>
          <w:szCs w:val="36"/>
          <w:rtl/>
          <w:lang w:bidi="ar-EG"/>
        </w:rPr>
        <w:t>،</w:t>
      </w:r>
      <w:r w:rsidR="00EA6BE3" w:rsidRPr="00727EC6">
        <w:rPr>
          <w:rFonts w:ascii="Traditional Arabic" w:hAnsi="Traditional Arabic" w:cs="Traditional Arabic"/>
          <w:sz w:val="36"/>
          <w:szCs w:val="36"/>
          <w:rtl/>
          <w:lang w:bidi="ar-EG"/>
        </w:rPr>
        <w:t xml:space="preserve"> والتوازن في الخبرات.</w:t>
      </w:r>
    </w:p>
    <w:p w14:paraId="45396063" w14:textId="77777777" w:rsidR="002367A5" w:rsidRPr="00727EC6" w:rsidRDefault="002367A5"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9- تحقيق المرونة في بنية المجتمع.</w:t>
      </w:r>
      <w:r w:rsidR="00502CFD" w:rsidRPr="00502CFD">
        <w:rPr>
          <w:rStyle w:val="a7"/>
          <w:rtl/>
        </w:rPr>
        <w:t>(</w:t>
      </w:r>
      <w:r w:rsidR="00CE4FF9" w:rsidRPr="00502CFD">
        <w:rPr>
          <w:rStyle w:val="a7"/>
          <w:rtl/>
        </w:rPr>
        <w:footnoteReference w:id="17"/>
      </w:r>
      <w:r w:rsidR="00502CFD" w:rsidRPr="00502CFD">
        <w:rPr>
          <w:rStyle w:val="a7"/>
          <w:rtl/>
        </w:rPr>
        <w:t>)</w:t>
      </w:r>
    </w:p>
    <w:p w14:paraId="45339486" w14:textId="77777777" w:rsidR="005902F4" w:rsidRPr="00727EC6" w:rsidRDefault="0082469F" w:rsidP="00727EC6">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 xml:space="preserve">مبادئ </w:t>
      </w:r>
      <w:r w:rsidR="005902F4" w:rsidRPr="00727EC6">
        <w:rPr>
          <w:rFonts w:ascii="Traditional Arabic" w:hAnsi="Traditional Arabic" w:cs="Traditional Arabic"/>
          <w:b/>
          <w:bCs/>
          <w:sz w:val="36"/>
          <w:szCs w:val="36"/>
          <w:rtl/>
          <w:lang w:bidi="ar-EG"/>
        </w:rPr>
        <w:t>بناء المجتمع</w:t>
      </w:r>
    </w:p>
    <w:p w14:paraId="66D5BB5C" w14:textId="14455063" w:rsidR="00687FBF" w:rsidRPr="00727EC6" w:rsidRDefault="005902F4"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 يجب أن يتضمن </w:t>
      </w:r>
      <w:r w:rsidR="00D2061D" w:rsidRPr="00727EC6">
        <w:rPr>
          <w:rFonts w:ascii="Traditional Arabic" w:hAnsi="Traditional Arabic" w:cs="Traditional Arabic"/>
          <w:sz w:val="36"/>
          <w:szCs w:val="36"/>
          <w:rtl/>
          <w:lang w:bidi="ar-EG"/>
        </w:rPr>
        <w:t>المنهج جميع الخبرات</w:t>
      </w:r>
      <w:r w:rsidR="0036499A" w:rsidRPr="00727EC6">
        <w:rPr>
          <w:rFonts w:ascii="Traditional Arabic" w:hAnsi="Traditional Arabic" w:cs="Traditional Arabic"/>
          <w:sz w:val="36"/>
          <w:szCs w:val="36"/>
          <w:rtl/>
          <w:lang w:bidi="ar-EG"/>
        </w:rPr>
        <w:t xml:space="preserve"> التي تقدم </w:t>
      </w:r>
      <w:r w:rsidR="00BE2633" w:rsidRPr="00727EC6">
        <w:rPr>
          <w:rFonts w:ascii="Traditional Arabic" w:hAnsi="Traditional Arabic" w:cs="Traditional Arabic"/>
          <w:sz w:val="36"/>
          <w:szCs w:val="36"/>
          <w:rtl/>
          <w:lang w:bidi="ar-EG"/>
        </w:rPr>
        <w:t>للمتعلم داخل المدرسة</w:t>
      </w:r>
      <w:r w:rsidR="00FD4B79" w:rsidRPr="00727EC6">
        <w:rPr>
          <w:rFonts w:ascii="Traditional Arabic" w:hAnsi="Traditional Arabic" w:cs="Traditional Arabic"/>
          <w:sz w:val="36"/>
          <w:szCs w:val="36"/>
          <w:rtl/>
          <w:lang w:bidi="ar-EG"/>
        </w:rPr>
        <w:t>،</w:t>
      </w:r>
      <w:r w:rsidR="00680EBC" w:rsidRPr="00727EC6">
        <w:rPr>
          <w:rFonts w:ascii="Traditional Arabic" w:hAnsi="Traditional Arabic" w:cs="Traditional Arabic"/>
          <w:sz w:val="36"/>
          <w:szCs w:val="36"/>
          <w:rtl/>
          <w:lang w:bidi="ar-EG"/>
        </w:rPr>
        <w:t xml:space="preserve"> وخارجها.</w:t>
      </w:r>
    </w:p>
    <w:p w14:paraId="30819ABB" w14:textId="51C24349" w:rsidR="00687FBF" w:rsidRPr="00727EC6" w:rsidRDefault="00680EBC"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يجب أن يشترك في تخطيط المنهج أفراد </w:t>
      </w:r>
      <w:r w:rsidR="008A24B3" w:rsidRPr="00727EC6">
        <w:rPr>
          <w:rFonts w:ascii="Traditional Arabic" w:hAnsi="Traditional Arabic" w:cs="Traditional Arabic"/>
          <w:sz w:val="36"/>
          <w:szCs w:val="36"/>
          <w:rtl/>
          <w:lang w:bidi="ar-EG"/>
        </w:rPr>
        <w:t xml:space="preserve">عديدون على نطاق واسع؛ </w:t>
      </w:r>
      <w:r w:rsidR="007F0ABD" w:rsidRPr="00727EC6">
        <w:rPr>
          <w:rFonts w:ascii="Traditional Arabic" w:hAnsi="Traditional Arabic" w:cs="Traditional Arabic"/>
          <w:sz w:val="36"/>
          <w:szCs w:val="36"/>
          <w:rtl/>
          <w:lang w:bidi="ar-EG"/>
        </w:rPr>
        <w:t>حيث إن عملية التخطيط:</w:t>
      </w:r>
      <w:r w:rsidR="008A24B3" w:rsidRPr="00727EC6">
        <w:rPr>
          <w:rFonts w:ascii="Traditional Arabic" w:hAnsi="Traditional Arabic" w:cs="Traditional Arabic"/>
          <w:sz w:val="36"/>
          <w:szCs w:val="36"/>
          <w:rtl/>
          <w:lang w:bidi="ar-EG"/>
        </w:rPr>
        <w:t xml:space="preserve"> عملية تعاونية.</w:t>
      </w:r>
    </w:p>
    <w:p w14:paraId="7719B765" w14:textId="249C1DEA" w:rsidR="00687FBF" w:rsidRPr="00727EC6" w:rsidRDefault="00946D27"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3-</w:t>
      </w:r>
      <w:r w:rsidR="00961E8E" w:rsidRPr="00727EC6">
        <w:rPr>
          <w:rFonts w:ascii="Traditional Arabic" w:hAnsi="Traditional Arabic" w:cs="Traditional Arabic"/>
          <w:sz w:val="36"/>
          <w:szCs w:val="36"/>
          <w:rtl/>
          <w:lang w:bidi="ar-EG"/>
        </w:rPr>
        <w:t xml:space="preserve"> يجب أن يحدد تخطيط</w:t>
      </w:r>
      <w:r w:rsidR="00C7644C" w:rsidRPr="00727EC6">
        <w:rPr>
          <w:rFonts w:ascii="Traditional Arabic" w:hAnsi="Traditional Arabic" w:cs="Traditional Arabic"/>
          <w:sz w:val="36"/>
          <w:szCs w:val="36"/>
          <w:rtl/>
          <w:lang w:bidi="ar-EG"/>
        </w:rPr>
        <w:t xml:space="preserve"> المنهج أنماط التعلم المرغوب فيها، ويحدد الطرق</w:t>
      </w:r>
      <w:r w:rsidR="005A2640" w:rsidRPr="00727EC6">
        <w:rPr>
          <w:rFonts w:ascii="Traditional Arabic" w:hAnsi="Traditional Arabic" w:cs="Traditional Arabic"/>
          <w:sz w:val="36"/>
          <w:szCs w:val="36"/>
          <w:rtl/>
          <w:lang w:bidi="ar-EG"/>
        </w:rPr>
        <w:t>،</w:t>
      </w:r>
      <w:r w:rsidR="00C7644C" w:rsidRPr="00727EC6">
        <w:rPr>
          <w:rFonts w:ascii="Traditional Arabic" w:hAnsi="Traditional Arabic" w:cs="Traditional Arabic"/>
          <w:sz w:val="36"/>
          <w:szCs w:val="36"/>
          <w:rtl/>
          <w:lang w:bidi="ar-EG"/>
        </w:rPr>
        <w:t xml:space="preserve"> والوسائل التي تساعد على تحقيق تلك الأنماط، حيث إن ذلك هو الغرض من التخطيط.</w:t>
      </w:r>
    </w:p>
    <w:p w14:paraId="309D9820" w14:textId="77777777" w:rsidR="00687FBF" w:rsidRPr="00727EC6" w:rsidRDefault="008B365B"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يجب أن يعمل تخطيط المنهج </w:t>
      </w:r>
      <w:r w:rsidR="009171C4" w:rsidRPr="00727EC6">
        <w:rPr>
          <w:rFonts w:ascii="Traditional Arabic" w:hAnsi="Traditional Arabic" w:cs="Traditional Arabic"/>
          <w:sz w:val="36"/>
          <w:szCs w:val="36"/>
          <w:rtl/>
          <w:lang w:bidi="ar-EG"/>
        </w:rPr>
        <w:t>على تحسين الفرص التعليمية</w:t>
      </w:r>
      <w:r w:rsidR="009672EF" w:rsidRPr="00727EC6">
        <w:rPr>
          <w:rFonts w:ascii="Traditional Arabic" w:hAnsi="Traditional Arabic" w:cs="Traditional Arabic"/>
          <w:sz w:val="36"/>
          <w:szCs w:val="36"/>
          <w:rtl/>
          <w:lang w:bidi="ar-EG"/>
        </w:rPr>
        <w:t>.</w:t>
      </w:r>
    </w:p>
    <w:p w14:paraId="28E1D5F9" w14:textId="14345E0C" w:rsidR="00687FBF" w:rsidRPr="00727EC6" w:rsidRDefault="009672EF"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5- </w:t>
      </w:r>
      <w:r w:rsidR="00B22A41" w:rsidRPr="00727EC6">
        <w:rPr>
          <w:rFonts w:ascii="Traditional Arabic" w:hAnsi="Traditional Arabic" w:cs="Traditional Arabic"/>
          <w:sz w:val="36"/>
          <w:szCs w:val="36"/>
          <w:rtl/>
          <w:lang w:bidi="ar-EG"/>
        </w:rPr>
        <w:t>يجب أن يكون تخطيط المنهج عملية شاملة</w:t>
      </w:r>
      <w:r w:rsidR="005A2640"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ومستمرة.</w:t>
      </w:r>
    </w:p>
    <w:p w14:paraId="7ADA7CD5" w14:textId="77777777" w:rsidR="00687FBF" w:rsidRPr="00727EC6" w:rsidRDefault="00BA6185"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6- يجب أن تحتوي المناهج كلها على أوجه نشاط</w:t>
      </w:r>
      <w:r w:rsidR="00BC4FD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وخبرات</w:t>
      </w:r>
      <w:r w:rsidR="00BC4FD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يتعلمها التلميذ</w:t>
      </w:r>
      <w:r w:rsidR="00BC4FD6" w:rsidRPr="00727EC6">
        <w:rPr>
          <w:rFonts w:ascii="Traditional Arabic" w:hAnsi="Traditional Arabic" w:cs="Traditional Arabic"/>
          <w:sz w:val="36"/>
          <w:szCs w:val="36"/>
          <w:rtl/>
          <w:lang w:bidi="ar-EG"/>
        </w:rPr>
        <w:t>،</w:t>
      </w:r>
      <w:r w:rsidR="00315232" w:rsidRPr="00727EC6">
        <w:rPr>
          <w:rFonts w:ascii="Traditional Arabic" w:hAnsi="Traditional Arabic" w:cs="Traditional Arabic"/>
          <w:sz w:val="36"/>
          <w:szCs w:val="36"/>
          <w:rtl/>
          <w:lang w:bidi="ar-EG"/>
        </w:rPr>
        <w:t xml:space="preserve"> ويعيشها</w:t>
      </w:r>
      <w:r w:rsidR="00BC4FD6" w:rsidRPr="00727EC6">
        <w:rPr>
          <w:rFonts w:ascii="Traditional Arabic" w:hAnsi="Traditional Arabic" w:cs="Traditional Arabic"/>
          <w:sz w:val="36"/>
          <w:szCs w:val="36"/>
          <w:rtl/>
          <w:lang w:bidi="ar-EG"/>
        </w:rPr>
        <w:t>،</w:t>
      </w:r>
      <w:r w:rsidR="00315232" w:rsidRPr="00727EC6">
        <w:rPr>
          <w:rFonts w:ascii="Traditional Arabic" w:hAnsi="Traditional Arabic" w:cs="Traditional Arabic"/>
          <w:sz w:val="36"/>
          <w:szCs w:val="36"/>
          <w:rtl/>
          <w:lang w:bidi="ar-EG"/>
        </w:rPr>
        <w:t xml:space="preserve"> ويتمرس عليها</w:t>
      </w:r>
      <w:r w:rsidR="00BC4FD6" w:rsidRPr="00727EC6">
        <w:rPr>
          <w:rFonts w:ascii="Traditional Arabic" w:hAnsi="Traditional Arabic" w:cs="Traditional Arabic"/>
          <w:sz w:val="36"/>
          <w:szCs w:val="36"/>
          <w:rtl/>
          <w:lang w:bidi="ar-EG"/>
        </w:rPr>
        <w:t>،</w:t>
      </w:r>
      <w:r w:rsidR="00315232" w:rsidRPr="00727EC6">
        <w:rPr>
          <w:rFonts w:ascii="Traditional Arabic" w:hAnsi="Traditional Arabic" w:cs="Traditional Arabic"/>
          <w:sz w:val="36"/>
          <w:szCs w:val="36"/>
          <w:rtl/>
          <w:lang w:bidi="ar-EG"/>
        </w:rPr>
        <w:t xml:space="preserve"> ويطبقها.</w:t>
      </w:r>
    </w:p>
    <w:p w14:paraId="2AF3ED3E" w14:textId="1DD0DBD6" w:rsidR="00687FBF" w:rsidRPr="00727EC6" w:rsidRDefault="00315232"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7- </w:t>
      </w:r>
      <w:r w:rsidR="00501A5B" w:rsidRPr="00727EC6">
        <w:rPr>
          <w:rFonts w:ascii="Traditional Arabic" w:hAnsi="Traditional Arabic" w:cs="Traditional Arabic"/>
          <w:sz w:val="36"/>
          <w:szCs w:val="36"/>
          <w:rtl/>
          <w:lang w:bidi="ar-EG"/>
        </w:rPr>
        <w:t>يجب أن يكون تخطيط المنهج عبارة عن خطوات عريضة واسعة تسمح بالمرونة</w:t>
      </w:r>
      <w:r w:rsidR="00506B1F" w:rsidRPr="00727EC6">
        <w:rPr>
          <w:rFonts w:ascii="Traditional Arabic" w:hAnsi="Traditional Arabic" w:cs="Traditional Arabic"/>
          <w:sz w:val="36"/>
          <w:szCs w:val="36"/>
          <w:rtl/>
          <w:lang w:bidi="ar-EG"/>
        </w:rPr>
        <w:t>،</w:t>
      </w:r>
      <w:r w:rsidR="00501A5B" w:rsidRPr="00727EC6">
        <w:rPr>
          <w:rFonts w:ascii="Traditional Arabic" w:hAnsi="Traditional Arabic" w:cs="Traditional Arabic"/>
          <w:sz w:val="36"/>
          <w:szCs w:val="36"/>
          <w:rtl/>
          <w:lang w:bidi="ar-EG"/>
        </w:rPr>
        <w:t xml:space="preserve"> والنمو</w:t>
      </w:r>
      <w:r w:rsidR="00506B1F" w:rsidRPr="00727EC6">
        <w:rPr>
          <w:rFonts w:ascii="Traditional Arabic" w:hAnsi="Traditional Arabic" w:cs="Traditional Arabic"/>
          <w:sz w:val="36"/>
          <w:szCs w:val="36"/>
          <w:rtl/>
          <w:lang w:bidi="ar-EG"/>
        </w:rPr>
        <w:t>،</w:t>
      </w:r>
      <w:r w:rsidR="00501A5B" w:rsidRPr="00727EC6">
        <w:rPr>
          <w:rFonts w:ascii="Traditional Arabic" w:hAnsi="Traditional Arabic" w:cs="Traditional Arabic"/>
          <w:sz w:val="36"/>
          <w:szCs w:val="36"/>
          <w:rtl/>
          <w:lang w:bidi="ar-EG"/>
        </w:rPr>
        <w:t xml:space="preserve"> حتى يمكن تعديلها</w:t>
      </w:r>
      <w:r w:rsidR="00506B1F" w:rsidRPr="00727EC6">
        <w:rPr>
          <w:rFonts w:ascii="Traditional Arabic" w:hAnsi="Traditional Arabic" w:cs="Traditional Arabic"/>
          <w:sz w:val="36"/>
          <w:szCs w:val="36"/>
          <w:rtl/>
          <w:lang w:bidi="ar-EG"/>
        </w:rPr>
        <w:t>،</w:t>
      </w:r>
      <w:r w:rsidR="00501A5B" w:rsidRPr="00727EC6">
        <w:rPr>
          <w:rFonts w:ascii="Traditional Arabic" w:hAnsi="Traditional Arabic" w:cs="Traditional Arabic"/>
          <w:sz w:val="36"/>
          <w:szCs w:val="36"/>
          <w:rtl/>
          <w:lang w:bidi="ar-EG"/>
        </w:rPr>
        <w:t xml:space="preserve"> وتطويرها</w:t>
      </w:r>
      <w:r w:rsidR="00506B1F" w:rsidRPr="00727EC6">
        <w:rPr>
          <w:rFonts w:ascii="Traditional Arabic" w:hAnsi="Traditional Arabic" w:cs="Traditional Arabic"/>
          <w:sz w:val="36"/>
          <w:szCs w:val="36"/>
          <w:rtl/>
          <w:lang w:bidi="ar-EG"/>
        </w:rPr>
        <w:t>،</w:t>
      </w:r>
      <w:r w:rsidR="001878E2" w:rsidRPr="00727EC6">
        <w:rPr>
          <w:rFonts w:ascii="Traditional Arabic" w:hAnsi="Traditional Arabic" w:cs="Traditional Arabic"/>
          <w:sz w:val="36"/>
          <w:szCs w:val="36"/>
          <w:rtl/>
          <w:lang w:bidi="ar-EG"/>
        </w:rPr>
        <w:t xml:space="preserve"> وفق</w:t>
      </w:r>
      <w:r w:rsidR="005F566E">
        <w:rPr>
          <w:rFonts w:ascii="Traditional Arabic" w:hAnsi="Traditional Arabic" w:cs="Traditional Arabic" w:hint="cs"/>
          <w:sz w:val="36"/>
          <w:szCs w:val="36"/>
          <w:rtl/>
          <w:lang w:bidi="ar-EG"/>
        </w:rPr>
        <w:t>ً</w:t>
      </w:r>
      <w:r w:rsidR="001878E2" w:rsidRPr="00727EC6">
        <w:rPr>
          <w:rFonts w:ascii="Traditional Arabic" w:hAnsi="Traditional Arabic" w:cs="Traditional Arabic"/>
          <w:sz w:val="36"/>
          <w:szCs w:val="36"/>
          <w:rtl/>
          <w:lang w:bidi="ar-EG"/>
        </w:rPr>
        <w:t>ا للاتجاهات التربوية المعاصرة.</w:t>
      </w:r>
    </w:p>
    <w:p w14:paraId="6AE132B8" w14:textId="708E617A" w:rsidR="00687FBF" w:rsidRPr="00727EC6" w:rsidRDefault="001878E2"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8- </w:t>
      </w:r>
      <w:r w:rsidR="0004719E" w:rsidRPr="00727EC6">
        <w:rPr>
          <w:rFonts w:ascii="Traditional Arabic" w:hAnsi="Traditional Arabic" w:cs="Traditional Arabic"/>
          <w:sz w:val="36"/>
          <w:szCs w:val="36"/>
          <w:rtl/>
          <w:lang w:bidi="ar-EG"/>
        </w:rPr>
        <w:t>يجب أن يقوم بوضع المناهج</w:t>
      </w:r>
      <w:r w:rsidR="00DB7D9A" w:rsidRPr="00727EC6">
        <w:rPr>
          <w:rFonts w:ascii="Traditional Arabic" w:hAnsi="Traditional Arabic" w:cs="Traditional Arabic"/>
          <w:sz w:val="36"/>
          <w:szCs w:val="36"/>
          <w:rtl/>
          <w:lang w:bidi="ar-EG"/>
        </w:rPr>
        <w:t xml:space="preserve"> لكل مادة</w:t>
      </w:r>
      <w:r w:rsidR="0004719E" w:rsidRPr="00727EC6">
        <w:rPr>
          <w:rFonts w:ascii="Traditional Arabic" w:hAnsi="Traditional Arabic" w:cs="Traditional Arabic"/>
          <w:sz w:val="36"/>
          <w:szCs w:val="36"/>
          <w:rtl/>
          <w:lang w:bidi="ar-EG"/>
        </w:rPr>
        <w:t xml:space="preserve"> لجنة</w:t>
      </w:r>
      <w:r w:rsidR="00BB5B6D" w:rsidRPr="00727EC6">
        <w:rPr>
          <w:rFonts w:ascii="Traditional Arabic" w:hAnsi="Traditional Arabic" w:cs="Traditional Arabic"/>
          <w:sz w:val="36"/>
          <w:szCs w:val="36"/>
          <w:rtl/>
          <w:lang w:bidi="ar-EG"/>
        </w:rPr>
        <w:t xml:space="preserve"> تشكل من مستويات تربوية مختلفة.</w:t>
      </w:r>
    </w:p>
    <w:p w14:paraId="5C63BCD2" w14:textId="76393B90" w:rsidR="00687FBF" w:rsidRPr="00727EC6" w:rsidRDefault="00BB5B6D" w:rsidP="00727EC6">
      <w:pPr>
        <w:bidi/>
        <w:spacing w:line="276" w:lineRule="auto"/>
        <w:ind w:firstLine="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9- </w:t>
      </w:r>
      <w:r w:rsidR="00EA3CC8" w:rsidRPr="00727EC6">
        <w:rPr>
          <w:rFonts w:ascii="Traditional Arabic" w:hAnsi="Traditional Arabic" w:cs="Traditional Arabic"/>
          <w:sz w:val="36"/>
          <w:szCs w:val="36"/>
          <w:rtl/>
          <w:lang w:bidi="ar-EG"/>
        </w:rPr>
        <w:t xml:space="preserve">يجب تجريب كل منهج جديد </w:t>
      </w:r>
      <w:r w:rsidR="00872494" w:rsidRPr="00727EC6">
        <w:rPr>
          <w:rFonts w:ascii="Traditional Arabic" w:hAnsi="Traditional Arabic" w:cs="Traditional Arabic"/>
          <w:sz w:val="36"/>
          <w:szCs w:val="36"/>
          <w:rtl/>
          <w:lang w:bidi="ar-EG"/>
        </w:rPr>
        <w:t>في عدد من المدارس</w:t>
      </w:r>
      <w:r w:rsidR="00E538CB" w:rsidRPr="00727EC6">
        <w:rPr>
          <w:rFonts w:ascii="Traditional Arabic" w:hAnsi="Traditional Arabic" w:cs="Traditional Arabic"/>
          <w:sz w:val="36"/>
          <w:szCs w:val="36"/>
          <w:rtl/>
          <w:lang w:bidi="ar-EG"/>
        </w:rPr>
        <w:t>، وتتابع نتائجه، وتقوم قبل تصميمه</w:t>
      </w:r>
      <w:r w:rsidR="005F566E">
        <w:rPr>
          <w:rFonts w:ascii="Traditional Arabic" w:hAnsi="Traditional Arabic" w:cs="Traditional Arabic" w:hint="cs"/>
          <w:sz w:val="36"/>
          <w:szCs w:val="36"/>
          <w:rtl/>
          <w:lang w:bidi="ar-EG"/>
        </w:rPr>
        <w:t>؛</w:t>
      </w:r>
      <w:r w:rsidR="00E538CB" w:rsidRPr="00727EC6">
        <w:rPr>
          <w:rFonts w:ascii="Traditional Arabic" w:hAnsi="Traditional Arabic" w:cs="Traditional Arabic"/>
          <w:sz w:val="36"/>
          <w:szCs w:val="36"/>
          <w:rtl/>
          <w:lang w:bidi="ar-EG"/>
        </w:rPr>
        <w:t xml:space="preserve"> وذلك لتلاشي أي قصور قد يحدث</w:t>
      </w:r>
      <w:r w:rsidR="007E650E" w:rsidRPr="00727EC6">
        <w:rPr>
          <w:rFonts w:ascii="Traditional Arabic" w:hAnsi="Traditional Arabic" w:cs="Traditional Arabic"/>
          <w:sz w:val="36"/>
          <w:szCs w:val="36"/>
          <w:rtl/>
          <w:lang w:bidi="ar-EG"/>
        </w:rPr>
        <w:t xml:space="preserve"> في مرحلة التجريب.</w:t>
      </w:r>
    </w:p>
    <w:p w14:paraId="1F0F5F3C" w14:textId="77777777" w:rsidR="005F566E" w:rsidRDefault="005F566E" w:rsidP="00727EC6">
      <w:pPr>
        <w:keepNext/>
        <w:bidi/>
        <w:spacing w:line="276" w:lineRule="auto"/>
        <w:jc w:val="lowKashida"/>
        <w:rPr>
          <w:rFonts w:ascii="Traditional Arabic" w:hAnsi="Traditional Arabic" w:cs="Traditional Arabic"/>
          <w:b/>
          <w:bCs/>
          <w:sz w:val="36"/>
          <w:szCs w:val="36"/>
          <w:rtl/>
          <w:lang w:bidi="ar-EG"/>
        </w:rPr>
      </w:pPr>
    </w:p>
    <w:p w14:paraId="794FA76B" w14:textId="2EE4EAC5" w:rsidR="00687FBF" w:rsidRPr="00727EC6" w:rsidRDefault="007E650E" w:rsidP="005F566E">
      <w:pPr>
        <w:keepNext/>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خطوات بناء المنهج</w:t>
      </w:r>
    </w:p>
    <w:p w14:paraId="7FD6999F" w14:textId="77777777" w:rsidR="00687FBF" w:rsidRPr="00727EC6" w:rsidRDefault="002F601F"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1- </w:t>
      </w:r>
      <w:r w:rsidR="0069145E" w:rsidRPr="00727EC6">
        <w:rPr>
          <w:rFonts w:ascii="Traditional Arabic" w:hAnsi="Traditional Arabic" w:cs="Traditional Arabic"/>
          <w:sz w:val="36"/>
          <w:szCs w:val="36"/>
          <w:rtl/>
          <w:lang w:bidi="ar-EG"/>
        </w:rPr>
        <w:t>التعرف على المجال الذي ي</w:t>
      </w:r>
      <w:r w:rsidRPr="00727EC6">
        <w:rPr>
          <w:rFonts w:ascii="Traditional Arabic" w:hAnsi="Traditional Arabic" w:cs="Traditional Arabic"/>
          <w:sz w:val="36"/>
          <w:szCs w:val="36"/>
          <w:rtl/>
          <w:lang w:bidi="ar-EG"/>
        </w:rPr>
        <w:t>ستخدم فيه</w:t>
      </w:r>
      <w:r w:rsidR="0069145E" w:rsidRPr="00727EC6">
        <w:rPr>
          <w:rFonts w:ascii="Traditional Arabic" w:hAnsi="Traditional Arabic" w:cs="Traditional Arabic"/>
          <w:sz w:val="36"/>
          <w:szCs w:val="36"/>
          <w:rtl/>
          <w:lang w:bidi="ar-EG"/>
        </w:rPr>
        <w:t xml:space="preserve"> المنهج.</w:t>
      </w:r>
    </w:p>
    <w:p w14:paraId="66D05C60" w14:textId="77777777" w:rsidR="00687FBF" w:rsidRPr="00727EC6" w:rsidRDefault="0069145E"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00CF6B32" w:rsidRPr="00727EC6">
        <w:rPr>
          <w:rFonts w:ascii="Traditional Arabic" w:hAnsi="Traditional Arabic" w:cs="Traditional Arabic"/>
          <w:sz w:val="36"/>
          <w:szCs w:val="36"/>
          <w:rtl/>
          <w:lang w:bidi="ar-EG"/>
        </w:rPr>
        <w:t>تحديد الأهداف.</w:t>
      </w:r>
    </w:p>
    <w:p w14:paraId="6274B334" w14:textId="77777777" w:rsidR="00687FBF" w:rsidRPr="00727EC6" w:rsidRDefault="00CF6B32"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00C46DA3" w:rsidRPr="00727EC6">
        <w:rPr>
          <w:rFonts w:ascii="Traditional Arabic" w:hAnsi="Traditional Arabic" w:cs="Traditional Arabic"/>
          <w:sz w:val="36"/>
          <w:szCs w:val="36"/>
          <w:rtl/>
          <w:lang w:bidi="ar-EG"/>
        </w:rPr>
        <w:t>تحديد محتوى المنهج.</w:t>
      </w:r>
    </w:p>
    <w:p w14:paraId="320BB40C" w14:textId="77777777" w:rsidR="00687FBF" w:rsidRPr="00727EC6" w:rsidRDefault="00C46DA3"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00E332A9" w:rsidRPr="00727EC6">
        <w:rPr>
          <w:rFonts w:ascii="Traditional Arabic" w:hAnsi="Traditional Arabic" w:cs="Traditional Arabic"/>
          <w:sz w:val="36"/>
          <w:szCs w:val="36"/>
          <w:rtl/>
          <w:lang w:bidi="ar-EG"/>
        </w:rPr>
        <w:t>تنظيم الخبرات التعليمية.</w:t>
      </w:r>
    </w:p>
    <w:p w14:paraId="06070841" w14:textId="77777777" w:rsidR="00687FBF" w:rsidRPr="00727EC6" w:rsidRDefault="003D2D11"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تحديد طرق التدريس</w:t>
      </w:r>
      <w:r w:rsidR="00FB7F3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والوسائل التعليمية</w:t>
      </w:r>
      <w:r w:rsidR="00FB7F3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وأساليب التقويم.</w:t>
      </w:r>
    </w:p>
    <w:p w14:paraId="56D45B90" w14:textId="77777777" w:rsidR="00687FBF" w:rsidRPr="00727EC6" w:rsidRDefault="00310911"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6- التجريب: إذ لابد من النزول</w:t>
      </w:r>
      <w:r w:rsidR="00BE1C3E" w:rsidRPr="00727EC6">
        <w:rPr>
          <w:rFonts w:ascii="Traditional Arabic" w:hAnsi="Traditional Arabic" w:cs="Traditional Arabic"/>
          <w:sz w:val="36"/>
          <w:szCs w:val="36"/>
          <w:rtl/>
          <w:lang w:bidi="ar-EG"/>
        </w:rPr>
        <w:t xml:space="preserve"> للواق</w:t>
      </w:r>
      <w:r w:rsidR="004E5CCE" w:rsidRPr="00727EC6">
        <w:rPr>
          <w:rFonts w:ascii="Traditional Arabic" w:hAnsi="Traditional Arabic" w:cs="Traditional Arabic"/>
          <w:sz w:val="36"/>
          <w:szCs w:val="36"/>
          <w:rtl/>
          <w:lang w:bidi="ar-EG"/>
        </w:rPr>
        <w:t>ع</w:t>
      </w:r>
      <w:r w:rsidR="00AD6F86" w:rsidRPr="00727EC6">
        <w:rPr>
          <w:rFonts w:ascii="Traditional Arabic" w:hAnsi="Traditional Arabic" w:cs="Traditional Arabic"/>
          <w:sz w:val="36"/>
          <w:szCs w:val="36"/>
          <w:rtl/>
          <w:lang w:bidi="ar-EG"/>
        </w:rPr>
        <w:t>،</w:t>
      </w:r>
      <w:r w:rsidR="00AC449A" w:rsidRPr="00727EC6">
        <w:rPr>
          <w:rFonts w:ascii="Traditional Arabic" w:hAnsi="Traditional Arabic" w:cs="Traditional Arabic"/>
          <w:sz w:val="36"/>
          <w:szCs w:val="36"/>
          <w:rtl/>
          <w:lang w:bidi="ar-EG"/>
        </w:rPr>
        <w:t xml:space="preserve"> وإخضاع المنهج</w:t>
      </w:r>
      <w:r w:rsidR="00BB6806" w:rsidRPr="00727EC6">
        <w:rPr>
          <w:rFonts w:ascii="Traditional Arabic" w:hAnsi="Traditional Arabic" w:cs="Traditional Arabic"/>
          <w:sz w:val="36"/>
          <w:szCs w:val="36"/>
          <w:rtl/>
          <w:lang w:bidi="ar-EG"/>
        </w:rPr>
        <w:t xml:space="preserve"> المخطط لعمليات</w:t>
      </w:r>
      <w:r w:rsidR="00883226" w:rsidRPr="00727EC6">
        <w:rPr>
          <w:rFonts w:ascii="Traditional Arabic" w:hAnsi="Traditional Arabic" w:cs="Traditional Arabic"/>
          <w:sz w:val="36"/>
          <w:szCs w:val="36"/>
          <w:rtl/>
          <w:lang w:bidi="ar-EG"/>
        </w:rPr>
        <w:t xml:space="preserve"> التجريب قبل التعميم.</w:t>
      </w:r>
    </w:p>
    <w:p w14:paraId="2BC974C3" w14:textId="77777777" w:rsidR="00687FBF" w:rsidRPr="00727EC6" w:rsidRDefault="00B33F47"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7- تنفيذ المنهج وتقويمه.</w:t>
      </w:r>
      <w:r w:rsidR="00502CFD" w:rsidRPr="00502CFD">
        <w:rPr>
          <w:rStyle w:val="a7"/>
          <w:rtl/>
        </w:rPr>
        <w:t>(</w:t>
      </w:r>
      <w:r w:rsidR="00D4727E" w:rsidRPr="00502CFD">
        <w:rPr>
          <w:rStyle w:val="a7"/>
          <w:rtl/>
        </w:rPr>
        <w:footnoteReference w:id="18"/>
      </w:r>
      <w:r w:rsidR="00502CFD" w:rsidRPr="00502CFD">
        <w:rPr>
          <w:rStyle w:val="a7"/>
          <w:rtl/>
        </w:rPr>
        <w:t>)</w:t>
      </w:r>
    </w:p>
    <w:p w14:paraId="6A912152" w14:textId="77777777" w:rsidR="00BD6650" w:rsidRPr="00727EC6" w:rsidRDefault="00BD6650"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النشاط المدرسي</w:t>
      </w:r>
    </w:p>
    <w:p w14:paraId="5CB847BD" w14:textId="4A6FD0B3" w:rsidR="00687FBF" w:rsidRPr="00727EC6" w:rsidRDefault="00BD6650"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النشاط المدرسي</w:t>
      </w:r>
      <w:r w:rsidR="00AD6F8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هو ذلك الجهد العقلي</w:t>
      </w:r>
      <w:r w:rsidR="00AD6F86" w:rsidRPr="00727EC6">
        <w:rPr>
          <w:rFonts w:ascii="Traditional Arabic" w:hAnsi="Traditional Arabic" w:cs="Traditional Arabic"/>
          <w:sz w:val="36"/>
          <w:szCs w:val="36"/>
          <w:rtl/>
          <w:lang w:bidi="ar-EG"/>
        </w:rPr>
        <w:t>،</w:t>
      </w:r>
      <w:r w:rsidR="00522D9F" w:rsidRPr="00727EC6">
        <w:rPr>
          <w:rFonts w:ascii="Traditional Arabic" w:hAnsi="Traditional Arabic" w:cs="Traditional Arabic"/>
          <w:sz w:val="36"/>
          <w:szCs w:val="36"/>
          <w:rtl/>
          <w:lang w:bidi="ar-EG"/>
        </w:rPr>
        <w:t xml:space="preserve"> أو البدني</w:t>
      </w:r>
      <w:r w:rsidR="00AD6F86" w:rsidRPr="00727EC6">
        <w:rPr>
          <w:rFonts w:ascii="Traditional Arabic" w:hAnsi="Traditional Arabic" w:cs="Traditional Arabic"/>
          <w:sz w:val="36"/>
          <w:szCs w:val="36"/>
          <w:rtl/>
          <w:lang w:bidi="ar-EG"/>
        </w:rPr>
        <w:t>،</w:t>
      </w:r>
      <w:r w:rsidR="00522D9F" w:rsidRPr="00727EC6">
        <w:rPr>
          <w:rFonts w:ascii="Traditional Arabic" w:hAnsi="Traditional Arabic" w:cs="Traditional Arabic"/>
          <w:sz w:val="36"/>
          <w:szCs w:val="36"/>
          <w:rtl/>
          <w:lang w:bidi="ar-EG"/>
        </w:rPr>
        <w:t xml:space="preserve"> الذي يبذله المتعلم بتوجيه من المعلم في سبيل إنجاز هدف معين.</w:t>
      </w:r>
    </w:p>
    <w:p w14:paraId="24A50EA7" w14:textId="3EA64CC0" w:rsidR="00687FBF" w:rsidRPr="00727EC6" w:rsidRDefault="00195BA0"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ولعل هذا التعريف يشير إلى العلاقة</w:t>
      </w:r>
      <w:r w:rsidR="00407F9B" w:rsidRPr="00727EC6">
        <w:rPr>
          <w:rFonts w:ascii="Traditional Arabic" w:hAnsi="Traditional Arabic" w:cs="Traditional Arabic"/>
          <w:sz w:val="36"/>
          <w:szCs w:val="36"/>
          <w:rtl/>
          <w:lang w:bidi="ar-EG"/>
        </w:rPr>
        <w:t xml:space="preserve"> بين جهد يبذل</w:t>
      </w:r>
      <w:r w:rsidR="000E5D61" w:rsidRPr="00727EC6">
        <w:rPr>
          <w:rFonts w:ascii="Traditional Arabic" w:hAnsi="Traditional Arabic" w:cs="Traditional Arabic"/>
          <w:sz w:val="36"/>
          <w:szCs w:val="36"/>
          <w:rtl/>
          <w:lang w:bidi="ar-EG"/>
        </w:rPr>
        <w:t>،</w:t>
      </w:r>
      <w:r w:rsidR="00407F9B" w:rsidRPr="00727EC6">
        <w:rPr>
          <w:rFonts w:ascii="Traditional Arabic" w:hAnsi="Traditional Arabic" w:cs="Traditional Arabic"/>
          <w:sz w:val="36"/>
          <w:szCs w:val="36"/>
          <w:rtl/>
          <w:lang w:bidi="ar-EG"/>
        </w:rPr>
        <w:t xml:space="preserve"> وهدف يرجى تحقيقه</w:t>
      </w:r>
      <w:r w:rsidR="00783C7A" w:rsidRPr="00727EC6">
        <w:rPr>
          <w:rFonts w:ascii="Traditional Arabic" w:hAnsi="Traditional Arabic" w:cs="Traditional Arabic"/>
          <w:sz w:val="36"/>
          <w:szCs w:val="36"/>
          <w:rtl/>
          <w:lang w:bidi="ar-EG"/>
        </w:rPr>
        <w:t>، ومن ثم لا يوجد</w:t>
      </w:r>
      <w:r w:rsidR="00AD6F86" w:rsidRPr="00727EC6">
        <w:rPr>
          <w:rFonts w:ascii="Traditional Arabic" w:hAnsi="Traditional Arabic" w:cs="Traditional Arabic"/>
          <w:sz w:val="36"/>
          <w:szCs w:val="36"/>
          <w:rtl/>
          <w:lang w:bidi="ar-EG"/>
        </w:rPr>
        <w:t>،</w:t>
      </w:r>
      <w:r w:rsidR="00BA7211" w:rsidRPr="00727EC6">
        <w:rPr>
          <w:rFonts w:ascii="Traditional Arabic" w:hAnsi="Traditional Arabic" w:cs="Traditional Arabic"/>
          <w:sz w:val="36"/>
          <w:szCs w:val="36"/>
          <w:rtl/>
          <w:lang w:bidi="ar-EG"/>
        </w:rPr>
        <w:t xml:space="preserve"> أو لا يصح </w:t>
      </w:r>
      <w:r w:rsidR="00EF007A" w:rsidRPr="00727EC6">
        <w:rPr>
          <w:rFonts w:ascii="Traditional Arabic" w:hAnsi="Traditional Arabic" w:cs="Traditional Arabic"/>
          <w:sz w:val="36"/>
          <w:szCs w:val="36"/>
          <w:rtl/>
          <w:lang w:bidi="ar-EG"/>
        </w:rPr>
        <w:t>أن يوجد نشاط مدرسي بلا هدف</w:t>
      </w:r>
      <w:r w:rsidR="00AD6F86" w:rsidRPr="00727EC6">
        <w:rPr>
          <w:rFonts w:ascii="Traditional Arabic" w:hAnsi="Traditional Arabic" w:cs="Traditional Arabic"/>
          <w:sz w:val="36"/>
          <w:szCs w:val="36"/>
          <w:rtl/>
          <w:lang w:bidi="ar-EG"/>
        </w:rPr>
        <w:t>،</w:t>
      </w:r>
      <w:r w:rsidR="00EF007A" w:rsidRPr="00727EC6">
        <w:rPr>
          <w:rFonts w:ascii="Traditional Arabic" w:hAnsi="Traditional Arabic" w:cs="Traditional Arabic"/>
          <w:sz w:val="36"/>
          <w:szCs w:val="36"/>
          <w:rtl/>
          <w:lang w:bidi="ar-EG"/>
        </w:rPr>
        <w:t xml:space="preserve"> </w:t>
      </w:r>
      <w:r w:rsidR="006947CE" w:rsidRPr="00727EC6">
        <w:rPr>
          <w:rFonts w:ascii="Traditional Arabic" w:hAnsi="Traditional Arabic" w:cs="Traditional Arabic"/>
          <w:sz w:val="36"/>
          <w:szCs w:val="36"/>
          <w:rtl/>
          <w:lang w:bidi="ar-EG"/>
        </w:rPr>
        <w:t>أو أن يكون ذلك على سبيل مضيعة الوقت</w:t>
      </w:r>
      <w:r w:rsidR="00AD6F86" w:rsidRPr="00727EC6">
        <w:rPr>
          <w:rFonts w:ascii="Traditional Arabic" w:hAnsi="Traditional Arabic" w:cs="Traditional Arabic"/>
          <w:sz w:val="36"/>
          <w:szCs w:val="36"/>
          <w:rtl/>
          <w:lang w:bidi="ar-EG"/>
        </w:rPr>
        <w:t>،</w:t>
      </w:r>
      <w:r w:rsidR="006947CE" w:rsidRPr="00727EC6">
        <w:rPr>
          <w:rFonts w:ascii="Traditional Arabic" w:hAnsi="Traditional Arabic" w:cs="Traditional Arabic"/>
          <w:sz w:val="36"/>
          <w:szCs w:val="36"/>
          <w:rtl/>
          <w:lang w:bidi="ar-EG"/>
        </w:rPr>
        <w:t xml:space="preserve"> ودون عائد حقيقي</w:t>
      </w:r>
      <w:r w:rsidR="00AD6F86" w:rsidRPr="00727EC6">
        <w:rPr>
          <w:rFonts w:ascii="Traditional Arabic" w:hAnsi="Traditional Arabic" w:cs="Traditional Arabic"/>
          <w:sz w:val="36"/>
          <w:szCs w:val="36"/>
          <w:rtl/>
          <w:lang w:bidi="ar-EG"/>
        </w:rPr>
        <w:t>،</w:t>
      </w:r>
      <w:r w:rsidR="006947CE" w:rsidRPr="00727EC6">
        <w:rPr>
          <w:rFonts w:ascii="Traditional Arabic" w:hAnsi="Traditional Arabic" w:cs="Traditional Arabic"/>
          <w:sz w:val="36"/>
          <w:szCs w:val="36"/>
          <w:rtl/>
          <w:lang w:bidi="ar-EG"/>
        </w:rPr>
        <w:t xml:space="preserve"> أو لمجرد التظاهر</w:t>
      </w:r>
      <w:r w:rsidR="00E73E2C" w:rsidRPr="00727EC6">
        <w:rPr>
          <w:rFonts w:ascii="Traditional Arabic" w:hAnsi="Traditional Arabic" w:cs="Traditional Arabic"/>
          <w:sz w:val="36"/>
          <w:szCs w:val="36"/>
          <w:rtl/>
          <w:lang w:bidi="ar-EG"/>
        </w:rPr>
        <w:t xml:space="preserve"> بالتمكن</w:t>
      </w:r>
      <w:r w:rsidR="00AD6F86" w:rsidRPr="00727EC6">
        <w:rPr>
          <w:rFonts w:ascii="Traditional Arabic" w:hAnsi="Traditional Arabic" w:cs="Traditional Arabic"/>
          <w:sz w:val="36"/>
          <w:szCs w:val="36"/>
          <w:rtl/>
          <w:lang w:bidi="ar-EG"/>
        </w:rPr>
        <w:t>،</w:t>
      </w:r>
      <w:r w:rsidR="00E73E2C" w:rsidRPr="00727EC6">
        <w:rPr>
          <w:rFonts w:ascii="Traditional Arabic" w:hAnsi="Traditional Arabic" w:cs="Traditional Arabic"/>
          <w:sz w:val="36"/>
          <w:szCs w:val="36"/>
          <w:rtl/>
          <w:lang w:bidi="ar-EG"/>
        </w:rPr>
        <w:t xml:space="preserve"> والوعي </w:t>
      </w:r>
      <w:r w:rsidR="00F60C54" w:rsidRPr="00727EC6">
        <w:rPr>
          <w:rFonts w:ascii="Traditional Arabic" w:hAnsi="Traditional Arabic" w:cs="Traditional Arabic"/>
          <w:sz w:val="36"/>
          <w:szCs w:val="36"/>
          <w:rtl/>
          <w:lang w:bidi="ar-EG"/>
        </w:rPr>
        <w:t>بالمبادئ</w:t>
      </w:r>
      <w:r w:rsidR="00E73E2C" w:rsidRPr="00727EC6">
        <w:rPr>
          <w:rFonts w:ascii="Traditional Arabic" w:hAnsi="Traditional Arabic" w:cs="Traditional Arabic"/>
          <w:sz w:val="36"/>
          <w:szCs w:val="36"/>
          <w:rtl/>
          <w:lang w:bidi="ar-EG"/>
        </w:rPr>
        <w:t>.</w:t>
      </w:r>
    </w:p>
    <w:p w14:paraId="6B2FF335" w14:textId="77777777" w:rsidR="00687FBF" w:rsidRPr="00727EC6" w:rsidRDefault="00E73E2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النشاط المصاحب: </w:t>
      </w:r>
      <w:r w:rsidRPr="00727EC6">
        <w:rPr>
          <w:rFonts w:ascii="Traditional Arabic" w:hAnsi="Traditional Arabic" w:cs="Traditional Arabic"/>
          <w:sz w:val="36"/>
          <w:szCs w:val="36"/>
          <w:rtl/>
          <w:lang w:bidi="ar-EG"/>
        </w:rPr>
        <w:t>وهو النشاط الذي يخدم المقررات الدراسية</w:t>
      </w:r>
      <w:r w:rsidR="0024383E" w:rsidRPr="00727EC6">
        <w:rPr>
          <w:rFonts w:ascii="Traditional Arabic" w:hAnsi="Traditional Arabic" w:cs="Traditional Arabic"/>
          <w:sz w:val="36"/>
          <w:szCs w:val="36"/>
          <w:rtl/>
          <w:lang w:bidi="ar-EG"/>
        </w:rPr>
        <w:t>،</w:t>
      </w:r>
      <w:r w:rsidR="00BD06EE" w:rsidRPr="00727EC6">
        <w:rPr>
          <w:rFonts w:ascii="Traditional Arabic" w:hAnsi="Traditional Arabic" w:cs="Traditional Arabic"/>
          <w:sz w:val="36"/>
          <w:szCs w:val="36"/>
          <w:rtl/>
          <w:lang w:bidi="ar-EG"/>
        </w:rPr>
        <w:t xml:space="preserve"> ويمثل الجانب التطبيقي</w:t>
      </w:r>
      <w:r w:rsidR="009B72AA" w:rsidRPr="00727EC6">
        <w:rPr>
          <w:rFonts w:ascii="Traditional Arabic" w:hAnsi="Traditional Arabic" w:cs="Traditional Arabic"/>
          <w:sz w:val="36"/>
          <w:szCs w:val="36"/>
          <w:rtl/>
          <w:lang w:bidi="ar-EG"/>
        </w:rPr>
        <w:t xml:space="preserve"> لها، سواء قام بها التلميذ </w:t>
      </w:r>
      <w:r w:rsidR="00B57060" w:rsidRPr="00727EC6">
        <w:rPr>
          <w:rFonts w:ascii="Traditional Arabic" w:hAnsi="Traditional Arabic" w:cs="Traditional Arabic"/>
          <w:sz w:val="36"/>
          <w:szCs w:val="36"/>
          <w:rtl/>
          <w:lang w:bidi="ar-EG"/>
        </w:rPr>
        <w:t>داخل حجرة الدراسة</w:t>
      </w:r>
      <w:r w:rsidR="0024383E" w:rsidRPr="00727EC6">
        <w:rPr>
          <w:rFonts w:ascii="Traditional Arabic" w:hAnsi="Traditional Arabic" w:cs="Traditional Arabic"/>
          <w:sz w:val="36"/>
          <w:szCs w:val="36"/>
          <w:rtl/>
          <w:lang w:bidi="ar-EG"/>
        </w:rPr>
        <w:t>،</w:t>
      </w:r>
      <w:r w:rsidR="00B57060" w:rsidRPr="00727EC6">
        <w:rPr>
          <w:rFonts w:ascii="Traditional Arabic" w:hAnsi="Traditional Arabic" w:cs="Traditional Arabic"/>
          <w:sz w:val="36"/>
          <w:szCs w:val="36"/>
          <w:rtl/>
          <w:lang w:bidi="ar-EG"/>
        </w:rPr>
        <w:t xml:space="preserve"> أو خارجها</w:t>
      </w:r>
      <w:r w:rsidR="0024383E" w:rsidRPr="00727EC6">
        <w:rPr>
          <w:rFonts w:ascii="Traditional Arabic" w:hAnsi="Traditional Arabic" w:cs="Traditional Arabic"/>
          <w:sz w:val="36"/>
          <w:szCs w:val="36"/>
          <w:rtl/>
          <w:lang w:bidi="ar-EG"/>
        </w:rPr>
        <w:t>،</w:t>
      </w:r>
      <w:r w:rsidR="00B57060" w:rsidRPr="00727EC6">
        <w:rPr>
          <w:rFonts w:ascii="Traditional Arabic" w:hAnsi="Traditional Arabic" w:cs="Traditional Arabic"/>
          <w:sz w:val="36"/>
          <w:szCs w:val="36"/>
          <w:rtl/>
          <w:lang w:bidi="ar-EG"/>
        </w:rPr>
        <w:t xml:space="preserve"> </w:t>
      </w:r>
      <w:r w:rsidR="0083634C" w:rsidRPr="00727EC6">
        <w:rPr>
          <w:rFonts w:ascii="Traditional Arabic" w:hAnsi="Traditional Arabic" w:cs="Traditional Arabic"/>
          <w:sz w:val="36"/>
          <w:szCs w:val="36"/>
          <w:rtl/>
          <w:lang w:bidi="ar-EG"/>
        </w:rPr>
        <w:t xml:space="preserve">وينبغي أن يكون هذا النوع من النشاط </w:t>
      </w:r>
      <w:r w:rsidR="002914C2" w:rsidRPr="00727EC6">
        <w:rPr>
          <w:rFonts w:ascii="Traditional Arabic" w:hAnsi="Traditional Arabic" w:cs="Traditional Arabic"/>
          <w:sz w:val="36"/>
          <w:szCs w:val="36"/>
          <w:rtl/>
          <w:lang w:bidi="ar-EG"/>
        </w:rPr>
        <w:t>هو الأساس</w:t>
      </w:r>
      <w:r w:rsidR="0024383E" w:rsidRPr="00727EC6">
        <w:rPr>
          <w:rFonts w:ascii="Traditional Arabic" w:hAnsi="Traditional Arabic" w:cs="Traditional Arabic"/>
          <w:sz w:val="36"/>
          <w:szCs w:val="36"/>
          <w:rtl/>
          <w:lang w:bidi="ar-EG"/>
        </w:rPr>
        <w:t>،</w:t>
      </w:r>
      <w:r w:rsidR="002914C2" w:rsidRPr="00727EC6">
        <w:rPr>
          <w:rFonts w:ascii="Traditional Arabic" w:hAnsi="Traditional Arabic" w:cs="Traditional Arabic"/>
          <w:sz w:val="36"/>
          <w:szCs w:val="36"/>
          <w:rtl/>
          <w:lang w:bidi="ar-EG"/>
        </w:rPr>
        <w:t xml:space="preserve"> والوسيلة لتقديم كل خبرة.</w:t>
      </w:r>
    </w:p>
    <w:p w14:paraId="29923097" w14:textId="392AFEAF" w:rsidR="00687FBF" w:rsidRPr="00727EC6" w:rsidRDefault="00327EBA" w:rsidP="00727EC6">
      <w:pPr>
        <w:bidi/>
        <w:spacing w:line="276" w:lineRule="auto"/>
        <w:ind w:firstLine="567"/>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النشاط الحر:</w:t>
      </w:r>
      <w:r w:rsidR="004E5CCE" w:rsidRPr="00727EC6">
        <w:rPr>
          <w:rFonts w:ascii="Traditional Arabic" w:hAnsi="Traditional Arabic" w:cs="Traditional Arabic"/>
          <w:b/>
          <w:bCs/>
          <w:sz w:val="36"/>
          <w:szCs w:val="36"/>
          <w:rtl/>
          <w:lang w:bidi="ar-EG"/>
        </w:rPr>
        <w:t xml:space="preserve"> </w:t>
      </w:r>
      <w:r w:rsidRPr="00727EC6">
        <w:rPr>
          <w:rFonts w:ascii="Traditional Arabic" w:hAnsi="Traditional Arabic" w:cs="Traditional Arabic"/>
          <w:sz w:val="36"/>
          <w:szCs w:val="36"/>
          <w:rtl/>
          <w:lang w:bidi="ar-EG"/>
        </w:rPr>
        <w:t>هو النشاط المتمم</w:t>
      </w:r>
      <w:r w:rsidR="0024383E"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أو المكمل للمنهج، وهو نوع من النشاط يعمل على علاج</w:t>
      </w:r>
      <w:r w:rsidR="001D2608" w:rsidRPr="00727EC6">
        <w:rPr>
          <w:rFonts w:ascii="Traditional Arabic" w:hAnsi="Traditional Arabic" w:cs="Traditional Arabic"/>
          <w:sz w:val="36"/>
          <w:szCs w:val="36"/>
          <w:rtl/>
          <w:lang w:bidi="ar-EG"/>
        </w:rPr>
        <w:t xml:space="preserve"> ما يوجد بالمقررات</w:t>
      </w:r>
      <w:r w:rsidR="0024383E" w:rsidRPr="00727EC6">
        <w:rPr>
          <w:rFonts w:ascii="Traditional Arabic" w:hAnsi="Traditional Arabic" w:cs="Traditional Arabic"/>
          <w:sz w:val="36"/>
          <w:szCs w:val="36"/>
          <w:rtl/>
          <w:lang w:bidi="ar-EG"/>
        </w:rPr>
        <w:t>،</w:t>
      </w:r>
      <w:r w:rsidR="001D2608" w:rsidRPr="00727EC6">
        <w:rPr>
          <w:rFonts w:ascii="Traditional Arabic" w:hAnsi="Traditional Arabic" w:cs="Traditional Arabic"/>
          <w:sz w:val="36"/>
          <w:szCs w:val="36"/>
          <w:rtl/>
          <w:lang w:bidi="ar-EG"/>
        </w:rPr>
        <w:t xml:space="preserve"> من عجز أو قصور</w:t>
      </w:r>
      <w:r w:rsidR="0022454B" w:rsidRPr="00727EC6">
        <w:rPr>
          <w:rFonts w:ascii="Traditional Arabic" w:hAnsi="Traditional Arabic" w:cs="Traditional Arabic"/>
          <w:sz w:val="36"/>
          <w:szCs w:val="36"/>
          <w:rtl/>
          <w:lang w:bidi="ar-EG"/>
        </w:rPr>
        <w:t>، وهو على هذا النحو</w:t>
      </w:r>
      <w:r w:rsidR="00CE4158" w:rsidRPr="00727EC6">
        <w:rPr>
          <w:rFonts w:ascii="Traditional Arabic" w:hAnsi="Traditional Arabic" w:cs="Traditional Arabic"/>
          <w:sz w:val="36"/>
          <w:szCs w:val="36"/>
          <w:rtl/>
          <w:lang w:bidi="ar-EG"/>
        </w:rPr>
        <w:t xml:space="preserve"> يتصل اتصا</w:t>
      </w:r>
      <w:r w:rsidR="00885007">
        <w:rPr>
          <w:rFonts w:ascii="Traditional Arabic" w:hAnsi="Traditional Arabic" w:cs="Traditional Arabic" w:hint="cs"/>
          <w:sz w:val="36"/>
          <w:szCs w:val="36"/>
          <w:rtl/>
          <w:lang w:bidi="ar-EG"/>
        </w:rPr>
        <w:t>لاً</w:t>
      </w:r>
      <w:r w:rsidR="00CE4158" w:rsidRPr="00727EC6">
        <w:rPr>
          <w:rFonts w:ascii="Traditional Arabic" w:hAnsi="Traditional Arabic" w:cs="Traditional Arabic"/>
          <w:sz w:val="36"/>
          <w:szCs w:val="36"/>
          <w:rtl/>
          <w:lang w:bidi="ar-EG"/>
        </w:rPr>
        <w:t xml:space="preserve"> غير مباشر بالمقرر</w:t>
      </w:r>
      <w:r w:rsidR="0052782F" w:rsidRPr="00727EC6">
        <w:rPr>
          <w:rFonts w:ascii="Traditional Arabic" w:hAnsi="Traditional Arabic" w:cs="Traditional Arabic"/>
          <w:sz w:val="36"/>
          <w:szCs w:val="36"/>
          <w:rtl/>
          <w:lang w:bidi="ar-EG"/>
        </w:rPr>
        <w:t>،</w:t>
      </w:r>
      <w:r w:rsidR="00CE4158" w:rsidRPr="00727EC6">
        <w:rPr>
          <w:rFonts w:ascii="Traditional Arabic" w:hAnsi="Traditional Arabic" w:cs="Traditional Arabic"/>
          <w:sz w:val="36"/>
          <w:szCs w:val="36"/>
          <w:rtl/>
          <w:lang w:bidi="ar-EG"/>
        </w:rPr>
        <w:t xml:space="preserve"> ويسهم في توجيه سلوك التلميذ، وبناء شخصيته</w:t>
      </w:r>
      <w:r w:rsidR="0035587D" w:rsidRPr="00727EC6">
        <w:rPr>
          <w:rFonts w:ascii="Traditional Arabic" w:hAnsi="Traditional Arabic" w:cs="Traditional Arabic"/>
          <w:b/>
          <w:bCs/>
          <w:sz w:val="36"/>
          <w:szCs w:val="36"/>
          <w:rtl/>
          <w:lang w:bidi="ar-EG"/>
        </w:rPr>
        <w:t>،</w:t>
      </w:r>
      <w:r w:rsidR="0035587D" w:rsidRPr="00727EC6">
        <w:rPr>
          <w:rFonts w:ascii="Traditional Arabic" w:hAnsi="Traditional Arabic" w:cs="Traditional Arabic"/>
          <w:sz w:val="36"/>
          <w:szCs w:val="36"/>
          <w:rtl/>
          <w:lang w:bidi="ar-EG"/>
        </w:rPr>
        <w:t xml:space="preserve"> وهو يأخذ شكل برامج</w:t>
      </w:r>
      <w:r w:rsidR="00A0264F" w:rsidRPr="00727EC6">
        <w:rPr>
          <w:rFonts w:ascii="Traditional Arabic" w:hAnsi="Traditional Arabic" w:cs="Traditional Arabic"/>
          <w:sz w:val="36"/>
          <w:szCs w:val="36"/>
          <w:rtl/>
          <w:lang w:bidi="ar-EG"/>
        </w:rPr>
        <w:t xml:space="preserve"> </w:t>
      </w:r>
      <w:r w:rsidR="0024383E" w:rsidRPr="00727EC6">
        <w:rPr>
          <w:rFonts w:ascii="Traditional Arabic" w:hAnsi="Traditional Arabic" w:cs="Traditional Arabic"/>
          <w:sz w:val="36"/>
          <w:szCs w:val="36"/>
          <w:rtl/>
          <w:lang w:bidi="ar-EG"/>
        </w:rPr>
        <w:t xml:space="preserve">- </w:t>
      </w:r>
      <w:r w:rsidR="0035587D" w:rsidRPr="00727EC6">
        <w:rPr>
          <w:rFonts w:ascii="Traditional Arabic" w:hAnsi="Traditional Arabic" w:cs="Traditional Arabic"/>
          <w:sz w:val="36"/>
          <w:szCs w:val="36"/>
          <w:rtl/>
          <w:lang w:bidi="ar-EG"/>
        </w:rPr>
        <w:t xml:space="preserve"> غالب</w:t>
      </w:r>
      <w:r w:rsidR="0024383E" w:rsidRPr="00727EC6">
        <w:rPr>
          <w:rFonts w:ascii="Traditional Arabic" w:hAnsi="Traditional Arabic" w:cs="Traditional Arabic"/>
          <w:sz w:val="36"/>
          <w:szCs w:val="36"/>
          <w:rtl/>
          <w:lang w:bidi="ar-EG"/>
        </w:rPr>
        <w:t>ً</w:t>
      </w:r>
      <w:r w:rsidR="0035587D" w:rsidRPr="00727EC6">
        <w:rPr>
          <w:rFonts w:ascii="Traditional Arabic" w:hAnsi="Traditional Arabic" w:cs="Traditional Arabic"/>
          <w:sz w:val="36"/>
          <w:szCs w:val="36"/>
          <w:rtl/>
          <w:lang w:bidi="ar-EG"/>
        </w:rPr>
        <w:t xml:space="preserve">ا </w:t>
      </w:r>
      <w:r w:rsidR="0024383E" w:rsidRPr="00727EC6">
        <w:rPr>
          <w:rFonts w:ascii="Traditional Arabic" w:hAnsi="Traditional Arabic" w:cs="Traditional Arabic"/>
          <w:sz w:val="36"/>
          <w:szCs w:val="36"/>
          <w:rtl/>
          <w:lang w:bidi="ar-EG"/>
        </w:rPr>
        <w:t xml:space="preserve">- </w:t>
      </w:r>
      <w:r w:rsidR="0035587D" w:rsidRPr="00727EC6">
        <w:rPr>
          <w:rFonts w:ascii="Traditional Arabic" w:hAnsi="Traditional Arabic" w:cs="Traditional Arabic"/>
          <w:sz w:val="36"/>
          <w:szCs w:val="36"/>
          <w:rtl/>
          <w:lang w:bidi="ar-EG"/>
        </w:rPr>
        <w:t>يمارسها التلاميذ خارج حجرة الدراسة</w:t>
      </w:r>
      <w:r w:rsidR="00104FDC" w:rsidRPr="00727EC6">
        <w:rPr>
          <w:rFonts w:ascii="Traditional Arabic" w:hAnsi="Traditional Arabic" w:cs="Traditional Arabic"/>
          <w:sz w:val="36"/>
          <w:szCs w:val="36"/>
          <w:rtl/>
          <w:lang w:bidi="ar-EG"/>
        </w:rPr>
        <w:t>،</w:t>
      </w:r>
      <w:r w:rsidR="0035587D" w:rsidRPr="00727EC6">
        <w:rPr>
          <w:rFonts w:ascii="Traditional Arabic" w:hAnsi="Traditional Arabic" w:cs="Traditional Arabic"/>
          <w:sz w:val="36"/>
          <w:szCs w:val="36"/>
          <w:rtl/>
          <w:lang w:bidi="ar-EG"/>
        </w:rPr>
        <w:t xml:space="preserve"> في جماعات</w:t>
      </w:r>
      <w:r w:rsidR="00104FDC" w:rsidRPr="00727EC6">
        <w:rPr>
          <w:rFonts w:ascii="Traditional Arabic" w:hAnsi="Traditional Arabic" w:cs="Traditional Arabic"/>
          <w:sz w:val="36"/>
          <w:szCs w:val="36"/>
          <w:rtl/>
          <w:lang w:bidi="ar-EG"/>
        </w:rPr>
        <w:t>،</w:t>
      </w:r>
      <w:r w:rsidR="006E37E9" w:rsidRPr="00727EC6">
        <w:rPr>
          <w:rFonts w:ascii="Traditional Arabic" w:hAnsi="Traditional Arabic" w:cs="Traditional Arabic"/>
          <w:sz w:val="36"/>
          <w:szCs w:val="36"/>
          <w:rtl/>
          <w:lang w:bidi="ar-EG"/>
        </w:rPr>
        <w:t xml:space="preserve"> أو جمعيات</w:t>
      </w:r>
      <w:r w:rsidR="00104FDC" w:rsidRPr="00727EC6">
        <w:rPr>
          <w:rFonts w:ascii="Traditional Arabic" w:hAnsi="Traditional Arabic" w:cs="Traditional Arabic"/>
          <w:sz w:val="36"/>
          <w:szCs w:val="36"/>
          <w:rtl/>
          <w:lang w:bidi="ar-EG"/>
        </w:rPr>
        <w:t>،</w:t>
      </w:r>
      <w:r w:rsidR="006E37E9" w:rsidRPr="00727EC6">
        <w:rPr>
          <w:rFonts w:ascii="Traditional Arabic" w:hAnsi="Traditional Arabic" w:cs="Traditional Arabic"/>
          <w:sz w:val="36"/>
          <w:szCs w:val="36"/>
          <w:rtl/>
          <w:lang w:bidi="ar-EG"/>
        </w:rPr>
        <w:t xml:space="preserve"> أو نوادي</w:t>
      </w:r>
      <w:r w:rsidR="00104FDC" w:rsidRPr="00727EC6">
        <w:rPr>
          <w:rFonts w:ascii="Traditional Arabic" w:hAnsi="Traditional Arabic" w:cs="Traditional Arabic"/>
          <w:sz w:val="36"/>
          <w:szCs w:val="36"/>
          <w:rtl/>
          <w:lang w:bidi="ar-EG"/>
        </w:rPr>
        <w:t>،</w:t>
      </w:r>
      <w:r w:rsidR="006E37E9" w:rsidRPr="00727EC6">
        <w:rPr>
          <w:rFonts w:ascii="Traditional Arabic" w:hAnsi="Traditional Arabic" w:cs="Traditional Arabic"/>
          <w:sz w:val="36"/>
          <w:szCs w:val="36"/>
          <w:rtl/>
          <w:lang w:bidi="ar-EG"/>
        </w:rPr>
        <w:t xml:space="preserve"> أو فرق نشاط.</w:t>
      </w:r>
    </w:p>
    <w:p w14:paraId="685EDFE7" w14:textId="77777777" w:rsidR="002B79D4" w:rsidRPr="00727EC6" w:rsidRDefault="002B79D4" w:rsidP="00727EC6">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أنواع من النشاط المدرسي</w:t>
      </w:r>
    </w:p>
    <w:p w14:paraId="1AC092F6" w14:textId="77777777" w:rsidR="002B79D4" w:rsidRPr="00727EC6" w:rsidRDefault="009F31CF"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 الندوات.</w:t>
      </w:r>
    </w:p>
    <w:p w14:paraId="68D2AC60" w14:textId="77777777" w:rsidR="009F31CF" w:rsidRPr="00727EC6" w:rsidRDefault="009F31CF"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كتابة البحوث</w:t>
      </w:r>
      <w:r w:rsidR="00104FDC"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والتقارير</w:t>
      </w:r>
      <w:r w:rsidR="00104FDC"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والمقالات</w:t>
      </w:r>
      <w:r w:rsidR="00372044" w:rsidRPr="00727EC6">
        <w:rPr>
          <w:rFonts w:ascii="Traditional Arabic" w:hAnsi="Traditional Arabic" w:cs="Traditional Arabic"/>
          <w:sz w:val="36"/>
          <w:szCs w:val="36"/>
          <w:rtl/>
          <w:lang w:bidi="ar-EG"/>
        </w:rPr>
        <w:t>.</w:t>
      </w:r>
    </w:p>
    <w:p w14:paraId="752BC3E0" w14:textId="77777777" w:rsidR="00372044" w:rsidRPr="00727EC6" w:rsidRDefault="00372044"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00D911F5" w:rsidRPr="00727EC6">
        <w:rPr>
          <w:rFonts w:ascii="Traditional Arabic" w:hAnsi="Traditional Arabic" w:cs="Traditional Arabic"/>
          <w:sz w:val="36"/>
          <w:szCs w:val="36"/>
          <w:rtl/>
          <w:lang w:bidi="ar-EG"/>
        </w:rPr>
        <w:t>الصحافة المدرسية.</w:t>
      </w:r>
    </w:p>
    <w:p w14:paraId="2B0662E2" w14:textId="77777777" w:rsidR="00D911F5" w:rsidRPr="00727EC6" w:rsidRDefault="00D911F5"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002417B6" w:rsidRPr="00727EC6">
        <w:rPr>
          <w:rFonts w:ascii="Traditional Arabic" w:hAnsi="Traditional Arabic" w:cs="Traditional Arabic"/>
          <w:sz w:val="36"/>
          <w:szCs w:val="36"/>
          <w:rtl/>
          <w:lang w:bidi="ar-EG"/>
        </w:rPr>
        <w:t>الإذاعة المدرسية.</w:t>
      </w:r>
    </w:p>
    <w:p w14:paraId="2F0C5158" w14:textId="77777777" w:rsidR="002417B6" w:rsidRPr="00727EC6" w:rsidRDefault="00F862D8"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المسرحيات.</w:t>
      </w:r>
      <w:r w:rsidR="00502CFD" w:rsidRPr="00502CFD">
        <w:rPr>
          <w:rStyle w:val="a7"/>
          <w:rtl/>
        </w:rPr>
        <w:t>(</w:t>
      </w:r>
      <w:r w:rsidRPr="00502CFD">
        <w:rPr>
          <w:rStyle w:val="a7"/>
          <w:rtl/>
        </w:rPr>
        <w:footnoteReference w:id="19"/>
      </w:r>
      <w:r w:rsidR="00502CFD" w:rsidRPr="00502CFD">
        <w:rPr>
          <w:rStyle w:val="a7"/>
          <w:rtl/>
        </w:rPr>
        <w:t>)</w:t>
      </w:r>
    </w:p>
    <w:p w14:paraId="06995D43" w14:textId="5C419111" w:rsidR="00687FBF" w:rsidRPr="00727EC6" w:rsidRDefault="00AF286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التعزيز بوصفه مدخلا</w:t>
      </w:r>
      <w:r w:rsidR="00885007">
        <w:rPr>
          <w:rFonts w:ascii="Traditional Arabic" w:hAnsi="Traditional Arabic" w:cs="Traditional Arabic" w:hint="cs"/>
          <w:sz w:val="36"/>
          <w:szCs w:val="36"/>
          <w:rtl/>
          <w:lang w:bidi="ar-EG"/>
        </w:rPr>
        <w:t>ً</w:t>
      </w:r>
      <w:r w:rsidRPr="00727EC6">
        <w:rPr>
          <w:rFonts w:ascii="Traditional Arabic" w:hAnsi="Traditional Arabic" w:cs="Traditional Arabic"/>
          <w:sz w:val="36"/>
          <w:szCs w:val="36"/>
          <w:rtl/>
          <w:lang w:bidi="ar-EG"/>
        </w:rPr>
        <w:t xml:space="preserve"> تربوي</w:t>
      </w:r>
      <w:r w:rsidR="00885007">
        <w:rPr>
          <w:rFonts w:ascii="Traditional Arabic" w:hAnsi="Traditional Arabic" w:cs="Traditional Arabic" w:hint="cs"/>
          <w:sz w:val="36"/>
          <w:szCs w:val="36"/>
          <w:rtl/>
          <w:lang w:bidi="ar-EG"/>
        </w:rPr>
        <w:t>ً</w:t>
      </w:r>
      <w:r w:rsidRPr="00727EC6">
        <w:rPr>
          <w:rFonts w:ascii="Traditional Arabic" w:hAnsi="Traditional Arabic" w:cs="Traditional Arabic"/>
          <w:sz w:val="36"/>
          <w:szCs w:val="36"/>
          <w:rtl/>
          <w:lang w:bidi="ar-EG"/>
        </w:rPr>
        <w:t>ا مؤثر</w:t>
      </w:r>
      <w:r w:rsidR="00885007">
        <w:rPr>
          <w:rFonts w:ascii="Traditional Arabic" w:hAnsi="Traditional Arabic" w:cs="Traditional Arabic" w:hint="cs"/>
          <w:sz w:val="36"/>
          <w:szCs w:val="36"/>
          <w:rtl/>
          <w:lang w:bidi="ar-EG"/>
        </w:rPr>
        <w:t>ً</w:t>
      </w:r>
      <w:r w:rsidRPr="00727EC6">
        <w:rPr>
          <w:rFonts w:ascii="Traditional Arabic" w:hAnsi="Traditional Arabic" w:cs="Traditional Arabic"/>
          <w:sz w:val="36"/>
          <w:szCs w:val="36"/>
          <w:rtl/>
          <w:lang w:bidi="ar-EG"/>
        </w:rPr>
        <w:t>ا في السلوك والاتجاهات والانتماء.</w:t>
      </w:r>
    </w:p>
    <w:p w14:paraId="449B80F9" w14:textId="6DEF60D0" w:rsidR="00687FBF" w:rsidRPr="00727EC6" w:rsidRDefault="00AF286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لا خلاف في أن أهم واجبات المجتمع أو الدولة</w:t>
      </w:r>
      <w:r w:rsidR="002D2333" w:rsidRPr="00727EC6">
        <w:rPr>
          <w:rFonts w:ascii="Traditional Arabic" w:hAnsi="Traditional Arabic" w:cs="Traditional Arabic"/>
          <w:sz w:val="36"/>
          <w:szCs w:val="36"/>
          <w:rtl/>
          <w:lang w:bidi="ar-EG"/>
        </w:rPr>
        <w:t xml:space="preserve">: مساعدة </w:t>
      </w:r>
      <w:r w:rsidR="008C486D" w:rsidRPr="00727EC6">
        <w:rPr>
          <w:rFonts w:ascii="Traditional Arabic" w:hAnsi="Traditional Arabic" w:cs="Traditional Arabic"/>
          <w:sz w:val="36"/>
          <w:szCs w:val="36"/>
          <w:rtl/>
          <w:lang w:bidi="ar-EG"/>
        </w:rPr>
        <w:t xml:space="preserve">التلاميذ </w:t>
      </w:r>
      <w:r w:rsidR="002D2333" w:rsidRPr="00727EC6">
        <w:rPr>
          <w:rFonts w:ascii="Traditional Arabic" w:hAnsi="Traditional Arabic" w:cs="Traditional Arabic"/>
          <w:sz w:val="36"/>
          <w:szCs w:val="36"/>
          <w:rtl/>
          <w:lang w:bidi="ar-EG"/>
        </w:rPr>
        <w:t xml:space="preserve">على اكتساب </w:t>
      </w:r>
      <w:r w:rsidR="00D24366" w:rsidRPr="00727EC6">
        <w:rPr>
          <w:rFonts w:ascii="Traditional Arabic" w:hAnsi="Traditional Arabic" w:cs="Traditional Arabic"/>
          <w:sz w:val="36"/>
          <w:szCs w:val="36"/>
          <w:rtl/>
          <w:lang w:bidi="ar-EG"/>
        </w:rPr>
        <w:t>اتجاهات صحيحة نحو المجتمع، ومساعدته على تعديل سلوكه</w:t>
      </w:r>
      <w:r w:rsidR="003743FF" w:rsidRPr="00727EC6">
        <w:rPr>
          <w:rFonts w:ascii="Traditional Arabic" w:hAnsi="Traditional Arabic" w:cs="Traditional Arabic"/>
          <w:sz w:val="36"/>
          <w:szCs w:val="36"/>
          <w:rtl/>
          <w:lang w:bidi="ar-EG"/>
        </w:rPr>
        <w:t>،</w:t>
      </w:r>
      <w:r w:rsidR="00D24366" w:rsidRPr="00727EC6">
        <w:rPr>
          <w:rFonts w:ascii="Traditional Arabic" w:hAnsi="Traditional Arabic" w:cs="Traditional Arabic"/>
          <w:sz w:val="36"/>
          <w:szCs w:val="36"/>
          <w:rtl/>
          <w:lang w:bidi="ar-EG"/>
        </w:rPr>
        <w:t xml:space="preserve"> تعديل</w:t>
      </w:r>
      <w:r w:rsidR="00885007">
        <w:rPr>
          <w:rFonts w:ascii="Traditional Arabic" w:hAnsi="Traditional Arabic" w:cs="Traditional Arabic" w:hint="cs"/>
          <w:sz w:val="36"/>
          <w:szCs w:val="36"/>
          <w:rtl/>
          <w:lang w:bidi="ar-EG"/>
        </w:rPr>
        <w:t>اً</w:t>
      </w:r>
      <w:r w:rsidR="00D24366" w:rsidRPr="00727EC6">
        <w:rPr>
          <w:rFonts w:ascii="Traditional Arabic" w:hAnsi="Traditional Arabic" w:cs="Traditional Arabic"/>
          <w:sz w:val="36"/>
          <w:szCs w:val="36"/>
          <w:rtl/>
          <w:lang w:bidi="ar-EG"/>
        </w:rPr>
        <w:t xml:space="preserve"> يسهم في بناء الشخصية</w:t>
      </w:r>
      <w:r w:rsidR="003743FF" w:rsidRPr="00727EC6">
        <w:rPr>
          <w:rFonts w:ascii="Traditional Arabic" w:hAnsi="Traditional Arabic" w:cs="Traditional Arabic"/>
          <w:sz w:val="36"/>
          <w:szCs w:val="36"/>
          <w:rtl/>
          <w:lang w:bidi="ar-EG"/>
        </w:rPr>
        <w:t>،</w:t>
      </w:r>
      <w:r w:rsidR="00D24366" w:rsidRPr="00727EC6">
        <w:rPr>
          <w:rFonts w:ascii="Traditional Arabic" w:hAnsi="Traditional Arabic" w:cs="Traditional Arabic"/>
          <w:sz w:val="36"/>
          <w:szCs w:val="36"/>
          <w:rtl/>
          <w:lang w:bidi="ar-EG"/>
        </w:rPr>
        <w:t xml:space="preserve"> بحيث يكونوا مواطنين صالحين.</w:t>
      </w:r>
    </w:p>
    <w:p w14:paraId="1CAF9BB0" w14:textId="77777777" w:rsidR="00687FBF" w:rsidRPr="00727EC6" w:rsidRDefault="00D2436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ويمكن أن نطلق على البرنامج</w:t>
      </w:r>
      <w:r w:rsidR="00922B7D"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أو المخطط</w:t>
      </w:r>
      <w:r w:rsidR="007F1DE5" w:rsidRPr="00727EC6">
        <w:rPr>
          <w:rFonts w:ascii="Traditional Arabic" w:hAnsi="Traditional Arabic" w:cs="Traditional Arabic"/>
          <w:sz w:val="36"/>
          <w:szCs w:val="36"/>
          <w:rtl/>
          <w:lang w:bidi="ar-EG"/>
        </w:rPr>
        <w:t xml:space="preserve"> الذي يتم تحقيق هذا </w:t>
      </w:r>
      <w:r w:rsidR="00D12847" w:rsidRPr="00727EC6">
        <w:rPr>
          <w:rFonts w:ascii="Traditional Arabic" w:hAnsi="Traditional Arabic" w:cs="Traditional Arabic"/>
          <w:sz w:val="36"/>
          <w:szCs w:val="36"/>
          <w:rtl/>
          <w:lang w:bidi="ar-EG"/>
        </w:rPr>
        <w:t>الهدف من خلاله</w:t>
      </w:r>
      <w:r w:rsidR="00922B7D" w:rsidRPr="00727EC6">
        <w:rPr>
          <w:rFonts w:ascii="Traditional Arabic" w:hAnsi="Traditional Arabic" w:cs="Traditional Arabic"/>
          <w:sz w:val="36"/>
          <w:szCs w:val="36"/>
          <w:rtl/>
          <w:lang w:bidi="ar-EG"/>
        </w:rPr>
        <w:t>:</w:t>
      </w:r>
      <w:r w:rsidR="00D12847" w:rsidRPr="00727EC6">
        <w:rPr>
          <w:rFonts w:ascii="Traditional Arabic" w:hAnsi="Traditional Arabic" w:cs="Traditional Arabic"/>
          <w:sz w:val="36"/>
          <w:szCs w:val="36"/>
          <w:rtl/>
          <w:lang w:bidi="ar-EG"/>
        </w:rPr>
        <w:t xml:space="preserve"> </w:t>
      </w:r>
      <w:r w:rsidR="00F1290C" w:rsidRPr="00727EC6">
        <w:rPr>
          <w:rFonts w:ascii="Traditional Arabic" w:hAnsi="Traditional Arabic" w:cs="Traditional Arabic"/>
          <w:sz w:val="36"/>
          <w:szCs w:val="36"/>
          <w:rtl/>
          <w:lang w:bidi="ar-EG"/>
        </w:rPr>
        <w:t>برنامج التعليم المصاحب، أ</w:t>
      </w:r>
      <w:r w:rsidR="00A941E4" w:rsidRPr="00727EC6">
        <w:rPr>
          <w:rFonts w:ascii="Traditional Arabic" w:hAnsi="Traditional Arabic" w:cs="Traditional Arabic"/>
          <w:sz w:val="36"/>
          <w:szCs w:val="36"/>
          <w:rtl/>
          <w:lang w:bidi="ar-EG"/>
        </w:rPr>
        <w:t>ي: التعليم الذي نضمنه في المناهج المقررة</w:t>
      </w:r>
      <w:r w:rsidR="00922B7D" w:rsidRPr="00727EC6">
        <w:rPr>
          <w:rFonts w:ascii="Traditional Arabic" w:hAnsi="Traditional Arabic" w:cs="Traditional Arabic"/>
          <w:sz w:val="36"/>
          <w:szCs w:val="36"/>
          <w:rtl/>
          <w:lang w:bidi="ar-EG"/>
        </w:rPr>
        <w:t>،</w:t>
      </w:r>
      <w:r w:rsidR="00DC20C0" w:rsidRPr="00727EC6">
        <w:rPr>
          <w:rFonts w:ascii="Traditional Arabic" w:hAnsi="Traditional Arabic" w:cs="Traditional Arabic"/>
          <w:sz w:val="36"/>
          <w:szCs w:val="36"/>
          <w:rtl/>
          <w:lang w:bidi="ar-EG"/>
        </w:rPr>
        <w:t xml:space="preserve"> من خارج المحتوى العلمي للمقرر</w:t>
      </w:r>
      <w:r w:rsidR="00A36466" w:rsidRPr="00727EC6">
        <w:rPr>
          <w:rFonts w:ascii="Traditional Arabic" w:hAnsi="Traditional Arabic" w:cs="Traditional Arabic"/>
          <w:sz w:val="36"/>
          <w:szCs w:val="36"/>
          <w:rtl/>
          <w:lang w:bidi="ar-EG"/>
        </w:rPr>
        <w:t>.</w:t>
      </w:r>
    </w:p>
    <w:p w14:paraId="17F47081" w14:textId="77777777" w:rsidR="00687FBF" w:rsidRPr="00727EC6" w:rsidRDefault="00A3646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ولاشك أننا في حاجة إلى حفز </w:t>
      </w:r>
      <w:r w:rsidR="008B1E96" w:rsidRPr="00727EC6">
        <w:rPr>
          <w:rFonts w:ascii="Traditional Arabic" w:hAnsi="Traditional Arabic" w:cs="Traditional Arabic"/>
          <w:sz w:val="36"/>
          <w:szCs w:val="36"/>
          <w:rtl/>
          <w:lang w:bidi="ar-EG"/>
        </w:rPr>
        <w:t>التلاميذ إلى ال</w:t>
      </w:r>
      <w:r w:rsidR="00F85430" w:rsidRPr="00727EC6">
        <w:rPr>
          <w:rFonts w:ascii="Traditional Arabic" w:hAnsi="Traditional Arabic" w:cs="Traditional Arabic"/>
          <w:sz w:val="36"/>
          <w:szCs w:val="36"/>
          <w:rtl/>
          <w:lang w:bidi="ar-EG"/>
        </w:rPr>
        <w:t xml:space="preserve">استجابة لذلك؛ ولهذا كان التعزيز: </w:t>
      </w:r>
      <w:r w:rsidR="00886571" w:rsidRPr="00727EC6">
        <w:rPr>
          <w:rFonts w:ascii="Traditional Arabic" w:hAnsi="Traditional Arabic" w:cs="Traditional Arabic"/>
          <w:sz w:val="36"/>
          <w:szCs w:val="36"/>
          <w:rtl/>
          <w:lang w:bidi="ar-EG"/>
        </w:rPr>
        <w:t>أهم المداخل التي تساعدنا على تحقيق هذه الأهداف</w:t>
      </w:r>
      <w:r w:rsidR="0060413B" w:rsidRPr="00727EC6">
        <w:rPr>
          <w:rFonts w:ascii="Traditional Arabic" w:hAnsi="Traditional Arabic" w:cs="Traditional Arabic"/>
          <w:sz w:val="36"/>
          <w:szCs w:val="36"/>
          <w:rtl/>
          <w:lang w:bidi="ar-EG"/>
        </w:rPr>
        <w:t>.</w:t>
      </w:r>
    </w:p>
    <w:p w14:paraId="178CB5DF" w14:textId="77777777" w:rsidR="00687FBF" w:rsidRPr="00727EC6" w:rsidRDefault="0060413B"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والتعزيز مصطلح </w:t>
      </w:r>
      <w:r w:rsidR="00EF44F1" w:rsidRPr="00727EC6">
        <w:rPr>
          <w:rFonts w:ascii="Traditional Arabic" w:hAnsi="Traditional Arabic" w:cs="Traditional Arabic"/>
          <w:sz w:val="36"/>
          <w:szCs w:val="36"/>
          <w:rtl/>
          <w:lang w:bidi="ar-EG"/>
        </w:rPr>
        <w:t>يتصل بعلم النفس العام</w:t>
      </w:r>
      <w:r w:rsidR="00C24CC4" w:rsidRPr="00727EC6">
        <w:rPr>
          <w:rFonts w:ascii="Traditional Arabic" w:hAnsi="Traditional Arabic" w:cs="Traditional Arabic"/>
          <w:sz w:val="36"/>
          <w:szCs w:val="36"/>
          <w:rtl/>
          <w:lang w:bidi="ar-EG"/>
        </w:rPr>
        <w:t>،</w:t>
      </w:r>
      <w:r w:rsidR="00EF44F1" w:rsidRPr="00727EC6">
        <w:rPr>
          <w:rFonts w:ascii="Traditional Arabic" w:hAnsi="Traditional Arabic" w:cs="Traditional Arabic"/>
          <w:sz w:val="36"/>
          <w:szCs w:val="36"/>
          <w:rtl/>
          <w:lang w:bidi="ar-EG"/>
        </w:rPr>
        <w:t xml:space="preserve"> وعلم النفس التربوي على وجه الخصوص.</w:t>
      </w:r>
      <w:r w:rsidR="008B1E96" w:rsidRPr="00727EC6">
        <w:rPr>
          <w:rFonts w:ascii="Traditional Arabic" w:hAnsi="Traditional Arabic" w:cs="Traditional Arabic"/>
          <w:sz w:val="36"/>
          <w:szCs w:val="36"/>
          <w:rtl/>
          <w:lang w:bidi="ar-EG"/>
        </w:rPr>
        <w:t xml:space="preserve"> </w:t>
      </w:r>
    </w:p>
    <w:p w14:paraId="0C29D78C" w14:textId="2F154C9E" w:rsidR="00687FBF" w:rsidRPr="00727EC6" w:rsidRDefault="00EF44F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والتعليم القائم على التعزيز </w:t>
      </w:r>
      <w:r w:rsidR="002A4366" w:rsidRPr="00727EC6">
        <w:rPr>
          <w:rFonts w:ascii="Traditional Arabic" w:hAnsi="Traditional Arabic" w:cs="Traditional Arabic"/>
          <w:sz w:val="36"/>
          <w:szCs w:val="36"/>
          <w:rtl/>
          <w:lang w:bidi="ar-EG"/>
        </w:rPr>
        <w:t>المعتدل الصحيح</w:t>
      </w:r>
      <w:r w:rsidR="00C24CC4" w:rsidRPr="00727EC6">
        <w:rPr>
          <w:rFonts w:ascii="Traditional Arabic" w:hAnsi="Traditional Arabic" w:cs="Traditional Arabic"/>
          <w:sz w:val="36"/>
          <w:szCs w:val="36"/>
          <w:rtl/>
          <w:lang w:bidi="ar-EG"/>
        </w:rPr>
        <w:t>،</w:t>
      </w:r>
      <w:r w:rsidR="002A4366" w:rsidRPr="00727EC6">
        <w:rPr>
          <w:rFonts w:ascii="Traditional Arabic" w:hAnsi="Traditional Arabic" w:cs="Traditional Arabic"/>
          <w:sz w:val="36"/>
          <w:szCs w:val="36"/>
          <w:rtl/>
          <w:lang w:bidi="ar-EG"/>
        </w:rPr>
        <w:t xml:space="preserve"> يمكن</w:t>
      </w:r>
      <w:r w:rsidR="0004130B" w:rsidRPr="00727EC6">
        <w:rPr>
          <w:rFonts w:ascii="Traditional Arabic" w:hAnsi="Traditional Arabic" w:cs="Traditional Arabic"/>
          <w:sz w:val="36"/>
          <w:szCs w:val="36"/>
          <w:rtl/>
          <w:lang w:bidi="ar-EG"/>
        </w:rPr>
        <w:t xml:space="preserve"> أن يساعد التلاميذ على اكتساب المفاهيم</w:t>
      </w:r>
      <w:r w:rsidR="000C1222" w:rsidRPr="00727EC6">
        <w:rPr>
          <w:rFonts w:ascii="Traditional Arabic" w:hAnsi="Traditional Arabic" w:cs="Traditional Arabic"/>
          <w:sz w:val="36"/>
          <w:szCs w:val="36"/>
          <w:rtl/>
          <w:lang w:bidi="ar-EG"/>
        </w:rPr>
        <w:t xml:space="preserve"> الصحيحة</w:t>
      </w:r>
      <w:r w:rsidR="00C24CC4" w:rsidRPr="00727EC6">
        <w:rPr>
          <w:rFonts w:ascii="Traditional Arabic" w:hAnsi="Traditional Arabic" w:cs="Traditional Arabic"/>
          <w:sz w:val="36"/>
          <w:szCs w:val="36"/>
          <w:rtl/>
          <w:lang w:bidi="ar-EG"/>
        </w:rPr>
        <w:t>،</w:t>
      </w:r>
      <w:r w:rsidR="000C1222" w:rsidRPr="00727EC6">
        <w:rPr>
          <w:rFonts w:ascii="Traditional Arabic" w:hAnsi="Traditional Arabic" w:cs="Traditional Arabic"/>
          <w:sz w:val="36"/>
          <w:szCs w:val="36"/>
          <w:rtl/>
          <w:lang w:bidi="ar-EG"/>
        </w:rPr>
        <w:t xml:space="preserve"> والخبرات النافعة</w:t>
      </w:r>
      <w:r w:rsidR="00C24CC4" w:rsidRPr="00727EC6">
        <w:rPr>
          <w:rFonts w:ascii="Traditional Arabic" w:hAnsi="Traditional Arabic" w:cs="Traditional Arabic"/>
          <w:sz w:val="36"/>
          <w:szCs w:val="36"/>
          <w:rtl/>
          <w:lang w:bidi="ar-EG"/>
        </w:rPr>
        <w:t>،</w:t>
      </w:r>
      <w:r w:rsidR="000C1222" w:rsidRPr="00727EC6">
        <w:rPr>
          <w:rFonts w:ascii="Traditional Arabic" w:hAnsi="Traditional Arabic" w:cs="Traditional Arabic"/>
          <w:sz w:val="36"/>
          <w:szCs w:val="36"/>
          <w:rtl/>
          <w:lang w:bidi="ar-EG"/>
        </w:rPr>
        <w:t xml:space="preserve"> والسلوك الإيجابي</w:t>
      </w:r>
      <w:r w:rsidR="00FC19EC" w:rsidRPr="00727EC6">
        <w:rPr>
          <w:rFonts w:ascii="Traditional Arabic" w:hAnsi="Traditional Arabic" w:cs="Traditional Arabic"/>
          <w:sz w:val="36"/>
          <w:szCs w:val="36"/>
          <w:rtl/>
          <w:lang w:bidi="ar-EG"/>
        </w:rPr>
        <w:t xml:space="preserve"> في أي مجال من المجالات</w:t>
      </w:r>
      <w:r w:rsidR="00BF293C" w:rsidRPr="00727EC6">
        <w:rPr>
          <w:rFonts w:ascii="Traditional Arabic" w:hAnsi="Traditional Arabic" w:cs="Traditional Arabic"/>
          <w:sz w:val="36"/>
          <w:szCs w:val="36"/>
          <w:rtl/>
          <w:lang w:bidi="ar-EG"/>
        </w:rPr>
        <w:t xml:space="preserve"> التي تتفق على أنها ضرورية</w:t>
      </w:r>
      <w:r w:rsidR="00C24CC4" w:rsidRPr="00727EC6">
        <w:rPr>
          <w:rFonts w:ascii="Traditional Arabic" w:hAnsi="Traditional Arabic" w:cs="Traditional Arabic"/>
          <w:sz w:val="36"/>
          <w:szCs w:val="36"/>
          <w:rtl/>
          <w:lang w:bidi="ar-EG"/>
        </w:rPr>
        <w:t>،</w:t>
      </w:r>
      <w:r w:rsidR="00DF4D1F" w:rsidRPr="00727EC6">
        <w:rPr>
          <w:rFonts w:ascii="Traditional Arabic" w:hAnsi="Traditional Arabic" w:cs="Traditional Arabic"/>
          <w:sz w:val="36"/>
          <w:szCs w:val="36"/>
          <w:rtl/>
          <w:lang w:bidi="ar-EG"/>
        </w:rPr>
        <w:t xml:space="preserve"> لبناء الشخصية الإيجابية</w:t>
      </w:r>
      <w:r w:rsidR="00E97AC2" w:rsidRPr="00727EC6">
        <w:rPr>
          <w:rFonts w:ascii="Traditional Arabic" w:hAnsi="Traditional Arabic" w:cs="Traditional Arabic"/>
          <w:sz w:val="36"/>
          <w:szCs w:val="36"/>
          <w:rtl/>
          <w:lang w:bidi="ar-EG"/>
        </w:rPr>
        <w:t xml:space="preserve"> التي يستطيع صاحبها أن يكون </w:t>
      </w:r>
      <w:r w:rsidR="006A3430" w:rsidRPr="00727EC6">
        <w:rPr>
          <w:rFonts w:ascii="Traditional Arabic" w:hAnsi="Traditional Arabic" w:cs="Traditional Arabic"/>
          <w:sz w:val="36"/>
          <w:szCs w:val="36"/>
          <w:rtl/>
          <w:lang w:bidi="ar-EG"/>
        </w:rPr>
        <w:t>مواطن</w:t>
      </w:r>
      <w:r w:rsidR="00C24CC4" w:rsidRPr="00727EC6">
        <w:rPr>
          <w:rFonts w:ascii="Traditional Arabic" w:hAnsi="Traditional Arabic" w:cs="Traditional Arabic"/>
          <w:sz w:val="36"/>
          <w:szCs w:val="36"/>
          <w:rtl/>
          <w:lang w:bidi="ar-EG"/>
        </w:rPr>
        <w:t>ً</w:t>
      </w:r>
      <w:r w:rsidR="006A3430" w:rsidRPr="00727EC6">
        <w:rPr>
          <w:rFonts w:ascii="Traditional Arabic" w:hAnsi="Traditional Arabic" w:cs="Traditional Arabic"/>
          <w:sz w:val="36"/>
          <w:szCs w:val="36"/>
          <w:rtl/>
          <w:lang w:bidi="ar-EG"/>
        </w:rPr>
        <w:t>ا صالح</w:t>
      </w:r>
      <w:r w:rsidR="00C24CC4" w:rsidRPr="00727EC6">
        <w:rPr>
          <w:rFonts w:ascii="Traditional Arabic" w:hAnsi="Traditional Arabic" w:cs="Traditional Arabic"/>
          <w:sz w:val="36"/>
          <w:szCs w:val="36"/>
          <w:rtl/>
          <w:lang w:bidi="ar-EG"/>
        </w:rPr>
        <w:t>ً</w:t>
      </w:r>
      <w:r w:rsidR="006A3430" w:rsidRPr="00727EC6">
        <w:rPr>
          <w:rFonts w:ascii="Traditional Arabic" w:hAnsi="Traditional Arabic" w:cs="Traditional Arabic"/>
          <w:sz w:val="36"/>
          <w:szCs w:val="36"/>
          <w:rtl/>
          <w:lang w:bidi="ar-EG"/>
        </w:rPr>
        <w:t>ا لنفسه</w:t>
      </w:r>
      <w:r w:rsidR="00C24CC4" w:rsidRPr="00727EC6">
        <w:rPr>
          <w:rFonts w:ascii="Traditional Arabic" w:hAnsi="Traditional Arabic" w:cs="Traditional Arabic"/>
          <w:sz w:val="36"/>
          <w:szCs w:val="36"/>
          <w:rtl/>
          <w:lang w:bidi="ar-EG"/>
        </w:rPr>
        <w:t>،</w:t>
      </w:r>
      <w:r w:rsidR="006A3430" w:rsidRPr="00727EC6">
        <w:rPr>
          <w:rFonts w:ascii="Traditional Arabic" w:hAnsi="Traditional Arabic" w:cs="Traditional Arabic"/>
          <w:sz w:val="36"/>
          <w:szCs w:val="36"/>
          <w:rtl/>
          <w:lang w:bidi="ar-EG"/>
        </w:rPr>
        <w:t xml:space="preserve"> ولأهله</w:t>
      </w:r>
      <w:r w:rsidR="00C24CC4" w:rsidRPr="00727EC6">
        <w:rPr>
          <w:rFonts w:ascii="Traditional Arabic" w:hAnsi="Traditional Arabic" w:cs="Traditional Arabic"/>
          <w:sz w:val="36"/>
          <w:szCs w:val="36"/>
          <w:rtl/>
          <w:lang w:bidi="ar-EG"/>
        </w:rPr>
        <w:t>،</w:t>
      </w:r>
      <w:r w:rsidR="006A3430" w:rsidRPr="00727EC6">
        <w:rPr>
          <w:rFonts w:ascii="Traditional Arabic" w:hAnsi="Traditional Arabic" w:cs="Traditional Arabic"/>
          <w:sz w:val="36"/>
          <w:szCs w:val="36"/>
          <w:rtl/>
          <w:lang w:bidi="ar-EG"/>
        </w:rPr>
        <w:t xml:space="preserve"> ولوطنه</w:t>
      </w:r>
      <w:r w:rsidR="00C24CC4" w:rsidRPr="00727EC6">
        <w:rPr>
          <w:rFonts w:ascii="Traditional Arabic" w:hAnsi="Traditional Arabic" w:cs="Traditional Arabic"/>
          <w:sz w:val="36"/>
          <w:szCs w:val="36"/>
          <w:rtl/>
          <w:lang w:bidi="ar-EG"/>
        </w:rPr>
        <w:t>،</w:t>
      </w:r>
      <w:r w:rsidR="006A3430" w:rsidRPr="00727EC6">
        <w:rPr>
          <w:rFonts w:ascii="Traditional Arabic" w:hAnsi="Traditional Arabic" w:cs="Traditional Arabic"/>
          <w:sz w:val="36"/>
          <w:szCs w:val="36"/>
          <w:rtl/>
          <w:lang w:bidi="ar-EG"/>
        </w:rPr>
        <w:t xml:space="preserve"> وللإنسانية جمعاء.</w:t>
      </w:r>
    </w:p>
    <w:p w14:paraId="3C3EDDCB" w14:textId="77777777" w:rsidR="007D645F" w:rsidRPr="00727EC6" w:rsidRDefault="007D645F" w:rsidP="002D7117">
      <w:pPr>
        <w:keepNext/>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وينقسم التعزيز إلى</w:t>
      </w:r>
      <w:r w:rsidR="00C24CC4" w:rsidRPr="00727EC6">
        <w:rPr>
          <w:rFonts w:ascii="Traditional Arabic" w:hAnsi="Traditional Arabic" w:cs="Traditional Arabic"/>
          <w:b/>
          <w:bCs/>
          <w:sz w:val="36"/>
          <w:szCs w:val="36"/>
          <w:rtl/>
          <w:lang w:bidi="ar-EG"/>
        </w:rPr>
        <w:t>:</w:t>
      </w:r>
      <w:r w:rsidRPr="00727EC6">
        <w:rPr>
          <w:rFonts w:ascii="Traditional Arabic" w:hAnsi="Traditional Arabic" w:cs="Traditional Arabic"/>
          <w:b/>
          <w:bCs/>
          <w:sz w:val="36"/>
          <w:szCs w:val="36"/>
          <w:rtl/>
          <w:lang w:bidi="ar-EG"/>
        </w:rPr>
        <w:t xml:space="preserve"> تعزيز مادي</w:t>
      </w:r>
      <w:r w:rsidR="00C24CC4" w:rsidRPr="00727EC6">
        <w:rPr>
          <w:rFonts w:ascii="Traditional Arabic" w:hAnsi="Traditional Arabic" w:cs="Traditional Arabic"/>
          <w:b/>
          <w:bCs/>
          <w:sz w:val="36"/>
          <w:szCs w:val="36"/>
          <w:rtl/>
          <w:lang w:bidi="ar-EG"/>
        </w:rPr>
        <w:t>،</w:t>
      </w:r>
      <w:r w:rsidRPr="00727EC6">
        <w:rPr>
          <w:rFonts w:ascii="Traditional Arabic" w:hAnsi="Traditional Arabic" w:cs="Traditional Arabic"/>
          <w:b/>
          <w:bCs/>
          <w:sz w:val="36"/>
          <w:szCs w:val="36"/>
          <w:rtl/>
          <w:lang w:bidi="ar-EG"/>
        </w:rPr>
        <w:t xml:space="preserve"> وتعزيز معنوي</w:t>
      </w:r>
      <w:r w:rsidR="00C24CC4" w:rsidRPr="00727EC6">
        <w:rPr>
          <w:rFonts w:ascii="Traditional Arabic" w:hAnsi="Traditional Arabic" w:cs="Traditional Arabic"/>
          <w:b/>
          <w:bCs/>
          <w:sz w:val="36"/>
          <w:szCs w:val="36"/>
          <w:rtl/>
          <w:lang w:bidi="ar-EG"/>
        </w:rPr>
        <w:t>.</w:t>
      </w:r>
    </w:p>
    <w:p w14:paraId="52CF769B" w14:textId="77777777" w:rsidR="00687FBF" w:rsidRPr="00727EC6" w:rsidRDefault="00F0413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أ- </w:t>
      </w:r>
      <w:r w:rsidR="00853F33" w:rsidRPr="00727EC6">
        <w:rPr>
          <w:rFonts w:ascii="Traditional Arabic" w:hAnsi="Traditional Arabic" w:cs="Traditional Arabic"/>
          <w:b/>
          <w:bCs/>
          <w:sz w:val="36"/>
          <w:szCs w:val="36"/>
          <w:rtl/>
          <w:lang w:bidi="ar-EG"/>
        </w:rPr>
        <w:t>التعزيز المادي:</w:t>
      </w:r>
      <w:r w:rsidR="00853F33" w:rsidRPr="00727EC6">
        <w:rPr>
          <w:rFonts w:ascii="Traditional Arabic" w:hAnsi="Traditional Arabic" w:cs="Traditional Arabic"/>
          <w:sz w:val="36"/>
          <w:szCs w:val="36"/>
          <w:rtl/>
          <w:lang w:bidi="ar-EG"/>
        </w:rPr>
        <w:t xml:space="preserve"> يتمثل في الحوافز والمكافآت المادية: نقدية أو عينية</w:t>
      </w:r>
      <w:r w:rsidR="00206A61" w:rsidRPr="00727EC6">
        <w:rPr>
          <w:rFonts w:ascii="Traditional Arabic" w:hAnsi="Traditional Arabic" w:cs="Traditional Arabic"/>
          <w:sz w:val="36"/>
          <w:szCs w:val="36"/>
          <w:rtl/>
          <w:lang w:bidi="ar-EG"/>
        </w:rPr>
        <w:t>، والتي تربط بالسلوك الوطني</w:t>
      </w:r>
      <w:r w:rsidR="004D0758" w:rsidRPr="00727EC6">
        <w:rPr>
          <w:rFonts w:ascii="Traditional Arabic" w:hAnsi="Traditional Arabic" w:cs="Traditional Arabic"/>
          <w:sz w:val="36"/>
          <w:szCs w:val="36"/>
          <w:rtl/>
          <w:lang w:bidi="ar-EG"/>
        </w:rPr>
        <w:t>، أو تقترن بالمواقف والمشاريع الوطنية</w:t>
      </w:r>
      <w:r w:rsidR="00433539" w:rsidRPr="00727EC6">
        <w:rPr>
          <w:rFonts w:ascii="Traditional Arabic" w:hAnsi="Traditional Arabic" w:cs="Traditional Arabic"/>
          <w:sz w:val="36"/>
          <w:szCs w:val="36"/>
          <w:rtl/>
          <w:lang w:bidi="ar-EG"/>
        </w:rPr>
        <w:t>، لفرد من الأفراد، أو جماعة من الجماعات في المؤسسة التعليمية.</w:t>
      </w:r>
    </w:p>
    <w:p w14:paraId="7C060B8C" w14:textId="77777777" w:rsidR="00687FBF" w:rsidRPr="00727EC6" w:rsidRDefault="00F0413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ب- </w:t>
      </w:r>
      <w:r w:rsidR="00893474" w:rsidRPr="00727EC6">
        <w:rPr>
          <w:rFonts w:ascii="Traditional Arabic" w:hAnsi="Traditional Arabic" w:cs="Traditional Arabic"/>
          <w:b/>
          <w:bCs/>
          <w:sz w:val="36"/>
          <w:szCs w:val="36"/>
          <w:rtl/>
          <w:lang w:bidi="ar-EG"/>
        </w:rPr>
        <w:t>التعزيز المعنوي:</w:t>
      </w:r>
      <w:r w:rsidR="00893474" w:rsidRPr="00727EC6">
        <w:rPr>
          <w:rFonts w:ascii="Traditional Arabic" w:hAnsi="Traditional Arabic" w:cs="Traditional Arabic"/>
          <w:sz w:val="36"/>
          <w:szCs w:val="36"/>
          <w:rtl/>
          <w:lang w:bidi="ar-EG"/>
        </w:rPr>
        <w:t xml:space="preserve"> </w:t>
      </w:r>
      <w:r w:rsidR="00286BA9" w:rsidRPr="00727EC6">
        <w:rPr>
          <w:rFonts w:ascii="Traditional Arabic" w:hAnsi="Traditional Arabic" w:cs="Traditional Arabic"/>
          <w:sz w:val="36"/>
          <w:szCs w:val="36"/>
          <w:rtl/>
          <w:lang w:bidi="ar-EG"/>
        </w:rPr>
        <w:t>يتمثل في التقدير المعنوي</w:t>
      </w:r>
      <w:r w:rsidR="00781877" w:rsidRPr="00727EC6">
        <w:rPr>
          <w:rFonts w:ascii="Traditional Arabic" w:hAnsi="Traditional Arabic" w:cs="Traditional Arabic"/>
          <w:sz w:val="36"/>
          <w:szCs w:val="36"/>
          <w:rtl/>
          <w:lang w:bidi="ar-EG"/>
        </w:rPr>
        <w:t>،</w:t>
      </w:r>
      <w:r w:rsidR="007B651B" w:rsidRPr="00727EC6">
        <w:rPr>
          <w:rFonts w:ascii="Traditional Arabic" w:hAnsi="Traditional Arabic" w:cs="Traditional Arabic"/>
          <w:sz w:val="36"/>
          <w:szCs w:val="36"/>
          <w:rtl/>
          <w:lang w:bidi="ar-EG"/>
        </w:rPr>
        <w:t xml:space="preserve"> من</w:t>
      </w:r>
      <w:r w:rsidR="00CD3438" w:rsidRPr="00727EC6">
        <w:rPr>
          <w:rFonts w:ascii="Traditional Arabic" w:hAnsi="Traditional Arabic" w:cs="Traditional Arabic"/>
          <w:sz w:val="36"/>
          <w:szCs w:val="36"/>
          <w:rtl/>
          <w:lang w:bidi="ar-EG"/>
        </w:rPr>
        <w:t xml:space="preserve"> المؤسسة التعليمية</w:t>
      </w:r>
      <w:r w:rsidR="00E33E8F" w:rsidRPr="00727EC6">
        <w:rPr>
          <w:rFonts w:ascii="Traditional Arabic" w:hAnsi="Traditional Arabic" w:cs="Traditional Arabic"/>
          <w:sz w:val="36"/>
          <w:szCs w:val="36"/>
          <w:rtl/>
          <w:lang w:bidi="ar-EG"/>
        </w:rPr>
        <w:t xml:space="preserve"> للمبرزين في النشاط الوطني</w:t>
      </w:r>
      <w:r w:rsidR="00781877" w:rsidRPr="00727EC6">
        <w:rPr>
          <w:rFonts w:ascii="Traditional Arabic" w:hAnsi="Traditional Arabic" w:cs="Traditional Arabic"/>
          <w:sz w:val="36"/>
          <w:szCs w:val="36"/>
          <w:rtl/>
          <w:lang w:bidi="ar-EG"/>
        </w:rPr>
        <w:t>،</w:t>
      </w:r>
      <w:r w:rsidR="00A96A1F" w:rsidRPr="00727EC6">
        <w:rPr>
          <w:rFonts w:ascii="Traditional Arabic" w:hAnsi="Traditional Arabic" w:cs="Traditional Arabic"/>
          <w:sz w:val="36"/>
          <w:szCs w:val="36"/>
          <w:rtl/>
          <w:lang w:bidi="ar-EG"/>
        </w:rPr>
        <w:t xml:space="preserve"> والثقافة الوطنية</w:t>
      </w:r>
      <w:r w:rsidR="00D22A5E" w:rsidRPr="00727EC6">
        <w:rPr>
          <w:rFonts w:ascii="Traditional Arabic" w:hAnsi="Traditional Arabic" w:cs="Traditional Arabic"/>
          <w:sz w:val="36"/>
          <w:szCs w:val="36"/>
          <w:rtl/>
          <w:lang w:bidi="ar-EG"/>
        </w:rPr>
        <w:t>، ومن اشترك في أعمال</w:t>
      </w:r>
      <w:r w:rsidR="00781877" w:rsidRPr="00727EC6">
        <w:rPr>
          <w:rFonts w:ascii="Traditional Arabic" w:hAnsi="Traditional Arabic" w:cs="Traditional Arabic"/>
          <w:sz w:val="36"/>
          <w:szCs w:val="36"/>
          <w:rtl/>
          <w:lang w:bidi="ar-EG"/>
        </w:rPr>
        <w:t>،</w:t>
      </w:r>
      <w:r w:rsidR="00D22A5E" w:rsidRPr="00727EC6">
        <w:rPr>
          <w:rFonts w:ascii="Traditional Arabic" w:hAnsi="Traditional Arabic" w:cs="Traditional Arabic"/>
          <w:sz w:val="36"/>
          <w:szCs w:val="36"/>
          <w:rtl/>
          <w:lang w:bidi="ar-EG"/>
        </w:rPr>
        <w:t xml:space="preserve"> تسهم</w:t>
      </w:r>
      <w:r w:rsidR="00821890" w:rsidRPr="00727EC6">
        <w:rPr>
          <w:rFonts w:ascii="Traditional Arabic" w:hAnsi="Traditional Arabic" w:cs="Traditional Arabic"/>
          <w:sz w:val="36"/>
          <w:szCs w:val="36"/>
          <w:rtl/>
          <w:lang w:bidi="ar-EG"/>
        </w:rPr>
        <w:t xml:space="preserve"> في تنمية الشعور الوطني</w:t>
      </w:r>
      <w:r w:rsidR="00781877" w:rsidRPr="00727EC6">
        <w:rPr>
          <w:rFonts w:ascii="Traditional Arabic" w:hAnsi="Traditional Arabic" w:cs="Traditional Arabic"/>
          <w:sz w:val="36"/>
          <w:szCs w:val="36"/>
          <w:rtl/>
          <w:lang w:bidi="ar-EG"/>
        </w:rPr>
        <w:t>،</w:t>
      </w:r>
      <w:r w:rsidR="00C80FD2" w:rsidRPr="00727EC6">
        <w:rPr>
          <w:rFonts w:ascii="Traditional Arabic" w:hAnsi="Traditional Arabic" w:cs="Traditional Arabic"/>
          <w:sz w:val="36"/>
          <w:szCs w:val="36"/>
          <w:rtl/>
          <w:lang w:bidi="ar-EG"/>
        </w:rPr>
        <w:t xml:space="preserve"> والانتماء</w:t>
      </w:r>
      <w:r w:rsidR="00781877" w:rsidRPr="00727EC6">
        <w:rPr>
          <w:rFonts w:ascii="Traditional Arabic" w:hAnsi="Traditional Arabic" w:cs="Traditional Arabic"/>
          <w:sz w:val="36"/>
          <w:szCs w:val="36"/>
          <w:rtl/>
          <w:lang w:bidi="ar-EG"/>
        </w:rPr>
        <w:t>،</w:t>
      </w:r>
      <w:r w:rsidR="00167CF1" w:rsidRPr="00727EC6">
        <w:rPr>
          <w:rFonts w:ascii="Traditional Arabic" w:hAnsi="Traditional Arabic" w:cs="Traditional Arabic"/>
          <w:sz w:val="36"/>
          <w:szCs w:val="36"/>
          <w:rtl/>
          <w:lang w:bidi="ar-EG"/>
        </w:rPr>
        <w:t xml:space="preserve"> أو المشاركين في الخدمة العامة</w:t>
      </w:r>
      <w:r w:rsidR="00A423E2" w:rsidRPr="00727EC6">
        <w:rPr>
          <w:rFonts w:ascii="Traditional Arabic" w:hAnsi="Traditional Arabic" w:cs="Traditional Arabic"/>
          <w:sz w:val="36"/>
          <w:szCs w:val="36"/>
          <w:rtl/>
          <w:lang w:bidi="ar-EG"/>
        </w:rPr>
        <w:t>، وخدمة البيئة.</w:t>
      </w:r>
    </w:p>
    <w:p w14:paraId="0EF5E1A3" w14:textId="77777777" w:rsidR="00086C76" w:rsidRPr="00727EC6" w:rsidRDefault="00086C76" w:rsidP="00727EC6">
      <w:pPr>
        <w:spacing w:after="200" w:line="276" w:lineRule="auto"/>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br w:type="page"/>
      </w:r>
    </w:p>
    <w:p w14:paraId="09DDF3B9" w14:textId="77777777" w:rsidR="007924FE" w:rsidRPr="00727EC6" w:rsidRDefault="00D06AB1" w:rsidP="00727EC6">
      <w:pPr>
        <w:tabs>
          <w:tab w:val="left" w:pos="2217"/>
          <w:tab w:val="center" w:pos="4153"/>
        </w:tabs>
        <w:bidi/>
        <w:spacing w:line="276" w:lineRule="auto"/>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ab/>
      </w:r>
      <w:r w:rsidR="007924FE" w:rsidRPr="00727EC6">
        <w:rPr>
          <w:rFonts w:ascii="Traditional Arabic" w:hAnsi="Traditional Arabic" w:cs="Traditional Arabic"/>
          <w:b/>
          <w:bCs/>
          <w:sz w:val="36"/>
          <w:szCs w:val="36"/>
          <w:rtl/>
          <w:lang w:bidi="ar-EG"/>
        </w:rPr>
        <w:t xml:space="preserve">أساليب تعزيز الوطنية </w:t>
      </w:r>
      <w:r w:rsidR="00F0413C" w:rsidRPr="00727EC6">
        <w:rPr>
          <w:rFonts w:ascii="Traditional Arabic" w:hAnsi="Traditional Arabic" w:cs="Traditional Arabic"/>
          <w:b/>
          <w:bCs/>
          <w:sz w:val="36"/>
          <w:szCs w:val="36"/>
          <w:rtl/>
          <w:lang w:bidi="ar-EG"/>
        </w:rPr>
        <w:t>في</w:t>
      </w:r>
      <w:r w:rsidR="007924FE" w:rsidRPr="00727EC6">
        <w:rPr>
          <w:rFonts w:ascii="Traditional Arabic" w:hAnsi="Traditional Arabic" w:cs="Traditional Arabic"/>
          <w:b/>
          <w:bCs/>
          <w:sz w:val="36"/>
          <w:szCs w:val="36"/>
          <w:rtl/>
          <w:lang w:bidi="ar-EG"/>
        </w:rPr>
        <w:t xml:space="preserve"> المناهج الدراسية</w:t>
      </w:r>
    </w:p>
    <w:p w14:paraId="22DBBAF4" w14:textId="77777777" w:rsidR="00687FBF" w:rsidRPr="00727EC6" w:rsidRDefault="002F2899" w:rsidP="00727EC6">
      <w:pPr>
        <w:pStyle w:val="a3"/>
        <w:numPr>
          <w:ilvl w:val="0"/>
          <w:numId w:val="1"/>
        </w:numPr>
        <w:bidi/>
        <w:spacing w:line="276" w:lineRule="auto"/>
        <w:ind w:left="0" w:firstLine="567"/>
        <w:jc w:val="lowKashida"/>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t xml:space="preserve">التعزيز الصريح: </w:t>
      </w:r>
      <w:r w:rsidRPr="00727EC6">
        <w:rPr>
          <w:rFonts w:ascii="Traditional Arabic" w:hAnsi="Traditional Arabic" w:cs="Traditional Arabic"/>
          <w:sz w:val="36"/>
          <w:szCs w:val="36"/>
          <w:rtl/>
          <w:lang w:bidi="ar-EG"/>
        </w:rPr>
        <w:t>يتمثل في منهج التربية الوطنية</w:t>
      </w:r>
      <w:r w:rsidR="0084727A" w:rsidRPr="00727EC6">
        <w:rPr>
          <w:rFonts w:ascii="Traditional Arabic" w:hAnsi="Traditional Arabic" w:cs="Traditional Arabic"/>
          <w:b/>
          <w:bCs/>
          <w:sz w:val="36"/>
          <w:szCs w:val="36"/>
          <w:rtl/>
          <w:lang w:bidi="ar-EG"/>
        </w:rPr>
        <w:t xml:space="preserve">، </w:t>
      </w:r>
      <w:r w:rsidR="0084727A" w:rsidRPr="00727EC6">
        <w:rPr>
          <w:rFonts w:ascii="Traditional Arabic" w:hAnsi="Traditional Arabic" w:cs="Traditional Arabic"/>
          <w:sz w:val="36"/>
          <w:szCs w:val="36"/>
          <w:rtl/>
          <w:lang w:bidi="ar-EG"/>
        </w:rPr>
        <w:t>الموضوعات التي تؤسس للوطنية</w:t>
      </w:r>
      <w:r w:rsidR="0084727A" w:rsidRPr="00727EC6">
        <w:rPr>
          <w:rFonts w:ascii="Traditional Arabic" w:hAnsi="Traditional Arabic" w:cs="Traditional Arabic"/>
          <w:b/>
          <w:bCs/>
          <w:sz w:val="36"/>
          <w:szCs w:val="36"/>
          <w:rtl/>
          <w:lang w:bidi="ar-EG"/>
        </w:rPr>
        <w:t xml:space="preserve">، </w:t>
      </w:r>
      <w:r w:rsidR="0084727A" w:rsidRPr="00727EC6">
        <w:rPr>
          <w:rFonts w:ascii="Traditional Arabic" w:hAnsi="Traditional Arabic" w:cs="Traditional Arabic"/>
          <w:sz w:val="36"/>
          <w:szCs w:val="36"/>
          <w:rtl/>
          <w:lang w:bidi="ar-EG"/>
        </w:rPr>
        <w:t>وتسهم في تكوين اتجاهات وطنية عند الطلاب</w:t>
      </w:r>
      <w:r w:rsidR="00781877" w:rsidRPr="00727EC6">
        <w:rPr>
          <w:rFonts w:ascii="Traditional Arabic" w:hAnsi="Traditional Arabic" w:cs="Traditional Arabic"/>
          <w:sz w:val="36"/>
          <w:szCs w:val="36"/>
          <w:rtl/>
          <w:lang w:bidi="ar-EG"/>
        </w:rPr>
        <w:t>:</w:t>
      </w:r>
      <w:r w:rsidR="0084727A" w:rsidRPr="00727EC6">
        <w:rPr>
          <w:rFonts w:ascii="Traditional Arabic" w:hAnsi="Traditional Arabic" w:cs="Traditional Arabic"/>
          <w:sz w:val="36"/>
          <w:szCs w:val="36"/>
          <w:rtl/>
          <w:lang w:bidi="ar-EG"/>
        </w:rPr>
        <w:t xml:space="preserve"> كدراسة بعض </w:t>
      </w:r>
      <w:r w:rsidR="00577681" w:rsidRPr="00727EC6">
        <w:rPr>
          <w:rFonts w:ascii="Traditional Arabic" w:hAnsi="Traditional Arabic" w:cs="Traditional Arabic"/>
          <w:sz w:val="36"/>
          <w:szCs w:val="36"/>
          <w:rtl/>
          <w:lang w:bidi="ar-EG"/>
        </w:rPr>
        <w:t>النصوص الوطنية</w:t>
      </w:r>
      <w:r w:rsidR="00AA52CD" w:rsidRPr="00727EC6">
        <w:rPr>
          <w:rFonts w:ascii="Traditional Arabic" w:hAnsi="Traditional Arabic" w:cs="Traditional Arabic"/>
          <w:b/>
          <w:bCs/>
          <w:sz w:val="36"/>
          <w:szCs w:val="36"/>
          <w:rtl/>
          <w:lang w:bidi="ar-EG"/>
        </w:rPr>
        <w:t xml:space="preserve">، </w:t>
      </w:r>
      <w:r w:rsidR="00AA52CD" w:rsidRPr="00727EC6">
        <w:rPr>
          <w:rFonts w:ascii="Traditional Arabic" w:hAnsi="Traditional Arabic" w:cs="Traditional Arabic"/>
          <w:sz w:val="36"/>
          <w:szCs w:val="36"/>
          <w:rtl/>
          <w:lang w:bidi="ar-EG"/>
        </w:rPr>
        <w:t>أو موضوعات وطنية في القراءة</w:t>
      </w:r>
      <w:r w:rsidR="00314653" w:rsidRPr="00727EC6">
        <w:rPr>
          <w:rFonts w:ascii="Traditional Arabic" w:hAnsi="Traditional Arabic" w:cs="Traditional Arabic"/>
          <w:b/>
          <w:bCs/>
          <w:sz w:val="36"/>
          <w:szCs w:val="36"/>
          <w:rtl/>
          <w:lang w:bidi="ar-EG"/>
        </w:rPr>
        <w:t xml:space="preserve">، </w:t>
      </w:r>
      <w:r w:rsidR="009E7B2C" w:rsidRPr="00727EC6">
        <w:rPr>
          <w:rFonts w:ascii="Traditional Arabic" w:hAnsi="Traditional Arabic" w:cs="Traditional Arabic"/>
          <w:sz w:val="36"/>
          <w:szCs w:val="36"/>
          <w:rtl/>
          <w:lang w:bidi="ar-EG"/>
        </w:rPr>
        <w:t>وكذلك في طرق التدريس</w:t>
      </w:r>
      <w:r w:rsidR="00C42AF1" w:rsidRPr="00727EC6">
        <w:rPr>
          <w:rFonts w:ascii="Traditional Arabic" w:hAnsi="Traditional Arabic" w:cs="Traditional Arabic"/>
          <w:sz w:val="36"/>
          <w:szCs w:val="36"/>
          <w:rtl/>
          <w:lang w:bidi="ar-EG"/>
        </w:rPr>
        <w:t xml:space="preserve"> التي تقوم على الممارسات المعززة للانتماء الوطني.</w:t>
      </w:r>
    </w:p>
    <w:p w14:paraId="629FE5B3" w14:textId="77777777" w:rsidR="00687FBF" w:rsidRPr="00727EC6" w:rsidRDefault="000E271B" w:rsidP="00727EC6">
      <w:pPr>
        <w:bidi/>
        <w:spacing w:line="276" w:lineRule="auto"/>
        <w:ind w:firstLine="567"/>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 xml:space="preserve">ب – التعزيز </w:t>
      </w:r>
      <w:r w:rsidR="00F0413C" w:rsidRPr="00727EC6">
        <w:rPr>
          <w:rFonts w:ascii="Traditional Arabic" w:hAnsi="Traditional Arabic" w:cs="Traditional Arabic"/>
          <w:b/>
          <w:bCs/>
          <w:sz w:val="36"/>
          <w:szCs w:val="36"/>
          <w:rtl/>
          <w:lang w:bidi="ar-EG"/>
        </w:rPr>
        <w:t>الضمني</w:t>
      </w:r>
      <w:r w:rsidRPr="00727EC6">
        <w:rPr>
          <w:rFonts w:ascii="Traditional Arabic" w:hAnsi="Traditional Arabic" w:cs="Traditional Arabic"/>
          <w:b/>
          <w:bCs/>
          <w:sz w:val="36"/>
          <w:szCs w:val="36"/>
          <w:rtl/>
          <w:lang w:bidi="ar-EG"/>
        </w:rPr>
        <w:t xml:space="preserve">: </w:t>
      </w:r>
      <w:r w:rsidRPr="00727EC6">
        <w:rPr>
          <w:rFonts w:ascii="Traditional Arabic" w:hAnsi="Traditional Arabic" w:cs="Traditional Arabic"/>
          <w:sz w:val="36"/>
          <w:szCs w:val="36"/>
          <w:rtl/>
          <w:lang w:bidi="ar-EG"/>
        </w:rPr>
        <w:t>يتمثل في المحتوى الذي تتضمنه مناهج</w:t>
      </w:r>
      <w:r w:rsidR="00BE32CB"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التاريخ</w:t>
      </w:r>
      <w:r w:rsidR="00BE32CB" w:rsidRPr="00727EC6">
        <w:rPr>
          <w:rFonts w:ascii="Traditional Arabic" w:hAnsi="Traditional Arabic" w:cs="Traditional Arabic"/>
          <w:sz w:val="36"/>
          <w:szCs w:val="36"/>
          <w:rtl/>
          <w:lang w:bidi="ar-EG"/>
        </w:rPr>
        <w:t>،</w:t>
      </w:r>
      <w:r w:rsidR="005C4240" w:rsidRPr="00727EC6">
        <w:rPr>
          <w:rFonts w:ascii="Traditional Arabic" w:hAnsi="Traditional Arabic" w:cs="Traditional Arabic"/>
          <w:sz w:val="36"/>
          <w:szCs w:val="36"/>
          <w:rtl/>
          <w:lang w:bidi="ar-EG"/>
        </w:rPr>
        <w:t xml:space="preserve"> والجغرافيا</w:t>
      </w:r>
      <w:r w:rsidR="00BE32CB" w:rsidRPr="00727EC6">
        <w:rPr>
          <w:rFonts w:ascii="Traditional Arabic" w:hAnsi="Traditional Arabic" w:cs="Traditional Arabic"/>
          <w:sz w:val="36"/>
          <w:szCs w:val="36"/>
          <w:rtl/>
          <w:lang w:bidi="ar-EG"/>
        </w:rPr>
        <w:t>،</w:t>
      </w:r>
      <w:r w:rsidR="005C4240" w:rsidRPr="00727EC6">
        <w:rPr>
          <w:rFonts w:ascii="Traditional Arabic" w:hAnsi="Traditional Arabic" w:cs="Traditional Arabic"/>
          <w:sz w:val="36"/>
          <w:szCs w:val="36"/>
          <w:rtl/>
          <w:lang w:bidi="ar-EG"/>
        </w:rPr>
        <w:t xml:space="preserve"> والموضوعات الدينية</w:t>
      </w:r>
      <w:r w:rsidR="00D40A32" w:rsidRPr="00727EC6">
        <w:rPr>
          <w:rFonts w:ascii="Traditional Arabic" w:hAnsi="Traditional Arabic" w:cs="Traditional Arabic"/>
          <w:sz w:val="36"/>
          <w:szCs w:val="36"/>
          <w:rtl/>
          <w:lang w:bidi="ar-EG"/>
        </w:rPr>
        <w:t>.</w:t>
      </w:r>
    </w:p>
    <w:p w14:paraId="2B3BF3AC" w14:textId="77777777" w:rsidR="00687FBF" w:rsidRPr="00727EC6" w:rsidRDefault="00D40A32" w:rsidP="00727EC6">
      <w:pPr>
        <w:bidi/>
        <w:spacing w:line="276" w:lineRule="auto"/>
        <w:ind w:firstLine="56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ويقترن بالتعزيز</w:t>
      </w:r>
      <w:r w:rsidR="00083E4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التعرف</w:t>
      </w:r>
      <w:r w:rsidR="00A9425A" w:rsidRPr="00727EC6">
        <w:rPr>
          <w:rFonts w:ascii="Traditional Arabic" w:hAnsi="Traditional Arabic" w:cs="Traditional Arabic"/>
          <w:b/>
          <w:bCs/>
          <w:sz w:val="36"/>
          <w:szCs w:val="36"/>
          <w:rtl/>
          <w:lang w:bidi="ar-EG"/>
        </w:rPr>
        <w:t xml:space="preserve"> </w:t>
      </w:r>
      <w:r w:rsidR="00A9425A" w:rsidRPr="00727EC6">
        <w:rPr>
          <w:rFonts w:ascii="Traditional Arabic" w:hAnsi="Traditional Arabic" w:cs="Traditional Arabic"/>
          <w:sz w:val="36"/>
          <w:szCs w:val="36"/>
          <w:rtl/>
          <w:lang w:bidi="ar-EG"/>
        </w:rPr>
        <w:t>على الدوافع الداخلية</w:t>
      </w:r>
      <w:r w:rsidR="00083E41" w:rsidRPr="00727EC6">
        <w:rPr>
          <w:rFonts w:ascii="Traditional Arabic" w:hAnsi="Traditional Arabic" w:cs="Traditional Arabic"/>
          <w:sz w:val="36"/>
          <w:szCs w:val="36"/>
          <w:rtl/>
          <w:lang w:bidi="ar-EG"/>
        </w:rPr>
        <w:t>،</w:t>
      </w:r>
      <w:r w:rsidR="00A9425A" w:rsidRPr="00727EC6">
        <w:rPr>
          <w:rFonts w:ascii="Traditional Arabic" w:hAnsi="Traditional Arabic" w:cs="Traditional Arabic"/>
          <w:b/>
          <w:bCs/>
          <w:sz w:val="36"/>
          <w:szCs w:val="36"/>
          <w:rtl/>
          <w:lang w:bidi="ar-EG"/>
        </w:rPr>
        <w:t xml:space="preserve"> </w:t>
      </w:r>
      <w:r w:rsidR="00A9425A" w:rsidRPr="00727EC6">
        <w:rPr>
          <w:rFonts w:ascii="Traditional Arabic" w:hAnsi="Traditional Arabic" w:cs="Traditional Arabic"/>
          <w:sz w:val="36"/>
          <w:szCs w:val="36"/>
          <w:rtl/>
          <w:lang w:bidi="ar-EG"/>
        </w:rPr>
        <w:t>والدوافع الخارجية</w:t>
      </w:r>
      <w:r w:rsidR="00830B70" w:rsidRPr="00727EC6">
        <w:rPr>
          <w:rFonts w:ascii="Traditional Arabic" w:hAnsi="Traditional Arabic" w:cs="Traditional Arabic"/>
          <w:sz w:val="36"/>
          <w:szCs w:val="36"/>
          <w:rtl/>
          <w:lang w:bidi="ar-EG"/>
        </w:rPr>
        <w:t xml:space="preserve"> للمتعلمين</w:t>
      </w:r>
      <w:r w:rsidR="009A5201" w:rsidRPr="00727EC6">
        <w:rPr>
          <w:rFonts w:ascii="Traditional Arabic" w:hAnsi="Traditional Arabic" w:cs="Traditional Arabic"/>
          <w:sz w:val="36"/>
          <w:szCs w:val="36"/>
          <w:rtl/>
          <w:lang w:bidi="ar-EG"/>
        </w:rPr>
        <w:t>.</w:t>
      </w:r>
    </w:p>
    <w:p w14:paraId="35FFD9B0" w14:textId="77777777" w:rsidR="00687FBF" w:rsidRPr="00727EC6" w:rsidRDefault="009A5201" w:rsidP="00727EC6">
      <w:pPr>
        <w:bidi/>
        <w:spacing w:line="276" w:lineRule="auto"/>
        <w:ind w:firstLine="567"/>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الدافع الذاتي:</w:t>
      </w:r>
      <w:r w:rsidR="003D6612" w:rsidRPr="00727EC6">
        <w:rPr>
          <w:rFonts w:ascii="Traditional Arabic" w:hAnsi="Traditional Arabic" w:cs="Traditional Arabic"/>
          <w:b/>
          <w:bCs/>
          <w:sz w:val="36"/>
          <w:szCs w:val="36"/>
          <w:rtl/>
          <w:lang w:bidi="ar-EG"/>
        </w:rPr>
        <w:t xml:space="preserve"> </w:t>
      </w:r>
      <w:r w:rsidR="003D6612" w:rsidRPr="00727EC6">
        <w:rPr>
          <w:rFonts w:ascii="Traditional Arabic" w:hAnsi="Traditional Arabic" w:cs="Traditional Arabic"/>
          <w:sz w:val="36"/>
          <w:szCs w:val="36"/>
          <w:rtl/>
          <w:lang w:bidi="ar-EG"/>
        </w:rPr>
        <w:t>هو تلك القوة التي توجد</w:t>
      </w:r>
      <w:r w:rsidR="00456A36" w:rsidRPr="00727EC6">
        <w:rPr>
          <w:rFonts w:ascii="Traditional Arabic" w:hAnsi="Traditional Arabic" w:cs="Traditional Arabic"/>
          <w:sz w:val="36"/>
          <w:szCs w:val="36"/>
          <w:rtl/>
          <w:lang w:bidi="ar-EG"/>
        </w:rPr>
        <w:t xml:space="preserve"> في داخل النشاط</w:t>
      </w:r>
      <w:r w:rsidR="00083E41" w:rsidRPr="00727EC6">
        <w:rPr>
          <w:rFonts w:ascii="Traditional Arabic" w:hAnsi="Traditional Arabic" w:cs="Traditional Arabic"/>
          <w:sz w:val="36"/>
          <w:szCs w:val="36"/>
          <w:rtl/>
          <w:lang w:bidi="ar-EG"/>
        </w:rPr>
        <w:t>،</w:t>
      </w:r>
      <w:r w:rsidR="002A0350" w:rsidRPr="00727EC6">
        <w:rPr>
          <w:rFonts w:ascii="Traditional Arabic" w:hAnsi="Traditional Arabic" w:cs="Traditional Arabic"/>
          <w:sz w:val="36"/>
          <w:szCs w:val="36"/>
          <w:rtl/>
          <w:lang w:bidi="ar-EG"/>
        </w:rPr>
        <w:t xml:space="preserve"> أو العمل</w:t>
      </w:r>
      <w:r w:rsidR="00083E41" w:rsidRPr="00727EC6">
        <w:rPr>
          <w:rFonts w:ascii="Traditional Arabic" w:hAnsi="Traditional Arabic" w:cs="Traditional Arabic"/>
          <w:sz w:val="36"/>
          <w:szCs w:val="36"/>
          <w:rtl/>
          <w:lang w:bidi="ar-EG"/>
        </w:rPr>
        <w:t>،</w:t>
      </w:r>
      <w:r w:rsidR="002A0350" w:rsidRPr="00727EC6">
        <w:rPr>
          <w:rFonts w:ascii="Traditional Arabic" w:hAnsi="Traditional Arabic" w:cs="Traditional Arabic"/>
          <w:sz w:val="36"/>
          <w:szCs w:val="36"/>
          <w:rtl/>
          <w:lang w:bidi="ar-EG"/>
        </w:rPr>
        <w:t xml:space="preserve"> أو الموضوع</w:t>
      </w:r>
      <w:r w:rsidR="00083E41" w:rsidRPr="00727EC6">
        <w:rPr>
          <w:rFonts w:ascii="Traditional Arabic" w:hAnsi="Traditional Arabic" w:cs="Traditional Arabic"/>
          <w:sz w:val="36"/>
          <w:szCs w:val="36"/>
          <w:rtl/>
          <w:lang w:bidi="ar-EG"/>
        </w:rPr>
        <w:t>،</w:t>
      </w:r>
      <w:r w:rsidR="002A0350" w:rsidRPr="00727EC6">
        <w:rPr>
          <w:rFonts w:ascii="Traditional Arabic" w:hAnsi="Traditional Arabic" w:cs="Traditional Arabic"/>
          <w:sz w:val="36"/>
          <w:szCs w:val="36"/>
          <w:rtl/>
          <w:lang w:bidi="ar-EG"/>
        </w:rPr>
        <w:t xml:space="preserve"> </w:t>
      </w:r>
      <w:r w:rsidR="00622023" w:rsidRPr="00727EC6">
        <w:rPr>
          <w:rFonts w:ascii="Traditional Arabic" w:hAnsi="Traditional Arabic" w:cs="Traditional Arabic"/>
          <w:sz w:val="36"/>
          <w:szCs w:val="36"/>
          <w:rtl/>
          <w:lang w:bidi="ar-EG"/>
        </w:rPr>
        <w:t xml:space="preserve">والتي تجتذب المتعلم </w:t>
      </w:r>
      <w:r w:rsidR="00A95838" w:rsidRPr="00727EC6">
        <w:rPr>
          <w:rFonts w:ascii="Traditional Arabic" w:hAnsi="Traditional Arabic" w:cs="Traditional Arabic"/>
          <w:sz w:val="36"/>
          <w:szCs w:val="36"/>
          <w:rtl/>
          <w:lang w:bidi="ar-EG"/>
        </w:rPr>
        <w:t>نحوها</w:t>
      </w:r>
      <w:r w:rsidR="00083E41" w:rsidRPr="00727EC6">
        <w:rPr>
          <w:rFonts w:ascii="Traditional Arabic" w:hAnsi="Traditional Arabic" w:cs="Traditional Arabic"/>
          <w:sz w:val="36"/>
          <w:szCs w:val="36"/>
          <w:rtl/>
          <w:lang w:bidi="ar-EG"/>
        </w:rPr>
        <w:t>،</w:t>
      </w:r>
      <w:r w:rsidR="00A95838" w:rsidRPr="00727EC6">
        <w:rPr>
          <w:rFonts w:ascii="Traditional Arabic" w:hAnsi="Traditional Arabic" w:cs="Traditional Arabic"/>
          <w:sz w:val="36"/>
          <w:szCs w:val="36"/>
          <w:rtl/>
          <w:lang w:bidi="ar-EG"/>
        </w:rPr>
        <w:t xml:space="preserve"> وتشده إليها</w:t>
      </w:r>
      <w:r w:rsidR="0012544B" w:rsidRPr="00727EC6">
        <w:rPr>
          <w:rFonts w:ascii="Traditional Arabic" w:hAnsi="Traditional Arabic" w:cs="Traditional Arabic"/>
          <w:sz w:val="36"/>
          <w:szCs w:val="36"/>
          <w:rtl/>
          <w:lang w:bidi="ar-EG"/>
        </w:rPr>
        <w:t xml:space="preserve">؛ فيشعر المعلم </w:t>
      </w:r>
      <w:r w:rsidR="00C35378" w:rsidRPr="00727EC6">
        <w:rPr>
          <w:rFonts w:ascii="Traditional Arabic" w:hAnsi="Traditional Arabic" w:cs="Traditional Arabic"/>
          <w:sz w:val="36"/>
          <w:szCs w:val="36"/>
          <w:rtl/>
          <w:lang w:bidi="ar-EG"/>
        </w:rPr>
        <w:t>بالرغبة</w:t>
      </w:r>
      <w:r w:rsidR="00A71024" w:rsidRPr="00727EC6">
        <w:rPr>
          <w:rFonts w:ascii="Traditional Arabic" w:hAnsi="Traditional Arabic" w:cs="Traditional Arabic"/>
          <w:sz w:val="36"/>
          <w:szCs w:val="36"/>
          <w:rtl/>
          <w:lang w:bidi="ar-EG"/>
        </w:rPr>
        <w:t xml:space="preserve"> في أداء العمل</w:t>
      </w:r>
      <w:r w:rsidR="00083E41" w:rsidRPr="00727EC6">
        <w:rPr>
          <w:rFonts w:ascii="Traditional Arabic" w:hAnsi="Traditional Arabic" w:cs="Traditional Arabic"/>
          <w:sz w:val="36"/>
          <w:szCs w:val="36"/>
          <w:rtl/>
          <w:lang w:bidi="ar-EG"/>
        </w:rPr>
        <w:t>،</w:t>
      </w:r>
      <w:r w:rsidR="00A71024" w:rsidRPr="00727EC6">
        <w:rPr>
          <w:rFonts w:ascii="Traditional Arabic" w:hAnsi="Traditional Arabic" w:cs="Traditional Arabic"/>
          <w:sz w:val="36"/>
          <w:szCs w:val="36"/>
          <w:rtl/>
          <w:lang w:bidi="ar-EG"/>
        </w:rPr>
        <w:t xml:space="preserve"> أو الان</w:t>
      </w:r>
      <w:r w:rsidR="00C35378" w:rsidRPr="00727EC6">
        <w:rPr>
          <w:rFonts w:ascii="Traditional Arabic" w:hAnsi="Traditional Arabic" w:cs="Traditional Arabic"/>
          <w:sz w:val="36"/>
          <w:szCs w:val="36"/>
          <w:rtl/>
          <w:lang w:bidi="ar-EG"/>
        </w:rPr>
        <w:t>ه</w:t>
      </w:r>
      <w:r w:rsidR="00A71024" w:rsidRPr="00727EC6">
        <w:rPr>
          <w:rFonts w:ascii="Traditional Arabic" w:hAnsi="Traditional Arabic" w:cs="Traditional Arabic"/>
          <w:sz w:val="36"/>
          <w:szCs w:val="36"/>
          <w:rtl/>
          <w:lang w:bidi="ar-EG"/>
        </w:rPr>
        <w:t>م</w:t>
      </w:r>
      <w:r w:rsidR="00C35378" w:rsidRPr="00727EC6">
        <w:rPr>
          <w:rFonts w:ascii="Traditional Arabic" w:hAnsi="Traditional Arabic" w:cs="Traditional Arabic"/>
          <w:sz w:val="36"/>
          <w:szCs w:val="36"/>
          <w:rtl/>
          <w:lang w:bidi="ar-EG"/>
        </w:rPr>
        <w:t>اك</w:t>
      </w:r>
      <w:r w:rsidR="00BD41C2" w:rsidRPr="00727EC6">
        <w:rPr>
          <w:rFonts w:ascii="Traditional Arabic" w:hAnsi="Traditional Arabic" w:cs="Traditional Arabic"/>
          <w:sz w:val="36"/>
          <w:szCs w:val="36"/>
          <w:rtl/>
          <w:lang w:bidi="ar-EG"/>
        </w:rPr>
        <w:t xml:space="preserve"> في الموضوع</w:t>
      </w:r>
      <w:r w:rsidR="00083E41" w:rsidRPr="00727EC6">
        <w:rPr>
          <w:rFonts w:ascii="Traditional Arabic" w:hAnsi="Traditional Arabic" w:cs="Traditional Arabic"/>
          <w:sz w:val="36"/>
          <w:szCs w:val="36"/>
          <w:rtl/>
          <w:lang w:bidi="ar-EG"/>
        </w:rPr>
        <w:t>،</w:t>
      </w:r>
      <w:r w:rsidR="00BD41C2" w:rsidRPr="00727EC6">
        <w:rPr>
          <w:rFonts w:ascii="Traditional Arabic" w:hAnsi="Traditional Arabic" w:cs="Traditional Arabic"/>
          <w:sz w:val="36"/>
          <w:szCs w:val="36"/>
          <w:rtl/>
          <w:lang w:bidi="ar-EG"/>
        </w:rPr>
        <w:t xml:space="preserve"> </w:t>
      </w:r>
      <w:r w:rsidR="00C0334B" w:rsidRPr="00727EC6">
        <w:rPr>
          <w:rFonts w:ascii="Traditional Arabic" w:hAnsi="Traditional Arabic" w:cs="Traditional Arabic"/>
          <w:sz w:val="36"/>
          <w:szCs w:val="36"/>
          <w:rtl/>
          <w:lang w:bidi="ar-EG"/>
        </w:rPr>
        <w:t>ويتوجه نحو</w:t>
      </w:r>
      <w:r w:rsidR="00E81949" w:rsidRPr="00727EC6">
        <w:rPr>
          <w:rFonts w:ascii="Traditional Arabic" w:hAnsi="Traditional Arabic" w:cs="Traditional Arabic"/>
          <w:sz w:val="36"/>
          <w:szCs w:val="36"/>
          <w:rtl/>
          <w:lang w:bidi="ar-EG"/>
        </w:rPr>
        <w:t>ه</w:t>
      </w:r>
      <w:r w:rsidR="00083E41" w:rsidRPr="00727EC6">
        <w:rPr>
          <w:rFonts w:ascii="Traditional Arabic" w:hAnsi="Traditional Arabic" w:cs="Traditional Arabic"/>
          <w:sz w:val="36"/>
          <w:szCs w:val="36"/>
          <w:rtl/>
          <w:lang w:bidi="ar-EG"/>
        </w:rPr>
        <w:t>،</w:t>
      </w:r>
      <w:r w:rsidR="00E81949" w:rsidRPr="00727EC6">
        <w:rPr>
          <w:rFonts w:ascii="Traditional Arabic" w:hAnsi="Traditional Arabic" w:cs="Traditional Arabic"/>
          <w:sz w:val="36"/>
          <w:szCs w:val="36"/>
          <w:rtl/>
          <w:lang w:bidi="ar-EG"/>
        </w:rPr>
        <w:t xml:space="preserve"> دون وجود تعزيز </w:t>
      </w:r>
      <w:r w:rsidR="00F0413C" w:rsidRPr="00727EC6">
        <w:rPr>
          <w:rFonts w:ascii="Traditional Arabic" w:hAnsi="Traditional Arabic" w:cs="Traditional Arabic"/>
          <w:sz w:val="36"/>
          <w:szCs w:val="36"/>
          <w:rtl/>
          <w:lang w:bidi="ar-EG"/>
        </w:rPr>
        <w:t xml:space="preserve">خارجي </w:t>
      </w:r>
      <w:r w:rsidR="00E81949" w:rsidRPr="00727EC6">
        <w:rPr>
          <w:rFonts w:ascii="Traditional Arabic" w:hAnsi="Traditional Arabic" w:cs="Traditional Arabic"/>
          <w:sz w:val="36"/>
          <w:szCs w:val="36"/>
          <w:rtl/>
          <w:lang w:bidi="ar-EG"/>
        </w:rPr>
        <w:t>ظاهر.</w:t>
      </w:r>
      <w:r w:rsidR="00C35378" w:rsidRPr="00727EC6">
        <w:rPr>
          <w:rFonts w:ascii="Traditional Arabic" w:hAnsi="Traditional Arabic" w:cs="Traditional Arabic"/>
          <w:b/>
          <w:bCs/>
          <w:sz w:val="36"/>
          <w:szCs w:val="36"/>
          <w:rtl/>
          <w:lang w:bidi="ar-EG"/>
        </w:rPr>
        <w:t xml:space="preserve"> </w:t>
      </w:r>
    </w:p>
    <w:p w14:paraId="334F045D" w14:textId="77777777" w:rsidR="00687FBF" w:rsidRPr="00727EC6" w:rsidRDefault="00F64028" w:rsidP="00727EC6">
      <w:pPr>
        <w:bidi/>
        <w:spacing w:line="276" w:lineRule="auto"/>
        <w:ind w:firstLine="56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فالإثابة</w:t>
      </w:r>
      <w:r w:rsidR="00BE3785"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 xml:space="preserve">والتعزيز </w:t>
      </w:r>
      <w:r w:rsidR="0088716F" w:rsidRPr="00727EC6">
        <w:rPr>
          <w:rFonts w:ascii="Traditional Arabic" w:hAnsi="Traditional Arabic" w:cs="Traditional Arabic"/>
          <w:sz w:val="36"/>
          <w:szCs w:val="36"/>
          <w:rtl/>
          <w:lang w:bidi="ar-EG"/>
        </w:rPr>
        <w:t>متأصلة في العمل</w:t>
      </w:r>
      <w:r w:rsidR="00BE3785" w:rsidRPr="00727EC6">
        <w:rPr>
          <w:rFonts w:ascii="Traditional Arabic" w:hAnsi="Traditional Arabic" w:cs="Traditional Arabic"/>
          <w:sz w:val="36"/>
          <w:szCs w:val="36"/>
          <w:rtl/>
          <w:lang w:bidi="ar-EG"/>
        </w:rPr>
        <w:t>،</w:t>
      </w:r>
      <w:r w:rsidR="0088716F" w:rsidRPr="00727EC6">
        <w:rPr>
          <w:rFonts w:ascii="Traditional Arabic" w:hAnsi="Traditional Arabic" w:cs="Traditional Arabic"/>
          <w:sz w:val="36"/>
          <w:szCs w:val="36"/>
          <w:rtl/>
          <w:lang w:bidi="ar-EG"/>
        </w:rPr>
        <w:t xml:space="preserve"> أو النشاط</w:t>
      </w:r>
      <w:r w:rsidR="00BE3785" w:rsidRPr="00727EC6">
        <w:rPr>
          <w:rFonts w:ascii="Traditional Arabic" w:hAnsi="Traditional Arabic" w:cs="Traditional Arabic"/>
          <w:sz w:val="36"/>
          <w:szCs w:val="36"/>
          <w:rtl/>
          <w:lang w:bidi="ar-EG"/>
        </w:rPr>
        <w:t>،</w:t>
      </w:r>
      <w:r w:rsidR="00D51E39" w:rsidRPr="00727EC6">
        <w:rPr>
          <w:rFonts w:ascii="Traditional Arabic" w:hAnsi="Traditional Arabic" w:cs="Traditional Arabic"/>
          <w:sz w:val="36"/>
          <w:szCs w:val="36"/>
          <w:rtl/>
          <w:lang w:bidi="ar-EG"/>
        </w:rPr>
        <w:t xml:space="preserve"> أو الموضوع ذاته</w:t>
      </w:r>
      <w:r w:rsidR="008B08FC" w:rsidRPr="00727EC6">
        <w:rPr>
          <w:rFonts w:ascii="Traditional Arabic" w:hAnsi="Traditional Arabic" w:cs="Traditional Arabic"/>
          <w:sz w:val="36"/>
          <w:szCs w:val="36"/>
          <w:rtl/>
          <w:lang w:bidi="ar-EG"/>
        </w:rPr>
        <w:t>.</w:t>
      </w:r>
    </w:p>
    <w:p w14:paraId="79672BF0" w14:textId="77777777" w:rsidR="00687FBF" w:rsidRPr="00727EC6" w:rsidRDefault="008B08FC" w:rsidP="00727EC6">
      <w:pPr>
        <w:bidi/>
        <w:spacing w:line="276" w:lineRule="auto"/>
        <w:ind w:firstLine="56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ويعتبر هذا النوع من الدوافع</w:t>
      </w:r>
      <w:r w:rsidR="00BE378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أفضل من الدوافع الخارجية</w:t>
      </w:r>
      <w:r w:rsidR="00BE3785" w:rsidRPr="00727EC6">
        <w:rPr>
          <w:rFonts w:ascii="Traditional Arabic" w:hAnsi="Traditional Arabic" w:cs="Traditional Arabic"/>
          <w:sz w:val="36"/>
          <w:szCs w:val="36"/>
          <w:rtl/>
          <w:lang w:bidi="ar-EG"/>
        </w:rPr>
        <w:t>،</w:t>
      </w:r>
      <w:r w:rsidR="0019283A" w:rsidRPr="00727EC6">
        <w:rPr>
          <w:rFonts w:ascii="Traditional Arabic" w:hAnsi="Traditional Arabic" w:cs="Traditional Arabic"/>
          <w:sz w:val="36"/>
          <w:szCs w:val="36"/>
          <w:rtl/>
          <w:lang w:bidi="ar-EG"/>
        </w:rPr>
        <w:t xml:space="preserve"> بالنسبة لعملية التعليم والتعلم.</w:t>
      </w:r>
    </w:p>
    <w:p w14:paraId="060D9352" w14:textId="2A3A371F" w:rsidR="00687FBF" w:rsidRPr="00727EC6" w:rsidRDefault="001B12D3" w:rsidP="00727EC6">
      <w:pPr>
        <w:bidi/>
        <w:spacing w:line="276" w:lineRule="auto"/>
        <w:ind w:firstLine="567"/>
        <w:rPr>
          <w:rFonts w:ascii="Traditional Arabic" w:hAnsi="Traditional Arabic" w:cs="Traditional Arabic"/>
          <w:b/>
          <w:bCs/>
          <w:sz w:val="36"/>
          <w:szCs w:val="36"/>
          <w:rtl/>
          <w:lang w:bidi="ar-EG"/>
        </w:rPr>
      </w:pPr>
      <w:r w:rsidRPr="00727EC6">
        <w:rPr>
          <w:rFonts w:ascii="Traditional Arabic" w:hAnsi="Traditional Arabic" w:cs="Traditional Arabic"/>
          <w:sz w:val="36"/>
          <w:szCs w:val="36"/>
          <w:rtl/>
          <w:lang w:bidi="ar-EG"/>
        </w:rPr>
        <w:t xml:space="preserve">وقد كانت النتائج الهامة في تحليل </w:t>
      </w:r>
      <w:r w:rsidR="00BE378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سكينز</w:t>
      </w:r>
      <w:r w:rsidR="00BE3785" w:rsidRPr="00727EC6">
        <w:rPr>
          <w:rFonts w:ascii="Traditional Arabic" w:hAnsi="Traditional Arabic" w:cs="Traditional Arabic"/>
          <w:sz w:val="36"/>
          <w:szCs w:val="36"/>
          <w:rtl/>
          <w:lang w:bidi="ar-EG"/>
        </w:rPr>
        <w:t>)</w:t>
      </w:r>
      <w:r w:rsidR="00A87A38" w:rsidRPr="00727EC6">
        <w:rPr>
          <w:rFonts w:ascii="Traditional Arabic" w:hAnsi="Traditional Arabic" w:cs="Traditional Arabic"/>
          <w:sz w:val="36"/>
          <w:szCs w:val="36"/>
          <w:rtl/>
          <w:lang w:bidi="ar-EG"/>
        </w:rPr>
        <w:t xml:space="preserve"> للسلوك هو</w:t>
      </w:r>
      <w:r w:rsidR="00BE0BE6" w:rsidRPr="00727EC6">
        <w:rPr>
          <w:rFonts w:ascii="Traditional Arabic" w:hAnsi="Traditional Arabic" w:cs="Traditional Arabic"/>
          <w:sz w:val="36"/>
          <w:szCs w:val="36"/>
          <w:rtl/>
          <w:lang w:bidi="ar-EG"/>
        </w:rPr>
        <w:t>:</w:t>
      </w:r>
      <w:r w:rsidR="00A87A38" w:rsidRPr="00727EC6">
        <w:rPr>
          <w:rFonts w:ascii="Traditional Arabic" w:hAnsi="Traditional Arabic" w:cs="Traditional Arabic"/>
          <w:sz w:val="36"/>
          <w:szCs w:val="36"/>
          <w:rtl/>
          <w:lang w:bidi="ar-EG"/>
        </w:rPr>
        <w:t xml:space="preserve"> المكافأة</w:t>
      </w:r>
      <w:r w:rsidR="00D874D9" w:rsidRPr="00727EC6">
        <w:rPr>
          <w:rFonts w:ascii="Traditional Arabic" w:hAnsi="Traditional Arabic" w:cs="Traditional Arabic"/>
          <w:sz w:val="36"/>
          <w:szCs w:val="36"/>
          <w:rtl/>
          <w:lang w:bidi="ar-EG"/>
        </w:rPr>
        <w:t xml:space="preserve">، </w:t>
      </w:r>
      <w:r w:rsidR="00B415EA" w:rsidRPr="00727EC6">
        <w:rPr>
          <w:rFonts w:ascii="Traditional Arabic" w:hAnsi="Traditional Arabic" w:cs="Traditional Arabic"/>
          <w:sz w:val="36"/>
          <w:szCs w:val="36"/>
          <w:rtl/>
          <w:lang w:bidi="ar-EG"/>
        </w:rPr>
        <w:t xml:space="preserve">- </w:t>
      </w:r>
      <w:r w:rsidR="00D874D9" w:rsidRPr="00727EC6">
        <w:rPr>
          <w:rFonts w:ascii="Traditional Arabic" w:hAnsi="Traditional Arabic" w:cs="Traditional Arabic"/>
          <w:sz w:val="36"/>
          <w:szCs w:val="36"/>
          <w:rtl/>
          <w:lang w:bidi="ar-EG"/>
        </w:rPr>
        <w:t>أو بتعبير أكثر فنية</w:t>
      </w:r>
      <w:r w:rsidR="00B415EA" w:rsidRPr="00727EC6">
        <w:rPr>
          <w:rFonts w:ascii="Traditional Arabic" w:hAnsi="Traditional Arabic" w:cs="Traditional Arabic"/>
          <w:sz w:val="36"/>
          <w:szCs w:val="36"/>
          <w:rtl/>
          <w:lang w:bidi="ar-EG"/>
        </w:rPr>
        <w:t xml:space="preserve"> -</w:t>
      </w:r>
      <w:r w:rsidR="002A3AF0" w:rsidRPr="00727EC6">
        <w:rPr>
          <w:rFonts w:ascii="Traditional Arabic" w:hAnsi="Traditional Arabic" w:cs="Traditional Arabic"/>
          <w:sz w:val="36"/>
          <w:szCs w:val="36"/>
          <w:rtl/>
          <w:lang w:bidi="ar-EG"/>
        </w:rPr>
        <w:t xml:space="preserve">: التعزيز، فإذا </w:t>
      </w:r>
      <w:r w:rsidR="00885007" w:rsidRPr="00727EC6">
        <w:rPr>
          <w:rFonts w:ascii="Traditional Arabic" w:hAnsi="Traditional Arabic" w:cs="Traditional Arabic" w:hint="cs"/>
          <w:sz w:val="36"/>
          <w:szCs w:val="36"/>
          <w:rtl/>
          <w:lang w:bidi="ar-EG"/>
        </w:rPr>
        <w:t>كوفئ</w:t>
      </w:r>
      <w:r w:rsidR="002A3AF0" w:rsidRPr="00727EC6">
        <w:rPr>
          <w:rFonts w:ascii="Traditional Arabic" w:hAnsi="Traditional Arabic" w:cs="Traditional Arabic"/>
          <w:sz w:val="36"/>
          <w:szCs w:val="36"/>
          <w:rtl/>
          <w:lang w:bidi="ar-EG"/>
        </w:rPr>
        <w:t xml:space="preserve"> السلوك</w:t>
      </w:r>
      <w:r w:rsidR="00E11FCC" w:rsidRPr="00727EC6">
        <w:rPr>
          <w:rFonts w:ascii="Traditional Arabic" w:hAnsi="Traditional Arabic" w:cs="Traditional Arabic"/>
          <w:sz w:val="36"/>
          <w:szCs w:val="36"/>
          <w:rtl/>
          <w:lang w:bidi="ar-EG"/>
        </w:rPr>
        <w:t>،</w:t>
      </w:r>
      <w:r w:rsidR="009A5201" w:rsidRPr="00727EC6">
        <w:rPr>
          <w:rFonts w:ascii="Traditional Arabic" w:hAnsi="Traditional Arabic" w:cs="Traditional Arabic"/>
          <w:b/>
          <w:bCs/>
          <w:sz w:val="36"/>
          <w:szCs w:val="36"/>
          <w:rtl/>
          <w:lang w:bidi="ar-EG"/>
        </w:rPr>
        <w:t xml:space="preserve"> </w:t>
      </w:r>
      <w:r w:rsidR="00105F8A" w:rsidRPr="00727EC6">
        <w:rPr>
          <w:rFonts w:ascii="Traditional Arabic" w:hAnsi="Traditional Arabic" w:cs="Traditional Arabic"/>
          <w:sz w:val="36"/>
          <w:szCs w:val="36"/>
          <w:rtl/>
          <w:lang w:bidi="ar-EG"/>
        </w:rPr>
        <w:t>أو ع</w:t>
      </w:r>
      <w:r w:rsidR="00E11FCC" w:rsidRPr="00727EC6">
        <w:rPr>
          <w:rFonts w:ascii="Traditional Arabic" w:hAnsi="Traditional Arabic" w:cs="Traditional Arabic"/>
          <w:sz w:val="36"/>
          <w:szCs w:val="36"/>
          <w:rtl/>
          <w:lang w:bidi="ar-EG"/>
        </w:rPr>
        <w:t>ُ</w:t>
      </w:r>
      <w:r w:rsidR="00105F8A" w:rsidRPr="00727EC6">
        <w:rPr>
          <w:rFonts w:ascii="Traditional Arabic" w:hAnsi="Traditional Arabic" w:cs="Traditional Arabic"/>
          <w:sz w:val="36"/>
          <w:szCs w:val="36"/>
          <w:rtl/>
          <w:lang w:bidi="ar-EG"/>
        </w:rPr>
        <w:t>ز</w:t>
      </w:r>
      <w:r w:rsidR="00E11FCC" w:rsidRPr="00727EC6">
        <w:rPr>
          <w:rFonts w:ascii="Traditional Arabic" w:hAnsi="Traditional Arabic" w:cs="Traditional Arabic"/>
          <w:sz w:val="36"/>
          <w:szCs w:val="36"/>
          <w:rtl/>
          <w:lang w:bidi="ar-EG"/>
        </w:rPr>
        <w:t>ِّ</w:t>
      </w:r>
      <w:r w:rsidR="00105F8A" w:rsidRPr="00727EC6">
        <w:rPr>
          <w:rFonts w:ascii="Traditional Arabic" w:hAnsi="Traditional Arabic" w:cs="Traditional Arabic"/>
          <w:sz w:val="36"/>
          <w:szCs w:val="36"/>
          <w:rtl/>
          <w:lang w:bidi="ar-EG"/>
        </w:rPr>
        <w:t>ز</w:t>
      </w:r>
      <w:r w:rsidR="00E11FCC" w:rsidRPr="00727EC6">
        <w:rPr>
          <w:rFonts w:ascii="Traditional Arabic" w:hAnsi="Traditional Arabic" w:cs="Traditional Arabic"/>
          <w:sz w:val="36"/>
          <w:szCs w:val="36"/>
          <w:rtl/>
          <w:lang w:bidi="ar-EG"/>
        </w:rPr>
        <w:t>َ</w:t>
      </w:r>
      <w:r w:rsidR="00C7412B" w:rsidRPr="00727EC6">
        <w:rPr>
          <w:rFonts w:ascii="Traditional Arabic" w:hAnsi="Traditional Arabic" w:cs="Traditional Arabic"/>
          <w:sz w:val="36"/>
          <w:szCs w:val="36"/>
          <w:rtl/>
          <w:lang w:bidi="ar-EG"/>
        </w:rPr>
        <w:t>؛</w:t>
      </w:r>
      <w:r w:rsidR="00105F8A" w:rsidRPr="00727EC6">
        <w:rPr>
          <w:rFonts w:ascii="Traditional Arabic" w:hAnsi="Traditional Arabic" w:cs="Traditional Arabic"/>
          <w:sz w:val="36"/>
          <w:szCs w:val="36"/>
          <w:rtl/>
          <w:lang w:bidi="ar-EG"/>
        </w:rPr>
        <w:t xml:space="preserve"> فإن احتمال زيادة</w:t>
      </w:r>
      <w:r w:rsidR="001D326D" w:rsidRPr="00727EC6">
        <w:rPr>
          <w:rFonts w:ascii="Traditional Arabic" w:hAnsi="Traditional Arabic" w:cs="Traditional Arabic"/>
          <w:sz w:val="36"/>
          <w:szCs w:val="36"/>
          <w:rtl/>
          <w:lang w:bidi="ar-EG"/>
        </w:rPr>
        <w:t xml:space="preserve"> هذا النمط السلوكي</w:t>
      </w:r>
      <w:r w:rsidR="00B10CDD" w:rsidRPr="00727EC6">
        <w:rPr>
          <w:rFonts w:ascii="Traditional Arabic" w:hAnsi="Traditional Arabic" w:cs="Traditional Arabic"/>
          <w:sz w:val="36"/>
          <w:szCs w:val="36"/>
          <w:rtl/>
          <w:lang w:bidi="ar-EG"/>
        </w:rPr>
        <w:t xml:space="preserve"> سوف يتكرر</w:t>
      </w:r>
      <w:r w:rsidR="00C86BD6" w:rsidRPr="00727EC6">
        <w:rPr>
          <w:rFonts w:ascii="Traditional Arabic" w:hAnsi="Traditional Arabic" w:cs="Traditional Arabic"/>
          <w:sz w:val="36"/>
          <w:szCs w:val="36"/>
          <w:rtl/>
          <w:lang w:bidi="ar-EG"/>
        </w:rPr>
        <w:t xml:space="preserve"> في نفس الظروف مستقب</w:t>
      </w:r>
      <w:r w:rsidR="00885007">
        <w:rPr>
          <w:rFonts w:ascii="Traditional Arabic" w:hAnsi="Traditional Arabic" w:cs="Traditional Arabic" w:hint="cs"/>
          <w:sz w:val="36"/>
          <w:szCs w:val="36"/>
          <w:rtl/>
          <w:lang w:bidi="ar-EG"/>
        </w:rPr>
        <w:t>لاً</w:t>
      </w:r>
      <w:r w:rsidR="00C86BD6" w:rsidRPr="00727EC6">
        <w:rPr>
          <w:rFonts w:ascii="Traditional Arabic" w:hAnsi="Traditional Arabic" w:cs="Traditional Arabic"/>
          <w:sz w:val="36"/>
          <w:szCs w:val="36"/>
          <w:rtl/>
          <w:lang w:bidi="ar-EG"/>
        </w:rPr>
        <w:t>.</w:t>
      </w:r>
    </w:p>
    <w:p w14:paraId="51D97174" w14:textId="77777777" w:rsidR="00687FBF" w:rsidRPr="00727EC6" w:rsidRDefault="00D741E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ولتحقيق ذلك</w:t>
      </w:r>
      <w:r w:rsidR="00C7412B"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ليس لزامً</w:t>
      </w:r>
      <w:r w:rsidR="00F83CE9" w:rsidRPr="00727EC6">
        <w:rPr>
          <w:rFonts w:ascii="Traditional Arabic" w:hAnsi="Traditional Arabic" w:cs="Traditional Arabic"/>
          <w:sz w:val="36"/>
          <w:szCs w:val="36"/>
          <w:rtl/>
          <w:lang w:bidi="ar-EG"/>
        </w:rPr>
        <w:t xml:space="preserve">ا تكرار </w:t>
      </w:r>
      <w:r w:rsidR="002B33AD" w:rsidRPr="00727EC6">
        <w:rPr>
          <w:rFonts w:ascii="Traditional Arabic" w:hAnsi="Traditional Arabic" w:cs="Traditional Arabic"/>
          <w:sz w:val="36"/>
          <w:szCs w:val="36"/>
          <w:rtl/>
          <w:lang w:bidi="ar-EG"/>
        </w:rPr>
        <w:t xml:space="preserve">نفس السلوك </w:t>
      </w:r>
      <w:r w:rsidR="00F93396" w:rsidRPr="00727EC6">
        <w:rPr>
          <w:rFonts w:ascii="Traditional Arabic" w:hAnsi="Traditional Arabic" w:cs="Traditional Arabic"/>
          <w:sz w:val="36"/>
          <w:szCs w:val="36"/>
          <w:rtl/>
          <w:lang w:bidi="ar-EG"/>
        </w:rPr>
        <w:t xml:space="preserve">بالضبط. قد يحدث سلوك مشابه </w:t>
      </w:r>
      <w:r w:rsidR="00280C29" w:rsidRPr="00727EC6">
        <w:rPr>
          <w:rFonts w:ascii="Traditional Arabic" w:hAnsi="Traditional Arabic" w:cs="Traditional Arabic"/>
          <w:sz w:val="36"/>
          <w:szCs w:val="36"/>
          <w:rtl/>
          <w:lang w:bidi="ar-EG"/>
        </w:rPr>
        <w:t>يعطي نفس التأثير</w:t>
      </w:r>
      <w:r w:rsidR="00F711F9" w:rsidRPr="00727EC6">
        <w:rPr>
          <w:rFonts w:ascii="Traditional Arabic" w:hAnsi="Traditional Arabic" w:cs="Traditional Arabic"/>
          <w:sz w:val="36"/>
          <w:szCs w:val="36"/>
          <w:rtl/>
          <w:lang w:bidi="ar-EG"/>
        </w:rPr>
        <w:t>.</w:t>
      </w:r>
      <w:r w:rsidR="00476428" w:rsidRPr="00727EC6">
        <w:rPr>
          <w:rFonts w:ascii="Traditional Arabic" w:hAnsi="Traditional Arabic" w:cs="Traditional Arabic"/>
          <w:sz w:val="36"/>
          <w:szCs w:val="36"/>
          <w:rtl/>
          <w:lang w:bidi="ar-EG"/>
        </w:rPr>
        <w:t xml:space="preserve"> نفس الطبقة أو مجموعة من السلوك، ليست الاستجابة بعينها</w:t>
      </w:r>
      <w:r w:rsidR="005546F4" w:rsidRPr="00727EC6">
        <w:rPr>
          <w:rFonts w:ascii="Traditional Arabic" w:hAnsi="Traditional Arabic" w:cs="Traditional Arabic"/>
          <w:sz w:val="36"/>
          <w:szCs w:val="36"/>
          <w:rtl/>
          <w:lang w:bidi="ar-EG"/>
        </w:rPr>
        <w:t>، تقوي وتدعم التعزيز</w:t>
      </w:r>
      <w:r w:rsidR="00876171" w:rsidRPr="00727EC6">
        <w:rPr>
          <w:rFonts w:ascii="Traditional Arabic" w:hAnsi="Traditional Arabic" w:cs="Traditional Arabic"/>
          <w:sz w:val="36"/>
          <w:szCs w:val="36"/>
          <w:rtl/>
          <w:lang w:bidi="ar-EG"/>
        </w:rPr>
        <w:t>.</w:t>
      </w:r>
    </w:p>
    <w:p w14:paraId="1DE23F9E" w14:textId="1661686C" w:rsidR="00687FBF" w:rsidRPr="00727EC6" w:rsidRDefault="000E2E3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ربما تبدو أسس التعزيز </w:t>
      </w:r>
      <w:r w:rsidR="00E03399" w:rsidRPr="00727EC6">
        <w:rPr>
          <w:rFonts w:ascii="Traditional Arabic" w:hAnsi="Traditional Arabic" w:cs="Traditional Arabic"/>
          <w:sz w:val="36"/>
          <w:szCs w:val="36"/>
          <w:rtl/>
          <w:lang w:bidi="ar-EG"/>
        </w:rPr>
        <w:t xml:space="preserve">التي هي جوهر الاشتراط الإجرائي </w:t>
      </w:r>
      <w:r w:rsidR="00E41702" w:rsidRPr="00727EC6">
        <w:rPr>
          <w:rFonts w:ascii="Traditional Arabic" w:hAnsi="Traditional Arabic" w:cs="Traditional Arabic"/>
          <w:sz w:val="36"/>
          <w:szCs w:val="36"/>
          <w:rtl/>
          <w:lang w:bidi="ar-EG"/>
        </w:rPr>
        <w:t>بسيطة جد</w:t>
      </w:r>
      <w:r w:rsidR="00885007">
        <w:rPr>
          <w:rFonts w:ascii="Traditional Arabic" w:hAnsi="Traditional Arabic" w:cs="Traditional Arabic" w:hint="cs"/>
          <w:sz w:val="36"/>
          <w:szCs w:val="36"/>
          <w:rtl/>
          <w:lang w:bidi="ar-EG"/>
        </w:rPr>
        <w:t>ً</w:t>
      </w:r>
      <w:r w:rsidR="00E41702" w:rsidRPr="00727EC6">
        <w:rPr>
          <w:rFonts w:ascii="Traditional Arabic" w:hAnsi="Traditional Arabic" w:cs="Traditional Arabic"/>
          <w:sz w:val="36"/>
          <w:szCs w:val="36"/>
          <w:rtl/>
          <w:lang w:bidi="ar-EG"/>
        </w:rPr>
        <w:t>ا، على الرغم من تشعبها بعيد الوصول</w:t>
      </w:r>
      <w:r w:rsidR="00774025" w:rsidRPr="00727EC6">
        <w:rPr>
          <w:rFonts w:ascii="Traditional Arabic" w:hAnsi="Traditional Arabic" w:cs="Traditional Arabic"/>
          <w:sz w:val="36"/>
          <w:szCs w:val="36"/>
          <w:rtl/>
          <w:lang w:bidi="ar-EG"/>
        </w:rPr>
        <w:t xml:space="preserve"> إليه ومثير.</w:t>
      </w:r>
    </w:p>
    <w:p w14:paraId="0BAF4706" w14:textId="77777777" w:rsidR="00687FBF" w:rsidRPr="00727EC6" w:rsidRDefault="00321FD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وبالضرورة يعتبر </w:t>
      </w:r>
      <w:r w:rsidR="00C7412B" w:rsidRPr="00727EC6">
        <w:rPr>
          <w:rFonts w:ascii="Traditional Arabic" w:hAnsi="Traditional Arabic" w:cs="Traditional Arabic"/>
          <w:sz w:val="36"/>
          <w:szCs w:val="36"/>
          <w:rtl/>
          <w:lang w:bidi="ar-EG"/>
        </w:rPr>
        <w:t>(</w:t>
      </w:r>
      <w:r w:rsidR="00402A45" w:rsidRPr="00727EC6">
        <w:rPr>
          <w:rFonts w:ascii="Traditional Arabic" w:hAnsi="Traditional Arabic" w:cs="Traditional Arabic"/>
          <w:sz w:val="36"/>
          <w:szCs w:val="36"/>
          <w:rtl/>
          <w:lang w:bidi="ar-EG"/>
        </w:rPr>
        <w:t>سكينز</w:t>
      </w:r>
      <w:r w:rsidR="00C7412B" w:rsidRPr="00727EC6">
        <w:rPr>
          <w:rFonts w:ascii="Traditional Arabic" w:hAnsi="Traditional Arabic" w:cs="Traditional Arabic"/>
          <w:sz w:val="36"/>
          <w:szCs w:val="36"/>
          <w:rtl/>
          <w:lang w:bidi="ar-EG"/>
        </w:rPr>
        <w:t>)</w:t>
      </w:r>
      <w:r w:rsidR="00402A45" w:rsidRPr="00727EC6">
        <w:rPr>
          <w:rFonts w:ascii="Traditional Arabic" w:hAnsi="Traditional Arabic" w:cs="Traditional Arabic"/>
          <w:sz w:val="36"/>
          <w:szCs w:val="36"/>
          <w:rtl/>
          <w:lang w:bidi="ar-EG"/>
        </w:rPr>
        <w:t xml:space="preserve"> أن الطفل </w:t>
      </w:r>
      <w:r w:rsidR="00CA62D7" w:rsidRPr="00727EC6">
        <w:rPr>
          <w:rFonts w:ascii="Traditional Arabic" w:hAnsi="Traditional Arabic" w:cs="Traditional Arabic"/>
          <w:sz w:val="36"/>
          <w:szCs w:val="36"/>
          <w:rtl/>
          <w:lang w:bidi="ar-EG"/>
        </w:rPr>
        <w:t>حديث الولادة</w:t>
      </w:r>
      <w:r w:rsidR="00A002FB" w:rsidRPr="00727EC6">
        <w:rPr>
          <w:rFonts w:ascii="Traditional Arabic" w:hAnsi="Traditional Arabic" w:cs="Traditional Arabic"/>
          <w:sz w:val="36"/>
          <w:szCs w:val="36"/>
          <w:rtl/>
          <w:lang w:bidi="ar-EG"/>
        </w:rPr>
        <w:t xml:space="preserve"> ذو سلوك تعبيري</w:t>
      </w:r>
      <w:r w:rsidR="00453AF3" w:rsidRPr="00727EC6">
        <w:rPr>
          <w:rFonts w:ascii="Traditional Arabic" w:hAnsi="Traditional Arabic" w:cs="Traditional Arabic"/>
          <w:sz w:val="36"/>
          <w:szCs w:val="36"/>
          <w:rtl/>
          <w:lang w:bidi="ar-EG"/>
        </w:rPr>
        <w:t xml:space="preserve">، وكلما نما الطفل يصبح هو </w:t>
      </w:r>
      <w:r w:rsidR="00B24E87" w:rsidRPr="00727EC6">
        <w:rPr>
          <w:rFonts w:ascii="Traditional Arabic" w:hAnsi="Traditional Arabic" w:cs="Traditional Arabic"/>
          <w:sz w:val="36"/>
          <w:szCs w:val="36"/>
          <w:rtl/>
          <w:lang w:bidi="ar-EG"/>
        </w:rPr>
        <w:t xml:space="preserve">- </w:t>
      </w:r>
      <w:r w:rsidR="00453AF3" w:rsidRPr="00727EC6">
        <w:rPr>
          <w:rFonts w:ascii="Traditional Arabic" w:hAnsi="Traditional Arabic" w:cs="Traditional Arabic"/>
          <w:sz w:val="36"/>
          <w:szCs w:val="36"/>
          <w:rtl/>
          <w:lang w:bidi="ar-EG"/>
        </w:rPr>
        <w:t xml:space="preserve">أو هي </w:t>
      </w:r>
      <w:r w:rsidR="00B24E87" w:rsidRPr="00727EC6">
        <w:rPr>
          <w:rFonts w:ascii="Traditional Arabic" w:hAnsi="Traditional Arabic" w:cs="Traditional Arabic"/>
          <w:sz w:val="36"/>
          <w:szCs w:val="36"/>
          <w:rtl/>
          <w:lang w:bidi="ar-EG"/>
        </w:rPr>
        <w:t xml:space="preserve">- </w:t>
      </w:r>
      <w:r w:rsidR="00453AF3" w:rsidRPr="00727EC6">
        <w:rPr>
          <w:rFonts w:ascii="Traditional Arabic" w:hAnsi="Traditional Arabic" w:cs="Traditional Arabic"/>
          <w:sz w:val="36"/>
          <w:szCs w:val="36"/>
          <w:rtl/>
          <w:lang w:bidi="ar-EG"/>
        </w:rPr>
        <w:t>قادر</w:t>
      </w:r>
      <w:r w:rsidR="003F311F" w:rsidRPr="00727EC6">
        <w:rPr>
          <w:rFonts w:ascii="Traditional Arabic" w:hAnsi="Traditional Arabic" w:cs="Traditional Arabic"/>
          <w:sz w:val="36"/>
          <w:szCs w:val="36"/>
          <w:rtl/>
          <w:lang w:bidi="ar-EG"/>
        </w:rPr>
        <w:t>ً</w:t>
      </w:r>
      <w:r w:rsidR="00453AF3" w:rsidRPr="00727EC6">
        <w:rPr>
          <w:rFonts w:ascii="Traditional Arabic" w:hAnsi="Traditional Arabic" w:cs="Traditional Arabic"/>
          <w:sz w:val="36"/>
          <w:szCs w:val="36"/>
          <w:rtl/>
          <w:lang w:bidi="ar-EG"/>
        </w:rPr>
        <w:t xml:space="preserve">ا على </w:t>
      </w:r>
      <w:r w:rsidR="005B1898" w:rsidRPr="00727EC6">
        <w:rPr>
          <w:rFonts w:ascii="Traditional Arabic" w:hAnsi="Traditional Arabic" w:cs="Traditional Arabic"/>
          <w:sz w:val="36"/>
          <w:szCs w:val="36"/>
          <w:rtl/>
          <w:lang w:bidi="ar-EG"/>
        </w:rPr>
        <w:t xml:space="preserve">إصدار تنوع </w:t>
      </w:r>
      <w:r w:rsidR="00EE183A" w:rsidRPr="00727EC6">
        <w:rPr>
          <w:rFonts w:ascii="Traditional Arabic" w:hAnsi="Traditional Arabic" w:cs="Traditional Arabic"/>
          <w:sz w:val="36"/>
          <w:szCs w:val="36"/>
          <w:rtl/>
          <w:lang w:bidi="ar-EG"/>
        </w:rPr>
        <w:t>عريض من الاستجابات</w:t>
      </w:r>
      <w:r w:rsidR="000357BC" w:rsidRPr="00727EC6">
        <w:rPr>
          <w:rFonts w:ascii="Traditional Arabic" w:hAnsi="Traditional Arabic" w:cs="Traditional Arabic"/>
          <w:sz w:val="36"/>
          <w:szCs w:val="36"/>
          <w:rtl/>
          <w:lang w:bidi="ar-EG"/>
        </w:rPr>
        <w:t>.</w:t>
      </w:r>
    </w:p>
    <w:p w14:paraId="5E44749D" w14:textId="63C4A67D" w:rsidR="00687FBF" w:rsidRPr="00727EC6" w:rsidRDefault="000357BC"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بعض تلك الاستجابات لها عواقب</w:t>
      </w:r>
      <w:r w:rsidR="00BB29AE" w:rsidRPr="00727EC6">
        <w:rPr>
          <w:rFonts w:ascii="Traditional Arabic" w:hAnsi="Traditional Arabic" w:cs="Traditional Arabic"/>
          <w:sz w:val="36"/>
          <w:szCs w:val="36"/>
          <w:rtl/>
          <w:lang w:bidi="ar-EG"/>
        </w:rPr>
        <w:t>،</w:t>
      </w:r>
      <w:r w:rsidR="00D17534" w:rsidRPr="00727EC6">
        <w:rPr>
          <w:rFonts w:ascii="Traditional Arabic" w:hAnsi="Traditional Arabic" w:cs="Traditional Arabic"/>
          <w:sz w:val="36"/>
          <w:szCs w:val="36"/>
          <w:rtl/>
          <w:lang w:bidi="ar-EG"/>
        </w:rPr>
        <w:t xml:space="preserve"> أو نتائج معززة</w:t>
      </w:r>
      <w:r w:rsidR="00503BFC" w:rsidRPr="00727EC6">
        <w:rPr>
          <w:rFonts w:ascii="Traditional Arabic" w:hAnsi="Traditional Arabic" w:cs="Traditional Arabic"/>
          <w:sz w:val="36"/>
          <w:szCs w:val="36"/>
          <w:rtl/>
          <w:lang w:bidi="ar-EG"/>
        </w:rPr>
        <w:t>، وبعضها لا يعزز</w:t>
      </w:r>
      <w:r w:rsidR="00BB6C2C" w:rsidRPr="00727EC6">
        <w:rPr>
          <w:rFonts w:ascii="Traditional Arabic" w:hAnsi="Traditional Arabic" w:cs="Traditional Arabic"/>
          <w:sz w:val="36"/>
          <w:szCs w:val="36"/>
          <w:rtl/>
          <w:lang w:bidi="ar-EG"/>
        </w:rPr>
        <w:t>، فمثل</w:t>
      </w:r>
      <w:r w:rsidR="00885007">
        <w:rPr>
          <w:rFonts w:ascii="Traditional Arabic" w:hAnsi="Traditional Arabic" w:cs="Traditional Arabic" w:hint="cs"/>
          <w:sz w:val="36"/>
          <w:szCs w:val="36"/>
          <w:rtl/>
          <w:lang w:bidi="ar-EG"/>
        </w:rPr>
        <w:t xml:space="preserve">اً </w:t>
      </w:r>
      <w:r w:rsidR="00BB6C2C" w:rsidRPr="00727EC6">
        <w:rPr>
          <w:rFonts w:ascii="Traditional Arabic" w:hAnsi="Traditional Arabic" w:cs="Traditional Arabic"/>
          <w:sz w:val="36"/>
          <w:szCs w:val="36"/>
          <w:rtl/>
          <w:lang w:bidi="ar-EG"/>
        </w:rPr>
        <w:t>تسمح بعض الاستجابات للفرد أن يركب</w:t>
      </w:r>
      <w:r w:rsidR="007674C2" w:rsidRPr="00727EC6">
        <w:rPr>
          <w:rFonts w:ascii="Traditional Arabic" w:hAnsi="Traditional Arabic" w:cs="Traditional Arabic"/>
          <w:sz w:val="36"/>
          <w:szCs w:val="36"/>
          <w:rtl/>
          <w:lang w:bidi="ar-EG"/>
        </w:rPr>
        <w:t xml:space="preserve"> الدراجة بنجاح بينما آخر لا ينجح في ذلك</w:t>
      </w:r>
      <w:r w:rsidR="00047F9A" w:rsidRPr="00727EC6">
        <w:rPr>
          <w:rFonts w:ascii="Traditional Arabic" w:hAnsi="Traditional Arabic" w:cs="Traditional Arabic"/>
          <w:sz w:val="36"/>
          <w:szCs w:val="36"/>
          <w:rtl/>
          <w:lang w:bidi="ar-EG"/>
        </w:rPr>
        <w:t>، فالأول عزز نجاحه، بينما</w:t>
      </w:r>
      <w:r w:rsidR="00154F2F" w:rsidRPr="00727EC6">
        <w:rPr>
          <w:rFonts w:ascii="Traditional Arabic" w:hAnsi="Traditional Arabic" w:cs="Traditional Arabic"/>
          <w:sz w:val="36"/>
          <w:szCs w:val="36"/>
          <w:rtl/>
          <w:lang w:bidi="ar-EG"/>
        </w:rPr>
        <w:t xml:space="preserve"> الآخر لا يعزز.</w:t>
      </w:r>
    </w:p>
    <w:p w14:paraId="033A9729" w14:textId="5D2E5BA5" w:rsidR="00687FBF" w:rsidRPr="00727EC6" w:rsidRDefault="00154F2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بعض الاستجابات</w:t>
      </w:r>
      <w:r w:rsidR="00A6613F" w:rsidRPr="00727EC6">
        <w:rPr>
          <w:rFonts w:ascii="Traditional Arabic" w:hAnsi="Traditional Arabic" w:cs="Traditional Arabic"/>
          <w:sz w:val="36"/>
          <w:szCs w:val="36"/>
          <w:rtl/>
          <w:lang w:bidi="ar-EG"/>
        </w:rPr>
        <w:t xml:space="preserve"> مثل</w:t>
      </w:r>
      <w:r w:rsidR="00885007">
        <w:rPr>
          <w:rFonts w:ascii="Traditional Arabic" w:hAnsi="Traditional Arabic" w:cs="Traditional Arabic" w:hint="cs"/>
          <w:sz w:val="36"/>
          <w:szCs w:val="36"/>
          <w:rtl/>
          <w:lang w:bidi="ar-EG"/>
        </w:rPr>
        <w:t>اً</w:t>
      </w:r>
      <w:r w:rsidR="00AC60B1" w:rsidRPr="00727EC6">
        <w:rPr>
          <w:rFonts w:ascii="Traditional Arabic" w:hAnsi="Traditional Arabic" w:cs="Traditional Arabic"/>
          <w:sz w:val="36"/>
          <w:szCs w:val="36"/>
          <w:rtl/>
          <w:lang w:bidi="ar-EG"/>
        </w:rPr>
        <w:t>:</w:t>
      </w:r>
      <w:r w:rsidR="00BB29AE" w:rsidRPr="00727EC6">
        <w:rPr>
          <w:rFonts w:ascii="Traditional Arabic" w:hAnsi="Traditional Arabic" w:cs="Traditional Arabic"/>
          <w:sz w:val="36"/>
          <w:szCs w:val="36"/>
          <w:rtl/>
        </w:rPr>
        <w:t xml:space="preserve"> (</w:t>
      </w:r>
      <w:r w:rsidR="00AC60B1" w:rsidRPr="00727EC6">
        <w:rPr>
          <w:rFonts w:ascii="Traditional Arabic" w:hAnsi="Traditional Arabic" w:cs="Traditional Arabic"/>
          <w:sz w:val="36"/>
          <w:szCs w:val="36"/>
          <w:rtl/>
        </w:rPr>
        <w:t>الكلام</w:t>
      </w:r>
      <w:r w:rsidR="00BB29AE" w:rsidRPr="00727EC6">
        <w:rPr>
          <w:rFonts w:ascii="Traditional Arabic" w:hAnsi="Traditional Arabic" w:cs="Traditional Arabic"/>
          <w:sz w:val="36"/>
          <w:szCs w:val="36"/>
          <w:rtl/>
        </w:rPr>
        <w:t>، والأكل، واللبس بطرق مقبولة</w:t>
      </w:r>
      <w:r w:rsidR="00AC60B1" w:rsidRPr="00727EC6">
        <w:rPr>
          <w:rFonts w:ascii="Traditional Arabic" w:hAnsi="Traditional Arabic" w:cs="Traditional Arabic"/>
          <w:sz w:val="36"/>
          <w:szCs w:val="36"/>
          <w:rtl/>
        </w:rPr>
        <w:t>)</w:t>
      </w:r>
      <w:r w:rsidR="003B7686" w:rsidRPr="00727EC6">
        <w:rPr>
          <w:rFonts w:ascii="Traditional Arabic" w:hAnsi="Traditional Arabic" w:cs="Traditional Arabic"/>
          <w:sz w:val="36"/>
          <w:szCs w:val="36"/>
          <w:rtl/>
        </w:rPr>
        <w:t xml:space="preserve"> </w:t>
      </w:r>
      <w:r w:rsidR="009239D4" w:rsidRPr="00727EC6">
        <w:rPr>
          <w:rFonts w:ascii="Traditional Arabic" w:hAnsi="Traditional Arabic" w:cs="Traditional Arabic"/>
          <w:sz w:val="36"/>
          <w:szCs w:val="36"/>
          <w:rtl/>
        </w:rPr>
        <w:t>تعزز بواسطة موافقة</w:t>
      </w:r>
      <w:r w:rsidR="00BB29AE" w:rsidRPr="00727EC6">
        <w:rPr>
          <w:rFonts w:ascii="Traditional Arabic" w:hAnsi="Traditional Arabic" w:cs="Traditional Arabic"/>
          <w:sz w:val="36"/>
          <w:szCs w:val="36"/>
          <w:rtl/>
        </w:rPr>
        <w:t>،</w:t>
      </w:r>
      <w:r w:rsidR="009239D4" w:rsidRPr="00727EC6">
        <w:rPr>
          <w:rFonts w:ascii="Traditional Arabic" w:hAnsi="Traditional Arabic" w:cs="Traditional Arabic"/>
          <w:sz w:val="36"/>
          <w:szCs w:val="36"/>
          <w:rtl/>
        </w:rPr>
        <w:t xml:space="preserve"> وإعجاب الوالدين</w:t>
      </w:r>
      <w:r w:rsidR="00BB29AE" w:rsidRPr="00727EC6">
        <w:rPr>
          <w:rFonts w:ascii="Traditional Arabic" w:hAnsi="Traditional Arabic" w:cs="Traditional Arabic"/>
          <w:sz w:val="36"/>
          <w:szCs w:val="36"/>
          <w:rtl/>
        </w:rPr>
        <w:t>،</w:t>
      </w:r>
      <w:r w:rsidR="00232AB5" w:rsidRPr="00727EC6">
        <w:rPr>
          <w:rFonts w:ascii="Traditional Arabic" w:hAnsi="Traditional Arabic" w:cs="Traditional Arabic"/>
          <w:sz w:val="36"/>
          <w:szCs w:val="36"/>
          <w:rtl/>
        </w:rPr>
        <w:t xml:space="preserve"> والمدرسين</w:t>
      </w:r>
      <w:r w:rsidR="00BB29AE" w:rsidRPr="00727EC6">
        <w:rPr>
          <w:rFonts w:ascii="Traditional Arabic" w:hAnsi="Traditional Arabic" w:cs="Traditional Arabic"/>
          <w:sz w:val="36"/>
          <w:szCs w:val="36"/>
          <w:rtl/>
        </w:rPr>
        <w:t>،</w:t>
      </w:r>
      <w:r w:rsidR="00232AB5" w:rsidRPr="00727EC6">
        <w:rPr>
          <w:rFonts w:ascii="Traditional Arabic" w:hAnsi="Traditional Arabic" w:cs="Traditional Arabic"/>
          <w:sz w:val="36"/>
          <w:szCs w:val="36"/>
          <w:rtl/>
        </w:rPr>
        <w:t xml:space="preserve"> والزملاء</w:t>
      </w:r>
      <w:r w:rsidR="00BB29AE" w:rsidRPr="00727EC6">
        <w:rPr>
          <w:rFonts w:ascii="Traditional Arabic" w:hAnsi="Traditional Arabic" w:cs="Traditional Arabic"/>
          <w:sz w:val="36"/>
          <w:szCs w:val="36"/>
          <w:rtl/>
        </w:rPr>
        <w:t>،</w:t>
      </w:r>
      <w:r w:rsidR="00232AB5" w:rsidRPr="00727EC6">
        <w:rPr>
          <w:rFonts w:ascii="Traditional Arabic" w:hAnsi="Traditional Arabic" w:cs="Traditional Arabic"/>
          <w:sz w:val="36"/>
          <w:szCs w:val="36"/>
          <w:rtl/>
        </w:rPr>
        <w:t xml:space="preserve"> وآخرين</w:t>
      </w:r>
      <w:r w:rsidR="00F041D9" w:rsidRPr="00727EC6">
        <w:rPr>
          <w:rFonts w:ascii="Traditional Arabic" w:hAnsi="Traditional Arabic" w:cs="Traditional Arabic"/>
          <w:sz w:val="36"/>
          <w:szCs w:val="36"/>
          <w:rtl/>
        </w:rPr>
        <w:t>.</w:t>
      </w:r>
    </w:p>
    <w:p w14:paraId="79C5B77D" w14:textId="77777777" w:rsidR="00687FBF" w:rsidRPr="00727EC6" w:rsidRDefault="00F041D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هذا التعزيز الاجتماعي</w:t>
      </w:r>
      <w:r w:rsidR="00474F30" w:rsidRPr="00727EC6">
        <w:rPr>
          <w:rFonts w:ascii="Traditional Arabic" w:hAnsi="Traditional Arabic" w:cs="Traditional Arabic"/>
          <w:sz w:val="36"/>
          <w:szCs w:val="36"/>
          <w:rtl/>
        </w:rPr>
        <w:t xml:space="preserve"> له أهمية بالغة في السلوك الاشتراطي</w:t>
      </w:r>
      <w:r w:rsidR="00862221" w:rsidRPr="00727EC6">
        <w:rPr>
          <w:rFonts w:ascii="Traditional Arabic" w:hAnsi="Traditional Arabic" w:cs="Traditional Arabic"/>
          <w:sz w:val="36"/>
          <w:szCs w:val="36"/>
          <w:rtl/>
        </w:rPr>
        <w:t xml:space="preserve">. </w:t>
      </w:r>
    </w:p>
    <w:p w14:paraId="311D2E13" w14:textId="77777777" w:rsidR="00687FBF" w:rsidRPr="00727EC6" w:rsidRDefault="002306D0"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وباختصار </w:t>
      </w:r>
      <w:r w:rsidR="007208C3" w:rsidRPr="00727EC6">
        <w:rPr>
          <w:rFonts w:ascii="Traditional Arabic" w:hAnsi="Traditional Arabic" w:cs="Traditional Arabic"/>
          <w:sz w:val="36"/>
          <w:szCs w:val="36"/>
          <w:rtl/>
        </w:rPr>
        <w:t xml:space="preserve">فإن الاستجابات </w:t>
      </w:r>
      <w:r w:rsidR="00E4023F" w:rsidRPr="00727EC6">
        <w:rPr>
          <w:rFonts w:ascii="Traditional Arabic" w:hAnsi="Traditional Arabic" w:cs="Traditional Arabic"/>
          <w:sz w:val="36"/>
          <w:szCs w:val="36"/>
          <w:rtl/>
        </w:rPr>
        <w:t xml:space="preserve">المعززة تميل إلى </w:t>
      </w:r>
      <w:r w:rsidR="00B5620A" w:rsidRPr="00727EC6">
        <w:rPr>
          <w:rFonts w:ascii="Traditional Arabic" w:hAnsi="Traditional Arabic" w:cs="Traditional Arabic"/>
          <w:sz w:val="36"/>
          <w:szCs w:val="36"/>
          <w:rtl/>
        </w:rPr>
        <w:t xml:space="preserve">التكرارية، والزيادة في حدوثها، </w:t>
      </w:r>
      <w:r w:rsidR="0054152A" w:rsidRPr="00727EC6">
        <w:rPr>
          <w:rFonts w:ascii="Traditional Arabic" w:hAnsi="Traditional Arabic" w:cs="Traditional Arabic"/>
          <w:sz w:val="36"/>
          <w:szCs w:val="36"/>
          <w:rtl/>
        </w:rPr>
        <w:t xml:space="preserve">وتصبح لها جذورها </w:t>
      </w:r>
      <w:r w:rsidR="00E67DA7" w:rsidRPr="00727EC6">
        <w:rPr>
          <w:rFonts w:ascii="Traditional Arabic" w:hAnsi="Traditional Arabic" w:cs="Traditional Arabic"/>
          <w:sz w:val="36"/>
          <w:szCs w:val="36"/>
          <w:rtl/>
        </w:rPr>
        <w:t>كاستجابات عادية</w:t>
      </w:r>
      <w:r w:rsidR="001B522E" w:rsidRPr="00727EC6">
        <w:rPr>
          <w:rFonts w:ascii="Traditional Arabic" w:hAnsi="Traditional Arabic" w:cs="Traditional Arabic"/>
          <w:sz w:val="36"/>
          <w:szCs w:val="36"/>
          <w:rtl/>
        </w:rPr>
        <w:t>،</w:t>
      </w:r>
      <w:r w:rsidR="00E67DA7" w:rsidRPr="00727EC6">
        <w:rPr>
          <w:rFonts w:ascii="Traditional Arabic" w:hAnsi="Traditional Arabic" w:cs="Traditional Arabic"/>
          <w:sz w:val="36"/>
          <w:szCs w:val="36"/>
          <w:rtl/>
        </w:rPr>
        <w:t xml:space="preserve"> وشائعة في</w:t>
      </w:r>
      <w:r w:rsidR="00081171" w:rsidRPr="00727EC6">
        <w:rPr>
          <w:rFonts w:ascii="Traditional Arabic" w:hAnsi="Traditional Arabic" w:cs="Traditional Arabic"/>
          <w:sz w:val="36"/>
          <w:szCs w:val="36"/>
          <w:rtl/>
        </w:rPr>
        <w:t xml:space="preserve"> سلوك الشخص وعاداته</w:t>
      </w:r>
      <w:r w:rsidR="00767616" w:rsidRPr="00727EC6">
        <w:rPr>
          <w:rFonts w:ascii="Traditional Arabic" w:hAnsi="Traditional Arabic" w:cs="Traditional Arabic"/>
          <w:sz w:val="36"/>
          <w:szCs w:val="36"/>
          <w:rtl/>
        </w:rPr>
        <w:t xml:space="preserve">، تلك الاستجابات تكون </w:t>
      </w:r>
      <w:r w:rsidR="00D84853" w:rsidRPr="00727EC6">
        <w:rPr>
          <w:rFonts w:ascii="Traditional Arabic" w:hAnsi="Traditional Arabic" w:cs="Traditional Arabic"/>
          <w:sz w:val="36"/>
          <w:szCs w:val="36"/>
          <w:rtl/>
        </w:rPr>
        <w:t>السلوك الاشتراطي.</w:t>
      </w:r>
      <w:r w:rsidR="00502CFD" w:rsidRPr="00502CFD">
        <w:rPr>
          <w:rStyle w:val="a7"/>
          <w:rtl/>
        </w:rPr>
        <w:t>(</w:t>
      </w:r>
      <w:r w:rsidR="00D84853" w:rsidRPr="00502CFD">
        <w:rPr>
          <w:rStyle w:val="a7"/>
          <w:rtl/>
        </w:rPr>
        <w:footnoteReference w:id="20"/>
      </w:r>
      <w:r w:rsidR="00502CFD" w:rsidRPr="00502CFD">
        <w:rPr>
          <w:rStyle w:val="a7"/>
          <w:rtl/>
        </w:rPr>
        <w:t>)</w:t>
      </w:r>
    </w:p>
    <w:p w14:paraId="477D5C74" w14:textId="567EBE94" w:rsidR="00687FBF" w:rsidRPr="00727EC6" w:rsidRDefault="000364C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rPr>
        <w:t xml:space="preserve">إذا كان تقديم حدث </w:t>
      </w:r>
      <w:r w:rsidR="004C6377" w:rsidRPr="00727EC6">
        <w:rPr>
          <w:rFonts w:ascii="Traditional Arabic" w:hAnsi="Traditional Arabic" w:cs="Traditional Arabic"/>
          <w:sz w:val="36"/>
          <w:szCs w:val="36"/>
          <w:rtl/>
        </w:rPr>
        <w:t>ما يلي فعل إجرائ</w:t>
      </w:r>
      <w:r w:rsidR="00A202E1" w:rsidRPr="00727EC6">
        <w:rPr>
          <w:rFonts w:ascii="Traditional Arabic" w:hAnsi="Traditional Arabic" w:cs="Traditional Arabic"/>
          <w:sz w:val="36"/>
          <w:szCs w:val="36"/>
          <w:rtl/>
        </w:rPr>
        <w:t>ي</w:t>
      </w:r>
      <w:r w:rsidR="004C6377" w:rsidRPr="00727EC6">
        <w:rPr>
          <w:rFonts w:ascii="Traditional Arabic" w:hAnsi="Traditional Arabic" w:cs="Traditional Arabic"/>
          <w:sz w:val="36"/>
          <w:szCs w:val="36"/>
          <w:rtl/>
        </w:rPr>
        <w:t xml:space="preserve"> معين يزيد من احتمال</w:t>
      </w:r>
      <w:r w:rsidR="004D7407" w:rsidRPr="00727EC6">
        <w:rPr>
          <w:rFonts w:ascii="Traditional Arabic" w:hAnsi="Traditional Arabic" w:cs="Traditional Arabic"/>
          <w:sz w:val="36"/>
          <w:szCs w:val="36"/>
          <w:rtl/>
        </w:rPr>
        <w:t xml:space="preserve"> حدوث هذا الفعل</w:t>
      </w:r>
      <w:r w:rsidR="001B522E" w:rsidRPr="00727EC6">
        <w:rPr>
          <w:rFonts w:ascii="Traditional Arabic" w:hAnsi="Traditional Arabic" w:cs="Traditional Arabic"/>
          <w:sz w:val="36"/>
          <w:szCs w:val="36"/>
          <w:rtl/>
        </w:rPr>
        <w:t>،</w:t>
      </w:r>
      <w:r w:rsidR="004D7407" w:rsidRPr="00727EC6">
        <w:rPr>
          <w:rFonts w:ascii="Traditional Arabic" w:hAnsi="Traditional Arabic" w:cs="Traditional Arabic"/>
          <w:sz w:val="36"/>
          <w:szCs w:val="36"/>
          <w:rtl/>
        </w:rPr>
        <w:t xml:space="preserve"> في مواقف </w:t>
      </w:r>
      <w:r w:rsidR="00425AD3" w:rsidRPr="00727EC6">
        <w:rPr>
          <w:rFonts w:ascii="Traditional Arabic" w:hAnsi="Traditional Arabic" w:cs="Traditional Arabic"/>
          <w:sz w:val="36"/>
          <w:szCs w:val="36"/>
          <w:rtl/>
        </w:rPr>
        <w:t xml:space="preserve">مشابهة، </w:t>
      </w:r>
      <w:r w:rsidR="00F20F5B" w:rsidRPr="00727EC6">
        <w:rPr>
          <w:rFonts w:ascii="Traditional Arabic" w:hAnsi="Traditional Arabic" w:cs="Traditional Arabic"/>
          <w:sz w:val="36"/>
          <w:szCs w:val="36"/>
          <w:rtl/>
        </w:rPr>
        <w:t>فإن علماء النفس يطلقون</w:t>
      </w:r>
      <w:r w:rsidR="00B83B5D" w:rsidRPr="00727EC6">
        <w:rPr>
          <w:rFonts w:ascii="Traditional Arabic" w:hAnsi="Traditional Arabic" w:cs="Traditional Arabic"/>
          <w:sz w:val="36"/>
          <w:szCs w:val="36"/>
          <w:rtl/>
        </w:rPr>
        <w:t xml:space="preserve"> على تلك </w:t>
      </w:r>
      <w:r w:rsidR="0088280E" w:rsidRPr="00727EC6">
        <w:rPr>
          <w:rFonts w:ascii="Traditional Arabic" w:hAnsi="Traditional Arabic" w:cs="Traditional Arabic"/>
          <w:sz w:val="36"/>
          <w:szCs w:val="36"/>
          <w:rtl/>
        </w:rPr>
        <w:t>العملية</w:t>
      </w:r>
      <w:r w:rsidR="001B522E" w:rsidRPr="00727EC6">
        <w:rPr>
          <w:rFonts w:ascii="Traditional Arabic" w:hAnsi="Traditional Arabic" w:cs="Traditional Arabic"/>
          <w:sz w:val="36"/>
          <w:szCs w:val="36"/>
          <w:rtl/>
        </w:rPr>
        <w:t>،</w:t>
      </w:r>
      <w:r w:rsidR="004D7407" w:rsidRPr="00727EC6">
        <w:rPr>
          <w:rFonts w:ascii="Traditional Arabic" w:hAnsi="Traditional Arabic" w:cs="Traditional Arabic"/>
          <w:sz w:val="36"/>
          <w:szCs w:val="36"/>
          <w:rtl/>
        </w:rPr>
        <w:t xml:space="preserve"> </w:t>
      </w:r>
      <w:r w:rsidR="00B83B5D" w:rsidRPr="00727EC6">
        <w:rPr>
          <w:rFonts w:ascii="Traditional Arabic" w:hAnsi="Traditional Arabic" w:cs="Traditional Arabic"/>
          <w:sz w:val="36"/>
          <w:szCs w:val="36"/>
          <w:rtl/>
          <w:lang w:bidi="ar-EG"/>
        </w:rPr>
        <w:t>وعواقبها</w:t>
      </w:r>
      <w:r w:rsidR="001B522E" w:rsidRPr="00727EC6">
        <w:rPr>
          <w:rFonts w:ascii="Traditional Arabic" w:hAnsi="Traditional Arabic" w:cs="Traditional Arabic"/>
          <w:sz w:val="36"/>
          <w:szCs w:val="36"/>
          <w:rtl/>
          <w:lang w:bidi="ar-EG"/>
        </w:rPr>
        <w:t>:</w:t>
      </w:r>
      <w:r w:rsidR="00B83B5D" w:rsidRPr="00727EC6">
        <w:rPr>
          <w:rFonts w:ascii="Traditional Arabic" w:hAnsi="Traditional Arabic" w:cs="Traditional Arabic"/>
          <w:sz w:val="36"/>
          <w:szCs w:val="36"/>
          <w:rtl/>
          <w:lang w:bidi="ar-EG"/>
        </w:rPr>
        <w:t xml:space="preserve"> التعزيز </w:t>
      </w:r>
      <w:r w:rsidR="004F6C81" w:rsidRPr="00727EC6">
        <w:rPr>
          <w:rFonts w:ascii="Traditional Arabic" w:hAnsi="Traditional Arabic" w:cs="Traditional Arabic"/>
          <w:sz w:val="36"/>
          <w:szCs w:val="36"/>
          <w:rtl/>
          <w:lang w:bidi="ar-EG"/>
        </w:rPr>
        <w:t>الموجب، وتستخدم صفة موجب؛ لأن الحدث</w:t>
      </w:r>
      <w:r w:rsidR="008C3E26" w:rsidRPr="00727EC6">
        <w:rPr>
          <w:rFonts w:ascii="Traditional Arabic" w:hAnsi="Traditional Arabic" w:cs="Traditional Arabic"/>
          <w:sz w:val="36"/>
          <w:szCs w:val="36"/>
          <w:rtl/>
          <w:lang w:bidi="ar-EG"/>
        </w:rPr>
        <w:t xml:space="preserve"> قد تم</w:t>
      </w:r>
      <w:r w:rsidR="001B522E" w:rsidRPr="00727EC6">
        <w:rPr>
          <w:rFonts w:ascii="Traditional Arabic" w:hAnsi="Traditional Arabic" w:cs="Traditional Arabic"/>
          <w:sz w:val="36"/>
          <w:szCs w:val="36"/>
          <w:rtl/>
          <w:lang w:bidi="ar-EG"/>
        </w:rPr>
        <w:t>َّ</w:t>
      </w:r>
      <w:r w:rsidR="008C3E26" w:rsidRPr="00727EC6">
        <w:rPr>
          <w:rFonts w:ascii="Traditional Arabic" w:hAnsi="Traditional Arabic" w:cs="Traditional Arabic"/>
          <w:sz w:val="36"/>
          <w:szCs w:val="36"/>
          <w:rtl/>
          <w:lang w:bidi="ar-EG"/>
        </w:rPr>
        <w:t xml:space="preserve"> تقديمه، </w:t>
      </w:r>
      <w:r w:rsidR="003C5475" w:rsidRPr="00727EC6">
        <w:rPr>
          <w:rFonts w:ascii="Traditional Arabic" w:hAnsi="Traditional Arabic" w:cs="Traditional Arabic"/>
          <w:sz w:val="36"/>
          <w:szCs w:val="36"/>
          <w:rtl/>
          <w:lang w:bidi="ar-EG"/>
        </w:rPr>
        <w:t>أما كلمة</w:t>
      </w:r>
      <w:r w:rsidR="00714341" w:rsidRPr="00727EC6">
        <w:rPr>
          <w:rFonts w:ascii="Traditional Arabic" w:hAnsi="Traditional Arabic" w:cs="Traditional Arabic"/>
          <w:sz w:val="36"/>
          <w:szCs w:val="36"/>
          <w:rtl/>
          <w:lang w:bidi="ar-EG"/>
        </w:rPr>
        <w:t>:</w:t>
      </w:r>
      <w:r w:rsidR="003C5475" w:rsidRPr="00727EC6">
        <w:rPr>
          <w:rFonts w:ascii="Traditional Arabic" w:hAnsi="Traditional Arabic" w:cs="Traditional Arabic"/>
          <w:sz w:val="36"/>
          <w:szCs w:val="36"/>
          <w:rtl/>
          <w:lang w:bidi="ar-EG"/>
        </w:rPr>
        <w:t xml:space="preserve"> تعزيز</w:t>
      </w:r>
      <w:r w:rsidR="00714341" w:rsidRPr="00727EC6">
        <w:rPr>
          <w:rFonts w:ascii="Traditional Arabic" w:hAnsi="Traditional Arabic" w:cs="Traditional Arabic"/>
          <w:sz w:val="36"/>
          <w:szCs w:val="36"/>
          <w:rtl/>
          <w:lang w:bidi="ar-EG"/>
        </w:rPr>
        <w:t>،</w:t>
      </w:r>
      <w:r w:rsidR="003C5475" w:rsidRPr="00727EC6">
        <w:rPr>
          <w:rFonts w:ascii="Traditional Arabic" w:hAnsi="Traditional Arabic" w:cs="Traditional Arabic"/>
          <w:sz w:val="36"/>
          <w:szCs w:val="36"/>
          <w:rtl/>
          <w:lang w:bidi="ar-EG"/>
        </w:rPr>
        <w:t xml:space="preserve"> فتستخدم</w:t>
      </w:r>
      <w:r w:rsidR="00714341" w:rsidRPr="00727EC6">
        <w:rPr>
          <w:rFonts w:ascii="Traditional Arabic" w:hAnsi="Traditional Arabic" w:cs="Traditional Arabic"/>
          <w:sz w:val="36"/>
          <w:szCs w:val="36"/>
          <w:rtl/>
          <w:lang w:bidi="ar-EG"/>
        </w:rPr>
        <w:t>؛</w:t>
      </w:r>
      <w:r w:rsidR="00BE54A0" w:rsidRPr="00727EC6">
        <w:rPr>
          <w:rFonts w:ascii="Traditional Arabic" w:hAnsi="Traditional Arabic" w:cs="Traditional Arabic"/>
          <w:sz w:val="36"/>
          <w:szCs w:val="36"/>
          <w:rtl/>
          <w:lang w:bidi="ar-EG"/>
        </w:rPr>
        <w:t xml:space="preserve"> لأن تكرار السلوك الذي يسبق (المدعم)</w:t>
      </w:r>
      <w:r w:rsidR="0054600E" w:rsidRPr="00727EC6">
        <w:rPr>
          <w:rFonts w:ascii="Traditional Arabic" w:hAnsi="Traditional Arabic" w:cs="Traditional Arabic"/>
          <w:sz w:val="36"/>
          <w:szCs w:val="36"/>
          <w:rtl/>
          <w:lang w:bidi="ar-EG"/>
        </w:rPr>
        <w:t xml:space="preserve"> يزداد. ومن أمثلتها</w:t>
      </w:r>
      <w:r w:rsidR="00885007">
        <w:rPr>
          <w:rFonts w:ascii="Traditional Arabic" w:hAnsi="Traditional Arabic" w:cs="Traditional Arabic" w:hint="cs"/>
          <w:sz w:val="36"/>
          <w:szCs w:val="36"/>
          <w:rtl/>
          <w:lang w:bidi="ar-EG"/>
        </w:rPr>
        <w:t>:</w:t>
      </w:r>
      <w:r w:rsidR="0054600E" w:rsidRPr="00727EC6">
        <w:rPr>
          <w:rFonts w:ascii="Traditional Arabic" w:hAnsi="Traditional Arabic" w:cs="Traditional Arabic"/>
          <w:sz w:val="36"/>
          <w:szCs w:val="36"/>
          <w:rtl/>
          <w:lang w:bidi="ar-EG"/>
        </w:rPr>
        <w:t xml:space="preserve"> كلمات المدح، </w:t>
      </w:r>
      <w:r w:rsidR="00C3776F" w:rsidRPr="00727EC6">
        <w:rPr>
          <w:rFonts w:ascii="Traditional Arabic" w:hAnsi="Traditional Arabic" w:cs="Traditional Arabic"/>
          <w:sz w:val="36"/>
          <w:szCs w:val="36"/>
          <w:rtl/>
          <w:lang w:bidi="ar-EG"/>
        </w:rPr>
        <w:t>والمكافآت</w:t>
      </w:r>
      <w:r w:rsidR="0054600E" w:rsidRPr="00727EC6">
        <w:rPr>
          <w:rFonts w:ascii="Traditional Arabic" w:hAnsi="Traditional Arabic" w:cs="Traditional Arabic"/>
          <w:sz w:val="36"/>
          <w:szCs w:val="36"/>
          <w:rtl/>
          <w:lang w:bidi="ar-EG"/>
        </w:rPr>
        <w:t>،</w:t>
      </w:r>
      <w:r w:rsidR="00C3776F" w:rsidRPr="00727EC6">
        <w:rPr>
          <w:rFonts w:ascii="Traditional Arabic" w:hAnsi="Traditional Arabic" w:cs="Traditional Arabic"/>
          <w:sz w:val="36"/>
          <w:szCs w:val="36"/>
          <w:rtl/>
          <w:lang w:bidi="ar-EG"/>
        </w:rPr>
        <w:t xml:space="preserve"> وزيادة الدرجات</w:t>
      </w:r>
      <w:r w:rsidR="000D2AB3" w:rsidRPr="00727EC6">
        <w:rPr>
          <w:rFonts w:ascii="Traditional Arabic" w:hAnsi="Traditional Arabic" w:cs="Traditional Arabic"/>
          <w:sz w:val="36"/>
          <w:szCs w:val="36"/>
          <w:rtl/>
          <w:lang w:bidi="ar-EG"/>
        </w:rPr>
        <w:t xml:space="preserve"> المدرسية على الاستجابات المرغوب فيها.</w:t>
      </w:r>
      <w:r w:rsidR="00502CFD" w:rsidRPr="00502CFD">
        <w:rPr>
          <w:rStyle w:val="a7"/>
          <w:rtl/>
        </w:rPr>
        <w:t>(</w:t>
      </w:r>
      <w:r w:rsidR="00166FA3" w:rsidRPr="00502CFD">
        <w:rPr>
          <w:rStyle w:val="a7"/>
          <w:rtl/>
        </w:rPr>
        <w:footnoteReference w:id="21"/>
      </w:r>
      <w:r w:rsidR="00502CFD" w:rsidRPr="00502CFD">
        <w:rPr>
          <w:rStyle w:val="a7"/>
          <w:rtl/>
        </w:rPr>
        <w:t>)</w:t>
      </w:r>
    </w:p>
    <w:p w14:paraId="2F50A7E8" w14:textId="77777777" w:rsidR="00687FBF" w:rsidRPr="00727EC6" w:rsidRDefault="00291577"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وخلاصة القول فيما يتعلق بالحوافز بمختلف أنواعها</w:t>
      </w:r>
      <w:r w:rsidR="0054600E" w:rsidRPr="00727EC6">
        <w:rPr>
          <w:rFonts w:ascii="Traditional Arabic" w:hAnsi="Traditional Arabic" w:cs="Traditional Arabic"/>
          <w:sz w:val="36"/>
          <w:szCs w:val="36"/>
          <w:rtl/>
          <w:lang w:bidi="ar-EG"/>
        </w:rPr>
        <w:t>،</w:t>
      </w:r>
      <w:r w:rsidR="005201A9" w:rsidRPr="00727EC6">
        <w:rPr>
          <w:rFonts w:ascii="Traditional Arabic" w:hAnsi="Traditional Arabic" w:cs="Traditional Arabic"/>
          <w:sz w:val="36"/>
          <w:szCs w:val="36"/>
          <w:rtl/>
          <w:lang w:bidi="ar-EG"/>
        </w:rPr>
        <w:t xml:space="preserve"> وأثرها في التعلم</w:t>
      </w:r>
      <w:r w:rsidR="0054600E" w:rsidRPr="00727EC6">
        <w:rPr>
          <w:rFonts w:ascii="Traditional Arabic" w:hAnsi="Traditional Arabic" w:cs="Traditional Arabic"/>
          <w:sz w:val="36"/>
          <w:szCs w:val="36"/>
          <w:rtl/>
          <w:lang w:bidi="ar-EG"/>
        </w:rPr>
        <w:t>،</w:t>
      </w:r>
      <w:r w:rsidR="005201A9" w:rsidRPr="00727EC6">
        <w:rPr>
          <w:rFonts w:ascii="Traditional Arabic" w:hAnsi="Traditional Arabic" w:cs="Traditional Arabic"/>
          <w:sz w:val="36"/>
          <w:szCs w:val="36"/>
          <w:rtl/>
          <w:lang w:bidi="ar-EG"/>
        </w:rPr>
        <w:t xml:space="preserve"> هو ما يقول به </w:t>
      </w:r>
      <w:r w:rsidR="0054600E" w:rsidRPr="00727EC6">
        <w:rPr>
          <w:rFonts w:ascii="Traditional Arabic" w:hAnsi="Traditional Arabic" w:cs="Traditional Arabic"/>
          <w:sz w:val="36"/>
          <w:szCs w:val="36"/>
          <w:rtl/>
          <w:lang w:bidi="ar-EG"/>
        </w:rPr>
        <w:t>(</w:t>
      </w:r>
      <w:r w:rsidR="005201A9" w:rsidRPr="00727EC6">
        <w:rPr>
          <w:rFonts w:ascii="Traditional Arabic" w:hAnsi="Traditional Arabic" w:cs="Traditional Arabic"/>
          <w:sz w:val="36"/>
          <w:szCs w:val="36"/>
          <w:rtl/>
          <w:lang w:bidi="ar-EG"/>
        </w:rPr>
        <w:t>كيلي</w:t>
      </w:r>
      <w:r w:rsidR="0054600E" w:rsidRPr="00727EC6">
        <w:rPr>
          <w:rFonts w:ascii="Traditional Arabic" w:hAnsi="Traditional Arabic" w:cs="Traditional Arabic"/>
          <w:sz w:val="36"/>
          <w:szCs w:val="36"/>
          <w:rtl/>
          <w:lang w:bidi="ar-EG"/>
        </w:rPr>
        <w:t>)</w:t>
      </w:r>
      <w:r w:rsidR="005201A9" w:rsidRPr="00727EC6">
        <w:rPr>
          <w:rFonts w:ascii="Traditional Arabic" w:hAnsi="Traditional Arabic" w:cs="Traditional Arabic"/>
          <w:sz w:val="36"/>
          <w:szCs w:val="36"/>
          <w:rtl/>
          <w:lang w:bidi="ar-EG"/>
        </w:rPr>
        <w:t xml:space="preserve"> في النقاط الآتية:</w:t>
      </w:r>
    </w:p>
    <w:p w14:paraId="444639FC" w14:textId="77777777" w:rsidR="00687FBF" w:rsidRPr="00727EC6" w:rsidRDefault="006D0B03"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w:t>
      </w:r>
      <w:r w:rsidR="004D4237" w:rsidRPr="00727EC6">
        <w:rPr>
          <w:rFonts w:ascii="Traditional Arabic" w:hAnsi="Traditional Arabic" w:cs="Traditional Arabic"/>
          <w:sz w:val="36"/>
          <w:szCs w:val="36"/>
          <w:rtl/>
          <w:lang w:bidi="ar-EG"/>
        </w:rPr>
        <w:t xml:space="preserve"> من أقوى الحوافز أثر</w:t>
      </w:r>
      <w:r w:rsidR="003951B6" w:rsidRPr="00727EC6">
        <w:rPr>
          <w:rFonts w:ascii="Traditional Arabic" w:hAnsi="Traditional Arabic" w:cs="Traditional Arabic"/>
          <w:sz w:val="36"/>
          <w:szCs w:val="36"/>
          <w:rtl/>
          <w:lang w:bidi="ar-EG"/>
        </w:rPr>
        <w:t>ً</w:t>
      </w:r>
      <w:r w:rsidR="004D4237" w:rsidRPr="00727EC6">
        <w:rPr>
          <w:rFonts w:ascii="Traditional Arabic" w:hAnsi="Traditional Arabic" w:cs="Traditional Arabic"/>
          <w:sz w:val="36"/>
          <w:szCs w:val="36"/>
          <w:rtl/>
          <w:lang w:bidi="ar-EG"/>
        </w:rPr>
        <w:t xml:space="preserve">ا في التعلم </w:t>
      </w:r>
      <w:r w:rsidR="00F660AE" w:rsidRPr="00727EC6">
        <w:rPr>
          <w:rFonts w:ascii="Traditional Arabic" w:hAnsi="Traditional Arabic" w:cs="Traditional Arabic"/>
          <w:sz w:val="36"/>
          <w:szCs w:val="36"/>
          <w:rtl/>
          <w:lang w:bidi="ar-EG"/>
        </w:rPr>
        <w:t xml:space="preserve">النجاح، </w:t>
      </w:r>
      <w:r w:rsidR="00293616" w:rsidRPr="00727EC6">
        <w:rPr>
          <w:rFonts w:ascii="Traditional Arabic" w:hAnsi="Traditional Arabic" w:cs="Traditional Arabic"/>
          <w:sz w:val="36"/>
          <w:szCs w:val="36"/>
          <w:rtl/>
          <w:lang w:bidi="ar-EG"/>
        </w:rPr>
        <w:t>فالأداء الناجح</w:t>
      </w:r>
      <w:r w:rsidR="00A946A9" w:rsidRPr="00727EC6">
        <w:rPr>
          <w:rFonts w:ascii="Traditional Arabic" w:hAnsi="Traditional Arabic" w:cs="Traditional Arabic"/>
          <w:sz w:val="36"/>
          <w:szCs w:val="36"/>
          <w:rtl/>
          <w:lang w:bidi="ar-EG"/>
        </w:rPr>
        <w:t xml:space="preserve"> ينشأ عنه الرضا.</w:t>
      </w:r>
    </w:p>
    <w:p w14:paraId="552B560E" w14:textId="77777777" w:rsidR="00687FBF" w:rsidRPr="00727EC6" w:rsidRDefault="004E1F5C"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وأكثر أنواع الحوافز</w:t>
      </w:r>
      <w:r w:rsidR="00CF2271" w:rsidRPr="00727EC6">
        <w:rPr>
          <w:rFonts w:ascii="Traditional Arabic" w:hAnsi="Traditional Arabic" w:cs="Traditional Arabic"/>
          <w:sz w:val="36"/>
          <w:szCs w:val="36"/>
          <w:rtl/>
          <w:lang w:bidi="ar-EG"/>
        </w:rPr>
        <w:t xml:space="preserve"> إنتاج</w:t>
      </w:r>
      <w:r w:rsidR="007632F4" w:rsidRPr="00727EC6">
        <w:rPr>
          <w:rFonts w:ascii="Traditional Arabic" w:hAnsi="Traditional Arabic" w:cs="Traditional Arabic"/>
          <w:sz w:val="36"/>
          <w:szCs w:val="36"/>
          <w:rtl/>
          <w:lang w:bidi="ar-EG"/>
        </w:rPr>
        <w:t>ً</w:t>
      </w:r>
      <w:r w:rsidR="00CF2271" w:rsidRPr="00727EC6">
        <w:rPr>
          <w:rFonts w:ascii="Traditional Arabic" w:hAnsi="Traditional Arabic" w:cs="Traditional Arabic"/>
          <w:sz w:val="36"/>
          <w:szCs w:val="36"/>
          <w:rtl/>
          <w:lang w:bidi="ar-EG"/>
        </w:rPr>
        <w:t>ا للرضا</w:t>
      </w:r>
      <w:r w:rsidR="003951B6" w:rsidRPr="00727EC6">
        <w:rPr>
          <w:rFonts w:ascii="Traditional Arabic" w:hAnsi="Traditional Arabic" w:cs="Traditional Arabic"/>
          <w:sz w:val="36"/>
          <w:szCs w:val="36"/>
          <w:rtl/>
          <w:lang w:bidi="ar-EG"/>
        </w:rPr>
        <w:t>،</w:t>
      </w:r>
      <w:r w:rsidR="00CF2271" w:rsidRPr="00727EC6">
        <w:rPr>
          <w:rFonts w:ascii="Traditional Arabic" w:hAnsi="Traditional Arabic" w:cs="Traditional Arabic"/>
          <w:sz w:val="36"/>
          <w:szCs w:val="36"/>
          <w:rtl/>
          <w:lang w:bidi="ar-EG"/>
        </w:rPr>
        <w:t xml:space="preserve"> </w:t>
      </w:r>
      <w:r w:rsidR="005B4562" w:rsidRPr="00727EC6">
        <w:rPr>
          <w:rFonts w:ascii="Traditional Arabic" w:hAnsi="Traditional Arabic" w:cs="Traditional Arabic"/>
          <w:sz w:val="36"/>
          <w:szCs w:val="36"/>
          <w:rtl/>
          <w:lang w:bidi="ar-EG"/>
        </w:rPr>
        <w:t>والرغبة في أن يؤدي التلميذ عمله</w:t>
      </w:r>
      <w:r w:rsidR="003951B6" w:rsidRPr="00727EC6">
        <w:rPr>
          <w:rFonts w:ascii="Traditional Arabic" w:hAnsi="Traditional Arabic" w:cs="Traditional Arabic"/>
          <w:sz w:val="36"/>
          <w:szCs w:val="36"/>
          <w:rtl/>
          <w:lang w:bidi="ar-EG"/>
        </w:rPr>
        <w:t>،</w:t>
      </w:r>
      <w:r w:rsidR="005B4562" w:rsidRPr="00727EC6">
        <w:rPr>
          <w:rFonts w:ascii="Traditional Arabic" w:hAnsi="Traditional Arabic" w:cs="Traditional Arabic"/>
          <w:sz w:val="36"/>
          <w:szCs w:val="36"/>
          <w:rtl/>
          <w:lang w:bidi="ar-EG"/>
        </w:rPr>
        <w:t xml:space="preserve"> </w:t>
      </w:r>
      <w:r w:rsidR="00265CF3" w:rsidRPr="00727EC6">
        <w:rPr>
          <w:rFonts w:ascii="Traditional Arabic" w:hAnsi="Traditional Arabic" w:cs="Traditional Arabic"/>
          <w:sz w:val="36"/>
          <w:szCs w:val="36"/>
          <w:rtl/>
          <w:lang w:bidi="ar-EG"/>
        </w:rPr>
        <w:t>دون ضغط خارجي.</w:t>
      </w:r>
    </w:p>
    <w:p w14:paraId="7A914B4C" w14:textId="68B37957" w:rsidR="00687FBF" w:rsidRPr="00727EC6" w:rsidRDefault="00D20F3C"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w:t>
      </w:r>
      <w:r w:rsidR="00025886" w:rsidRPr="00727EC6">
        <w:rPr>
          <w:rFonts w:ascii="Traditional Arabic" w:hAnsi="Traditional Arabic" w:cs="Traditional Arabic"/>
          <w:sz w:val="36"/>
          <w:szCs w:val="36"/>
          <w:rtl/>
          <w:lang w:bidi="ar-EG"/>
        </w:rPr>
        <w:t>ويكون التقدم سريع</w:t>
      </w:r>
      <w:r w:rsidR="003951B6" w:rsidRPr="00727EC6">
        <w:rPr>
          <w:rFonts w:ascii="Traditional Arabic" w:hAnsi="Traditional Arabic" w:cs="Traditional Arabic"/>
          <w:sz w:val="36"/>
          <w:szCs w:val="36"/>
          <w:rtl/>
          <w:lang w:bidi="ar-EG"/>
        </w:rPr>
        <w:t>ً</w:t>
      </w:r>
      <w:r w:rsidR="00025886" w:rsidRPr="00727EC6">
        <w:rPr>
          <w:rFonts w:ascii="Traditional Arabic" w:hAnsi="Traditional Arabic" w:cs="Traditional Arabic"/>
          <w:sz w:val="36"/>
          <w:szCs w:val="36"/>
          <w:rtl/>
          <w:lang w:bidi="ar-EG"/>
        </w:rPr>
        <w:t>ا عندما يتفهم المتعلم مهمته</w:t>
      </w:r>
      <w:r w:rsidR="003951B6" w:rsidRPr="00727EC6">
        <w:rPr>
          <w:rFonts w:ascii="Traditional Arabic" w:hAnsi="Traditional Arabic" w:cs="Traditional Arabic"/>
          <w:sz w:val="36"/>
          <w:szCs w:val="36"/>
          <w:rtl/>
          <w:lang w:bidi="ar-EG"/>
        </w:rPr>
        <w:t>،</w:t>
      </w:r>
      <w:r w:rsidR="00025886" w:rsidRPr="00727EC6">
        <w:rPr>
          <w:rFonts w:ascii="Traditional Arabic" w:hAnsi="Traditional Arabic" w:cs="Traditional Arabic"/>
          <w:sz w:val="36"/>
          <w:szCs w:val="36"/>
          <w:rtl/>
          <w:lang w:bidi="ar-EG"/>
        </w:rPr>
        <w:t xml:space="preserve"> </w:t>
      </w:r>
      <w:r w:rsidR="00FA466E" w:rsidRPr="00727EC6">
        <w:rPr>
          <w:rFonts w:ascii="Traditional Arabic" w:hAnsi="Traditional Arabic" w:cs="Traditional Arabic"/>
          <w:sz w:val="36"/>
          <w:szCs w:val="36"/>
          <w:rtl/>
          <w:lang w:bidi="ar-EG"/>
        </w:rPr>
        <w:t xml:space="preserve">ويعرف أنه كفيل بها بمجرد ميوله المباشرة؛ لأنها تلائم الغرض </w:t>
      </w:r>
      <w:r w:rsidR="00AF4A30" w:rsidRPr="00727EC6">
        <w:rPr>
          <w:rFonts w:ascii="Traditional Arabic" w:hAnsi="Traditional Arabic" w:cs="Traditional Arabic"/>
          <w:sz w:val="36"/>
          <w:szCs w:val="36"/>
          <w:rtl/>
          <w:lang w:bidi="ar-EG"/>
        </w:rPr>
        <w:t>الذي يعمل من أجله</w:t>
      </w:r>
      <w:r w:rsidR="005A6AF8" w:rsidRPr="00727EC6">
        <w:rPr>
          <w:rFonts w:ascii="Traditional Arabic" w:hAnsi="Traditional Arabic" w:cs="Traditional Arabic"/>
          <w:sz w:val="36"/>
          <w:szCs w:val="36"/>
          <w:rtl/>
          <w:lang w:bidi="ar-EG"/>
        </w:rPr>
        <w:t>، وتصادف حاجة يشعر بها.</w:t>
      </w:r>
      <w:r w:rsidR="00025886" w:rsidRPr="00727EC6">
        <w:rPr>
          <w:rFonts w:ascii="Traditional Arabic" w:hAnsi="Traditional Arabic" w:cs="Traditional Arabic"/>
          <w:sz w:val="36"/>
          <w:szCs w:val="36"/>
          <w:rtl/>
          <w:lang w:bidi="ar-EG"/>
        </w:rPr>
        <w:t xml:space="preserve"> </w:t>
      </w:r>
    </w:p>
    <w:p w14:paraId="3302983F" w14:textId="77777777" w:rsidR="00687FBF" w:rsidRPr="00727EC6" w:rsidRDefault="00193AE2"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00F35058" w:rsidRPr="00727EC6">
        <w:rPr>
          <w:rFonts w:ascii="Traditional Arabic" w:hAnsi="Traditional Arabic" w:cs="Traditional Arabic"/>
          <w:sz w:val="36"/>
          <w:szCs w:val="36"/>
          <w:rtl/>
          <w:lang w:bidi="ar-EG"/>
        </w:rPr>
        <w:t>معرفة النتائج والهدف</w:t>
      </w:r>
      <w:r w:rsidR="00BE601D" w:rsidRPr="00727EC6">
        <w:rPr>
          <w:rFonts w:ascii="Traditional Arabic" w:hAnsi="Traditional Arabic" w:cs="Traditional Arabic"/>
          <w:sz w:val="36"/>
          <w:szCs w:val="36"/>
          <w:rtl/>
          <w:lang w:bidi="ar-EG"/>
        </w:rPr>
        <w:t>؛</w:t>
      </w:r>
      <w:r w:rsidR="004737D1" w:rsidRPr="00727EC6">
        <w:rPr>
          <w:rFonts w:ascii="Traditional Arabic" w:hAnsi="Traditional Arabic" w:cs="Traditional Arabic"/>
          <w:sz w:val="36"/>
          <w:szCs w:val="36"/>
          <w:rtl/>
          <w:lang w:bidi="ar-EG"/>
        </w:rPr>
        <w:t xml:space="preserve"> تزيد السرعة</w:t>
      </w:r>
      <w:r w:rsidR="00BE601D" w:rsidRPr="00727EC6">
        <w:rPr>
          <w:rFonts w:ascii="Traditional Arabic" w:hAnsi="Traditional Arabic" w:cs="Traditional Arabic"/>
          <w:sz w:val="36"/>
          <w:szCs w:val="36"/>
          <w:rtl/>
          <w:lang w:bidi="ar-EG"/>
        </w:rPr>
        <w:t>،</w:t>
      </w:r>
      <w:r w:rsidR="004737D1" w:rsidRPr="00727EC6">
        <w:rPr>
          <w:rFonts w:ascii="Traditional Arabic" w:hAnsi="Traditional Arabic" w:cs="Traditional Arabic"/>
          <w:sz w:val="36"/>
          <w:szCs w:val="36"/>
          <w:rtl/>
          <w:lang w:bidi="ar-EG"/>
        </w:rPr>
        <w:t xml:space="preserve"> والدقة</w:t>
      </w:r>
      <w:r w:rsidR="00BE601D" w:rsidRPr="00727EC6">
        <w:rPr>
          <w:rFonts w:ascii="Traditional Arabic" w:hAnsi="Traditional Arabic" w:cs="Traditional Arabic"/>
          <w:sz w:val="36"/>
          <w:szCs w:val="36"/>
          <w:rtl/>
          <w:lang w:bidi="ar-EG"/>
        </w:rPr>
        <w:t>،</w:t>
      </w:r>
      <w:r w:rsidR="004737D1" w:rsidRPr="00727EC6">
        <w:rPr>
          <w:rFonts w:ascii="Traditional Arabic" w:hAnsi="Traditional Arabic" w:cs="Traditional Arabic"/>
          <w:sz w:val="36"/>
          <w:szCs w:val="36"/>
          <w:rtl/>
          <w:lang w:bidi="ar-EG"/>
        </w:rPr>
        <w:t xml:space="preserve"> وحسن الأداء.</w:t>
      </w:r>
    </w:p>
    <w:p w14:paraId="0597899F" w14:textId="77777777" w:rsidR="00687FBF" w:rsidRPr="00727EC6" w:rsidRDefault="004737D1"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5- </w:t>
      </w:r>
      <w:r w:rsidR="00BF5FD8" w:rsidRPr="00727EC6">
        <w:rPr>
          <w:rFonts w:ascii="Traditional Arabic" w:hAnsi="Traditional Arabic" w:cs="Traditional Arabic"/>
          <w:sz w:val="36"/>
          <w:szCs w:val="36"/>
          <w:rtl/>
          <w:lang w:bidi="ar-EG"/>
        </w:rPr>
        <w:t>التقريظ</w:t>
      </w:r>
      <w:r w:rsidR="00BE601D" w:rsidRPr="00727EC6">
        <w:rPr>
          <w:rFonts w:ascii="Traditional Arabic" w:hAnsi="Traditional Arabic" w:cs="Traditional Arabic"/>
          <w:sz w:val="36"/>
          <w:szCs w:val="36"/>
          <w:rtl/>
          <w:lang w:bidi="ar-EG"/>
        </w:rPr>
        <w:t>،</w:t>
      </w:r>
      <w:r w:rsidR="00BF5FD8" w:rsidRPr="00727EC6">
        <w:rPr>
          <w:rFonts w:ascii="Traditional Arabic" w:hAnsi="Traditional Arabic" w:cs="Traditional Arabic"/>
          <w:sz w:val="36"/>
          <w:szCs w:val="36"/>
          <w:rtl/>
          <w:lang w:bidi="ar-EG"/>
        </w:rPr>
        <w:t xml:space="preserve"> والثناء</w:t>
      </w:r>
      <w:r w:rsidR="00BE601D" w:rsidRPr="00727EC6">
        <w:rPr>
          <w:rFonts w:ascii="Traditional Arabic" w:hAnsi="Traditional Arabic" w:cs="Traditional Arabic"/>
          <w:sz w:val="36"/>
          <w:szCs w:val="36"/>
          <w:rtl/>
          <w:lang w:bidi="ar-EG"/>
        </w:rPr>
        <w:t>،</w:t>
      </w:r>
      <w:r w:rsidR="00BF5FD8" w:rsidRPr="00727EC6">
        <w:rPr>
          <w:rFonts w:ascii="Traditional Arabic" w:hAnsi="Traditional Arabic" w:cs="Traditional Arabic"/>
          <w:sz w:val="36"/>
          <w:szCs w:val="36"/>
          <w:rtl/>
          <w:lang w:bidi="ar-EG"/>
        </w:rPr>
        <w:t xml:space="preserve"> والتشجيع</w:t>
      </w:r>
      <w:r w:rsidR="00BE601D" w:rsidRPr="00727EC6">
        <w:rPr>
          <w:rFonts w:ascii="Traditional Arabic" w:hAnsi="Traditional Arabic" w:cs="Traditional Arabic"/>
          <w:sz w:val="36"/>
          <w:szCs w:val="36"/>
          <w:rtl/>
          <w:lang w:bidi="ar-EG"/>
        </w:rPr>
        <w:t>:</w:t>
      </w:r>
      <w:r w:rsidR="00883D18" w:rsidRPr="00727EC6">
        <w:rPr>
          <w:rFonts w:ascii="Traditional Arabic" w:hAnsi="Traditional Arabic" w:cs="Traditional Arabic"/>
          <w:sz w:val="36"/>
          <w:szCs w:val="36"/>
          <w:rtl/>
          <w:lang w:bidi="ar-EG"/>
        </w:rPr>
        <w:t xml:space="preserve"> أنواع من الحوافز</w:t>
      </w:r>
      <w:r w:rsidR="00BE601D" w:rsidRPr="00727EC6">
        <w:rPr>
          <w:rFonts w:ascii="Traditional Arabic" w:hAnsi="Traditional Arabic" w:cs="Traditional Arabic"/>
          <w:sz w:val="36"/>
          <w:szCs w:val="36"/>
          <w:rtl/>
          <w:lang w:bidi="ar-EG"/>
        </w:rPr>
        <w:t>،</w:t>
      </w:r>
      <w:r w:rsidR="00883D18" w:rsidRPr="00727EC6">
        <w:rPr>
          <w:rFonts w:ascii="Traditional Arabic" w:hAnsi="Traditional Arabic" w:cs="Traditional Arabic"/>
          <w:sz w:val="36"/>
          <w:szCs w:val="36"/>
          <w:rtl/>
          <w:lang w:bidi="ar-EG"/>
        </w:rPr>
        <w:t xml:space="preserve"> </w:t>
      </w:r>
      <w:r w:rsidR="00856A9D" w:rsidRPr="00727EC6">
        <w:rPr>
          <w:rFonts w:ascii="Traditional Arabic" w:hAnsi="Traditional Arabic" w:cs="Traditional Arabic"/>
          <w:sz w:val="36"/>
          <w:szCs w:val="36"/>
          <w:rtl/>
          <w:lang w:bidi="ar-EG"/>
        </w:rPr>
        <w:t xml:space="preserve">لها أثرها المعترف </w:t>
      </w:r>
      <w:r w:rsidR="007228C9" w:rsidRPr="00727EC6">
        <w:rPr>
          <w:rFonts w:ascii="Traditional Arabic" w:hAnsi="Traditional Arabic" w:cs="Traditional Arabic"/>
          <w:sz w:val="36"/>
          <w:szCs w:val="36"/>
          <w:rtl/>
          <w:lang w:bidi="ar-EG"/>
        </w:rPr>
        <w:t>به من الجميع</w:t>
      </w:r>
      <w:r w:rsidR="003D4A6C" w:rsidRPr="00727EC6">
        <w:rPr>
          <w:rFonts w:ascii="Traditional Arabic" w:hAnsi="Traditional Arabic" w:cs="Traditional Arabic"/>
          <w:sz w:val="36"/>
          <w:szCs w:val="36"/>
          <w:rtl/>
          <w:lang w:bidi="ar-EG"/>
        </w:rPr>
        <w:t>.</w:t>
      </w:r>
    </w:p>
    <w:p w14:paraId="21875F59" w14:textId="77777777" w:rsidR="00687FBF" w:rsidRPr="00727EC6" w:rsidRDefault="003D4A6C"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6- </w:t>
      </w:r>
      <w:r w:rsidR="00CA6B6A" w:rsidRPr="00727EC6">
        <w:rPr>
          <w:rFonts w:ascii="Traditional Arabic" w:hAnsi="Traditional Arabic" w:cs="Traditional Arabic"/>
          <w:sz w:val="36"/>
          <w:szCs w:val="36"/>
          <w:rtl/>
          <w:lang w:bidi="ar-EG"/>
        </w:rPr>
        <w:t>يحسن العمل في جماعة</w:t>
      </w:r>
      <w:r w:rsidR="00A31DAF" w:rsidRPr="00727EC6">
        <w:rPr>
          <w:rFonts w:ascii="Traditional Arabic" w:hAnsi="Traditional Arabic" w:cs="Traditional Arabic"/>
          <w:sz w:val="36"/>
          <w:szCs w:val="36"/>
          <w:rtl/>
          <w:lang w:bidi="ar-EG"/>
        </w:rPr>
        <w:t xml:space="preserve"> أداء الفعل</w:t>
      </w:r>
      <w:r w:rsidR="009447B7" w:rsidRPr="00727EC6">
        <w:rPr>
          <w:rFonts w:ascii="Traditional Arabic" w:hAnsi="Traditional Arabic" w:cs="Traditional Arabic"/>
          <w:sz w:val="36"/>
          <w:szCs w:val="36"/>
          <w:rtl/>
          <w:lang w:bidi="ar-EG"/>
        </w:rPr>
        <w:t>، ولكن ليس هذا صحيح</w:t>
      </w:r>
      <w:r w:rsidR="00BE601D" w:rsidRPr="00727EC6">
        <w:rPr>
          <w:rFonts w:ascii="Traditional Arabic" w:hAnsi="Traditional Arabic" w:cs="Traditional Arabic"/>
          <w:sz w:val="36"/>
          <w:szCs w:val="36"/>
          <w:rtl/>
          <w:lang w:bidi="ar-EG"/>
        </w:rPr>
        <w:t>ً</w:t>
      </w:r>
      <w:r w:rsidR="009447B7" w:rsidRPr="00727EC6">
        <w:rPr>
          <w:rFonts w:ascii="Traditional Arabic" w:hAnsi="Traditional Arabic" w:cs="Traditional Arabic"/>
          <w:sz w:val="36"/>
          <w:szCs w:val="36"/>
          <w:rtl/>
          <w:lang w:bidi="ar-EG"/>
        </w:rPr>
        <w:t>ا دائم</w:t>
      </w:r>
      <w:r w:rsidR="00BE601D" w:rsidRPr="00727EC6">
        <w:rPr>
          <w:rFonts w:ascii="Traditional Arabic" w:hAnsi="Traditional Arabic" w:cs="Traditional Arabic"/>
          <w:sz w:val="36"/>
          <w:szCs w:val="36"/>
          <w:rtl/>
          <w:lang w:bidi="ar-EG"/>
        </w:rPr>
        <w:t>ً</w:t>
      </w:r>
      <w:r w:rsidR="009447B7" w:rsidRPr="00727EC6">
        <w:rPr>
          <w:rFonts w:ascii="Traditional Arabic" w:hAnsi="Traditional Arabic" w:cs="Traditional Arabic"/>
          <w:sz w:val="36"/>
          <w:szCs w:val="36"/>
          <w:rtl/>
          <w:lang w:bidi="ar-EG"/>
        </w:rPr>
        <w:t>ا</w:t>
      </w:r>
      <w:r w:rsidR="00BE6671" w:rsidRPr="00727EC6">
        <w:rPr>
          <w:rFonts w:ascii="Traditional Arabic" w:hAnsi="Traditional Arabic" w:cs="Traditional Arabic"/>
          <w:sz w:val="36"/>
          <w:szCs w:val="36"/>
          <w:rtl/>
          <w:lang w:bidi="ar-EG"/>
        </w:rPr>
        <w:t>،</w:t>
      </w:r>
      <w:r w:rsidR="009447B7" w:rsidRPr="00727EC6">
        <w:rPr>
          <w:rFonts w:ascii="Traditional Arabic" w:hAnsi="Traditional Arabic" w:cs="Traditional Arabic"/>
          <w:sz w:val="36"/>
          <w:szCs w:val="36"/>
          <w:rtl/>
          <w:lang w:bidi="ar-EG"/>
        </w:rPr>
        <w:t xml:space="preserve"> </w:t>
      </w:r>
      <w:r w:rsidR="00BE6671" w:rsidRPr="00727EC6">
        <w:rPr>
          <w:rFonts w:ascii="Traditional Arabic" w:hAnsi="Traditional Arabic" w:cs="Traditional Arabic"/>
          <w:sz w:val="36"/>
          <w:szCs w:val="36"/>
          <w:rtl/>
          <w:lang w:bidi="ar-EG"/>
        </w:rPr>
        <w:t>بالنسبة لكل أنواع العمل.</w:t>
      </w:r>
      <w:r w:rsidR="004E1F5C" w:rsidRPr="00727EC6">
        <w:rPr>
          <w:rFonts w:ascii="Traditional Arabic" w:hAnsi="Traditional Arabic" w:cs="Traditional Arabic"/>
          <w:sz w:val="36"/>
          <w:szCs w:val="36"/>
          <w:rtl/>
          <w:lang w:bidi="ar-EG"/>
        </w:rPr>
        <w:t xml:space="preserve"> </w:t>
      </w:r>
    </w:p>
    <w:p w14:paraId="616190DA" w14:textId="4842E4BC" w:rsidR="00687FBF" w:rsidRPr="00727EC6" w:rsidRDefault="008F219C"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7- والتنافس له أثره في إثارة همة</w:t>
      </w:r>
      <w:r w:rsidR="00D75B20" w:rsidRPr="00727EC6">
        <w:rPr>
          <w:rFonts w:ascii="Traditional Arabic" w:hAnsi="Traditional Arabic" w:cs="Traditional Arabic"/>
          <w:sz w:val="36"/>
          <w:szCs w:val="36"/>
          <w:rtl/>
          <w:lang w:bidi="ar-EG"/>
        </w:rPr>
        <w:t xml:space="preserve"> أطفال المدارس، كما أن المنافسة الذاتية هي المطلوبة.</w:t>
      </w:r>
    </w:p>
    <w:p w14:paraId="76FEEBE2" w14:textId="77777777" w:rsidR="00687FBF" w:rsidRPr="00727EC6" w:rsidRDefault="00D75B20"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8- وحفز الفرد أسمى بكثير من حفز الجماعة.</w:t>
      </w:r>
    </w:p>
    <w:p w14:paraId="2CAC4480" w14:textId="77777777" w:rsidR="00687FBF" w:rsidRPr="00727EC6" w:rsidRDefault="00D75B20"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9- </w:t>
      </w:r>
      <w:r w:rsidR="00812156" w:rsidRPr="00727EC6">
        <w:rPr>
          <w:rFonts w:ascii="Traditional Arabic" w:hAnsi="Traditional Arabic" w:cs="Traditional Arabic"/>
          <w:sz w:val="36"/>
          <w:szCs w:val="36"/>
          <w:rtl/>
          <w:lang w:bidi="ar-EG"/>
        </w:rPr>
        <w:t>والحوافز الإيجابية أجدى من الحوافز السلبية.</w:t>
      </w:r>
      <w:r w:rsidR="00502CFD" w:rsidRPr="00502CFD">
        <w:rPr>
          <w:rStyle w:val="a7"/>
          <w:rtl/>
        </w:rPr>
        <w:t>(</w:t>
      </w:r>
      <w:r w:rsidR="007E5B74" w:rsidRPr="00502CFD">
        <w:rPr>
          <w:rStyle w:val="a7"/>
          <w:rtl/>
        </w:rPr>
        <w:footnoteReference w:id="22"/>
      </w:r>
      <w:r w:rsidR="00502CFD" w:rsidRPr="00502CFD">
        <w:rPr>
          <w:rStyle w:val="a7"/>
          <w:rtl/>
        </w:rPr>
        <w:t>)</w:t>
      </w:r>
    </w:p>
    <w:p w14:paraId="67CC9EAA" w14:textId="77777777" w:rsidR="005D7CC5" w:rsidRPr="00727EC6" w:rsidRDefault="005D7CC5" w:rsidP="00727EC6">
      <w:pPr>
        <w:spacing w:after="200" w:line="276" w:lineRule="auto"/>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br w:type="page"/>
      </w:r>
    </w:p>
    <w:p w14:paraId="2FEFDA7E" w14:textId="77777777" w:rsidR="00217250" w:rsidRPr="00727EC6" w:rsidRDefault="00217250" w:rsidP="00727EC6">
      <w:pPr>
        <w:bidi/>
        <w:spacing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المبحث الثاني</w:t>
      </w:r>
    </w:p>
    <w:p w14:paraId="1F9DDB7B" w14:textId="77777777" w:rsidR="00217250" w:rsidRPr="00727EC6" w:rsidRDefault="00217250" w:rsidP="00727EC6">
      <w:pPr>
        <w:bidi/>
        <w:spacing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وسطية الأخلاق في الإسلام</w:t>
      </w:r>
    </w:p>
    <w:p w14:paraId="05F9D102" w14:textId="77777777" w:rsidR="00687FBF" w:rsidRPr="00727EC6" w:rsidRDefault="00AD752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الوسطية في أساسها</w:t>
      </w:r>
      <w:r w:rsidR="00BE601D"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فكر</w:t>
      </w:r>
      <w:r w:rsidR="00BE601D"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w:t>
      </w:r>
      <w:r w:rsidR="00894F24" w:rsidRPr="00727EC6">
        <w:rPr>
          <w:rFonts w:ascii="Traditional Arabic" w:hAnsi="Traditional Arabic" w:cs="Traditional Arabic"/>
          <w:sz w:val="36"/>
          <w:szCs w:val="36"/>
          <w:rtl/>
          <w:lang w:bidi="ar-EG"/>
        </w:rPr>
        <w:t>وسلوك</w:t>
      </w:r>
      <w:r w:rsidR="00BE601D" w:rsidRPr="00727EC6">
        <w:rPr>
          <w:rFonts w:ascii="Traditional Arabic" w:hAnsi="Traditional Arabic" w:cs="Traditional Arabic"/>
          <w:sz w:val="36"/>
          <w:szCs w:val="36"/>
          <w:rtl/>
          <w:lang w:bidi="ar-EG"/>
        </w:rPr>
        <w:t>،</w:t>
      </w:r>
      <w:r w:rsidR="00894F24" w:rsidRPr="00727EC6">
        <w:rPr>
          <w:rFonts w:ascii="Traditional Arabic" w:hAnsi="Traditional Arabic" w:cs="Traditional Arabic"/>
          <w:sz w:val="36"/>
          <w:szCs w:val="36"/>
          <w:rtl/>
          <w:lang w:bidi="ar-EG"/>
        </w:rPr>
        <w:t xml:space="preserve"> وأخلاق، وأخلاق الوسطية</w:t>
      </w:r>
      <w:r w:rsidR="00BE601D" w:rsidRPr="00727EC6">
        <w:rPr>
          <w:rFonts w:ascii="Traditional Arabic" w:hAnsi="Traditional Arabic" w:cs="Traditional Arabic"/>
          <w:sz w:val="36"/>
          <w:szCs w:val="36"/>
          <w:rtl/>
          <w:lang w:bidi="ar-EG"/>
        </w:rPr>
        <w:t>،</w:t>
      </w:r>
      <w:r w:rsidR="00894F24" w:rsidRPr="00727EC6">
        <w:rPr>
          <w:rFonts w:ascii="Traditional Arabic" w:hAnsi="Traditional Arabic" w:cs="Traditional Arabic"/>
          <w:sz w:val="36"/>
          <w:szCs w:val="36"/>
          <w:rtl/>
          <w:lang w:bidi="ar-EG"/>
        </w:rPr>
        <w:t xml:space="preserve"> هي</w:t>
      </w:r>
      <w:r w:rsidR="00BE601D" w:rsidRPr="00727EC6">
        <w:rPr>
          <w:rFonts w:ascii="Traditional Arabic" w:hAnsi="Traditional Arabic" w:cs="Traditional Arabic"/>
          <w:sz w:val="36"/>
          <w:szCs w:val="36"/>
          <w:rtl/>
          <w:lang w:bidi="ar-EG"/>
        </w:rPr>
        <w:t>:</w:t>
      </w:r>
      <w:r w:rsidR="00C71CF3" w:rsidRPr="00727EC6">
        <w:rPr>
          <w:rFonts w:ascii="Traditional Arabic" w:hAnsi="Traditional Arabic" w:cs="Traditional Arabic"/>
          <w:sz w:val="36"/>
          <w:szCs w:val="36"/>
          <w:rtl/>
          <w:lang w:bidi="ar-EG"/>
        </w:rPr>
        <w:t xml:space="preserve"> الأخلاق التي تمثل ضوابط للمسلم في علاقاته</w:t>
      </w:r>
      <w:r w:rsidR="005B4A3A" w:rsidRPr="00727EC6">
        <w:rPr>
          <w:rFonts w:ascii="Traditional Arabic" w:hAnsi="Traditional Arabic" w:cs="Traditional Arabic"/>
          <w:sz w:val="36"/>
          <w:szCs w:val="36"/>
          <w:rtl/>
          <w:lang w:bidi="ar-EG"/>
        </w:rPr>
        <w:t>،</w:t>
      </w:r>
      <w:r w:rsidR="00C71CF3" w:rsidRPr="00727EC6">
        <w:rPr>
          <w:rFonts w:ascii="Traditional Arabic" w:hAnsi="Traditional Arabic" w:cs="Traditional Arabic"/>
          <w:sz w:val="36"/>
          <w:szCs w:val="36"/>
          <w:rtl/>
          <w:lang w:bidi="ar-EG"/>
        </w:rPr>
        <w:t xml:space="preserve"> ومعاملاته</w:t>
      </w:r>
      <w:r w:rsidR="005B4A3A" w:rsidRPr="00727EC6">
        <w:rPr>
          <w:rFonts w:ascii="Traditional Arabic" w:hAnsi="Traditional Arabic" w:cs="Traditional Arabic"/>
          <w:sz w:val="36"/>
          <w:szCs w:val="36"/>
          <w:rtl/>
          <w:lang w:bidi="ar-EG"/>
        </w:rPr>
        <w:t>،</w:t>
      </w:r>
      <w:r w:rsidR="00C71CF3" w:rsidRPr="00727EC6">
        <w:rPr>
          <w:rFonts w:ascii="Traditional Arabic" w:hAnsi="Traditional Arabic" w:cs="Traditional Arabic"/>
          <w:sz w:val="36"/>
          <w:szCs w:val="36"/>
          <w:rtl/>
          <w:lang w:bidi="ar-EG"/>
        </w:rPr>
        <w:t xml:space="preserve"> </w:t>
      </w:r>
      <w:r w:rsidR="005B4A3A" w:rsidRPr="00727EC6">
        <w:rPr>
          <w:rFonts w:ascii="Traditional Arabic" w:hAnsi="Traditional Arabic" w:cs="Traditional Arabic"/>
          <w:sz w:val="36"/>
          <w:szCs w:val="36"/>
          <w:rtl/>
          <w:lang w:bidi="ar-EG"/>
        </w:rPr>
        <w:t>و</w:t>
      </w:r>
      <w:r w:rsidR="00C71CF3" w:rsidRPr="00727EC6">
        <w:rPr>
          <w:rFonts w:ascii="Traditional Arabic" w:hAnsi="Traditional Arabic" w:cs="Traditional Arabic"/>
          <w:sz w:val="36"/>
          <w:szCs w:val="36"/>
          <w:rtl/>
          <w:lang w:bidi="ar-EG"/>
        </w:rPr>
        <w:t>مواقفه</w:t>
      </w:r>
      <w:r w:rsidR="005B4A3A" w:rsidRPr="00727EC6">
        <w:rPr>
          <w:rFonts w:ascii="Traditional Arabic" w:hAnsi="Traditional Arabic" w:cs="Traditional Arabic"/>
          <w:sz w:val="36"/>
          <w:szCs w:val="36"/>
          <w:rtl/>
          <w:lang w:bidi="ar-EG"/>
        </w:rPr>
        <w:t>،</w:t>
      </w:r>
      <w:r w:rsidR="00C71CF3" w:rsidRPr="00727EC6">
        <w:rPr>
          <w:rFonts w:ascii="Traditional Arabic" w:hAnsi="Traditional Arabic" w:cs="Traditional Arabic"/>
          <w:sz w:val="36"/>
          <w:szCs w:val="36"/>
          <w:rtl/>
          <w:lang w:bidi="ar-EG"/>
        </w:rPr>
        <w:t xml:space="preserve"> </w:t>
      </w:r>
      <w:r w:rsidR="006875DC" w:rsidRPr="00727EC6">
        <w:rPr>
          <w:rFonts w:ascii="Traditional Arabic" w:hAnsi="Traditional Arabic" w:cs="Traditional Arabic"/>
          <w:sz w:val="36"/>
          <w:szCs w:val="36"/>
          <w:rtl/>
          <w:lang w:bidi="ar-EG"/>
        </w:rPr>
        <w:t xml:space="preserve">ومن هنا فإن البحث في الوسطية لا يكتمل </w:t>
      </w:r>
      <w:r w:rsidR="005F1813" w:rsidRPr="00727EC6">
        <w:rPr>
          <w:rFonts w:ascii="Traditional Arabic" w:hAnsi="Traditional Arabic" w:cs="Traditional Arabic"/>
          <w:sz w:val="36"/>
          <w:szCs w:val="36"/>
          <w:rtl/>
          <w:lang w:bidi="ar-EG"/>
        </w:rPr>
        <w:t>إلا بالبحث في الأخلاق</w:t>
      </w:r>
      <w:r w:rsidR="00D0599F" w:rsidRPr="00727EC6">
        <w:rPr>
          <w:rFonts w:ascii="Traditional Arabic" w:hAnsi="Traditional Arabic" w:cs="Traditional Arabic"/>
          <w:sz w:val="36"/>
          <w:szCs w:val="36"/>
          <w:rtl/>
          <w:lang w:bidi="ar-EG"/>
        </w:rPr>
        <w:t xml:space="preserve">، بوصفها </w:t>
      </w:r>
      <w:r w:rsidR="005D2A86" w:rsidRPr="00727EC6">
        <w:rPr>
          <w:rFonts w:ascii="Traditional Arabic" w:hAnsi="Traditional Arabic" w:cs="Traditional Arabic"/>
          <w:sz w:val="36"/>
          <w:szCs w:val="36"/>
          <w:rtl/>
          <w:lang w:bidi="ar-EG"/>
        </w:rPr>
        <w:t>التطبيق الواقعي للفكر الوسطي في الإسلام</w:t>
      </w:r>
      <w:r w:rsidR="002D44E5" w:rsidRPr="00727EC6">
        <w:rPr>
          <w:rFonts w:ascii="Traditional Arabic" w:hAnsi="Traditional Arabic" w:cs="Traditional Arabic"/>
          <w:sz w:val="36"/>
          <w:szCs w:val="36"/>
          <w:rtl/>
          <w:lang w:bidi="ar-EG"/>
        </w:rPr>
        <w:t>.</w:t>
      </w:r>
    </w:p>
    <w:p w14:paraId="5BD3EC9A" w14:textId="77777777" w:rsidR="00687FBF" w:rsidRPr="00727EC6" w:rsidRDefault="002D44E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الفضيلة </w:t>
      </w:r>
      <w:r w:rsidR="00752E77" w:rsidRPr="00727EC6">
        <w:rPr>
          <w:rFonts w:ascii="Traditional Arabic" w:hAnsi="Traditional Arabic" w:cs="Traditional Arabic"/>
          <w:sz w:val="36"/>
          <w:szCs w:val="36"/>
          <w:rtl/>
          <w:lang w:bidi="ar-EG"/>
        </w:rPr>
        <w:t>وسط بين رذيلتين كما يرى بعض الحك</w:t>
      </w:r>
      <w:r w:rsidRPr="00727EC6">
        <w:rPr>
          <w:rFonts w:ascii="Traditional Arabic" w:hAnsi="Traditional Arabic" w:cs="Traditional Arabic"/>
          <w:sz w:val="36"/>
          <w:szCs w:val="36"/>
          <w:rtl/>
          <w:lang w:bidi="ar-EG"/>
        </w:rPr>
        <w:t>ماء</w:t>
      </w:r>
      <w:r w:rsidR="003C1CCA" w:rsidRPr="00727EC6">
        <w:rPr>
          <w:rFonts w:ascii="Traditional Arabic" w:hAnsi="Traditional Arabic" w:cs="Traditional Arabic"/>
          <w:sz w:val="36"/>
          <w:szCs w:val="36"/>
          <w:rtl/>
          <w:lang w:bidi="ar-EG"/>
        </w:rPr>
        <w:t>، وتقتض</w:t>
      </w:r>
      <w:r w:rsidR="004A3538" w:rsidRPr="00727EC6">
        <w:rPr>
          <w:rFonts w:ascii="Traditional Arabic" w:hAnsi="Traditional Arabic" w:cs="Traditional Arabic"/>
          <w:sz w:val="36"/>
          <w:szCs w:val="36"/>
          <w:rtl/>
          <w:lang w:bidi="ar-EG"/>
        </w:rPr>
        <w:t>ـ</w:t>
      </w:r>
      <w:r w:rsidR="003C1CCA" w:rsidRPr="00727EC6">
        <w:rPr>
          <w:rFonts w:ascii="Traditional Arabic" w:hAnsi="Traditional Arabic" w:cs="Traditional Arabic"/>
          <w:sz w:val="36"/>
          <w:szCs w:val="36"/>
          <w:rtl/>
          <w:lang w:bidi="ar-EG"/>
        </w:rPr>
        <w:t>ي البي</w:t>
      </w:r>
      <w:r w:rsidR="005D05C3" w:rsidRPr="00727EC6">
        <w:rPr>
          <w:rFonts w:ascii="Traditional Arabic" w:hAnsi="Traditional Arabic" w:cs="Traditional Arabic"/>
          <w:sz w:val="36"/>
          <w:szCs w:val="36"/>
          <w:rtl/>
          <w:lang w:bidi="ar-EG"/>
        </w:rPr>
        <w:t>نية بين طرفين متناقضين كما بين</w:t>
      </w:r>
      <w:r w:rsidR="005B4A3A" w:rsidRPr="00727EC6">
        <w:rPr>
          <w:rFonts w:ascii="Traditional Arabic" w:hAnsi="Traditional Arabic" w:cs="Traditional Arabic"/>
          <w:sz w:val="36"/>
          <w:szCs w:val="36"/>
          <w:rtl/>
          <w:lang w:bidi="ar-EG"/>
        </w:rPr>
        <w:t>َّ</w:t>
      </w:r>
      <w:r w:rsidR="005D05C3" w:rsidRPr="00727EC6">
        <w:rPr>
          <w:rFonts w:ascii="Traditional Arabic" w:hAnsi="Traditional Arabic" w:cs="Traditional Arabic"/>
          <w:sz w:val="36"/>
          <w:szCs w:val="36"/>
          <w:rtl/>
          <w:lang w:bidi="ar-EG"/>
        </w:rPr>
        <w:t>ا، وفي ضوء ذلك نستطيع أن نقرر أن الأخلاق الإسلامية</w:t>
      </w:r>
      <w:r w:rsidR="00E758FE" w:rsidRPr="00727EC6">
        <w:rPr>
          <w:rFonts w:ascii="Traditional Arabic" w:hAnsi="Traditional Arabic" w:cs="Traditional Arabic"/>
          <w:sz w:val="36"/>
          <w:szCs w:val="36"/>
          <w:rtl/>
          <w:lang w:bidi="ar-EG"/>
        </w:rPr>
        <w:t>،</w:t>
      </w:r>
      <w:r w:rsidR="005D05C3" w:rsidRPr="00727EC6">
        <w:rPr>
          <w:rFonts w:ascii="Traditional Arabic" w:hAnsi="Traditional Arabic" w:cs="Traditional Arabic"/>
          <w:sz w:val="36"/>
          <w:szCs w:val="36"/>
          <w:rtl/>
          <w:lang w:bidi="ar-EG"/>
        </w:rPr>
        <w:t xml:space="preserve"> هي</w:t>
      </w:r>
      <w:r w:rsidR="00E758FE" w:rsidRPr="00727EC6">
        <w:rPr>
          <w:rFonts w:ascii="Traditional Arabic" w:hAnsi="Traditional Arabic" w:cs="Traditional Arabic"/>
          <w:sz w:val="36"/>
          <w:szCs w:val="36"/>
          <w:rtl/>
          <w:lang w:bidi="ar-EG"/>
        </w:rPr>
        <w:t>:</w:t>
      </w:r>
      <w:r w:rsidR="005D05C3" w:rsidRPr="00727EC6">
        <w:rPr>
          <w:rFonts w:ascii="Traditional Arabic" w:hAnsi="Traditional Arabic" w:cs="Traditional Arabic"/>
          <w:sz w:val="36"/>
          <w:szCs w:val="36"/>
          <w:rtl/>
          <w:lang w:bidi="ar-EG"/>
        </w:rPr>
        <w:t xml:space="preserve"> أخلاق</w:t>
      </w:r>
      <w:r w:rsidR="00E76075" w:rsidRPr="00727EC6">
        <w:rPr>
          <w:rFonts w:ascii="Traditional Arabic" w:hAnsi="Traditional Arabic" w:cs="Traditional Arabic"/>
          <w:sz w:val="36"/>
          <w:szCs w:val="36"/>
          <w:rtl/>
          <w:lang w:bidi="ar-EG"/>
        </w:rPr>
        <w:t xml:space="preserve"> وسطية</w:t>
      </w:r>
      <w:r w:rsidR="00E758FE" w:rsidRPr="00727EC6">
        <w:rPr>
          <w:rFonts w:ascii="Traditional Arabic" w:hAnsi="Traditional Arabic" w:cs="Traditional Arabic"/>
          <w:sz w:val="36"/>
          <w:szCs w:val="36"/>
          <w:rtl/>
          <w:lang w:bidi="ar-EG"/>
        </w:rPr>
        <w:t>،</w:t>
      </w:r>
      <w:r w:rsidR="00E76075" w:rsidRPr="00727EC6">
        <w:rPr>
          <w:rFonts w:ascii="Traditional Arabic" w:hAnsi="Traditional Arabic" w:cs="Traditional Arabic"/>
          <w:sz w:val="36"/>
          <w:szCs w:val="36"/>
          <w:rtl/>
          <w:lang w:bidi="ar-EG"/>
        </w:rPr>
        <w:t xml:space="preserve"> فلا إفراط</w:t>
      </w:r>
      <w:r w:rsidR="00E758FE" w:rsidRPr="00727EC6">
        <w:rPr>
          <w:rFonts w:ascii="Traditional Arabic" w:hAnsi="Traditional Arabic" w:cs="Traditional Arabic"/>
          <w:sz w:val="36"/>
          <w:szCs w:val="36"/>
          <w:rtl/>
          <w:lang w:bidi="ar-EG"/>
        </w:rPr>
        <w:t>،</w:t>
      </w:r>
      <w:r w:rsidR="00E76075" w:rsidRPr="00727EC6">
        <w:rPr>
          <w:rFonts w:ascii="Traditional Arabic" w:hAnsi="Traditional Arabic" w:cs="Traditional Arabic"/>
          <w:sz w:val="36"/>
          <w:szCs w:val="36"/>
          <w:rtl/>
          <w:lang w:bidi="ar-EG"/>
        </w:rPr>
        <w:t xml:space="preserve"> ولا تفريط</w:t>
      </w:r>
      <w:r w:rsidR="00D661AA" w:rsidRPr="00727EC6">
        <w:rPr>
          <w:rFonts w:ascii="Traditional Arabic" w:hAnsi="Traditional Arabic" w:cs="Traditional Arabic"/>
          <w:sz w:val="36"/>
          <w:szCs w:val="36"/>
          <w:rtl/>
          <w:lang w:bidi="ar-EG"/>
        </w:rPr>
        <w:t>، ولا غلو</w:t>
      </w:r>
      <w:r w:rsidR="00E758FE" w:rsidRPr="00727EC6">
        <w:rPr>
          <w:rFonts w:ascii="Traditional Arabic" w:hAnsi="Traditional Arabic" w:cs="Traditional Arabic"/>
          <w:sz w:val="36"/>
          <w:szCs w:val="36"/>
          <w:rtl/>
          <w:lang w:bidi="ar-EG"/>
        </w:rPr>
        <w:t>،</w:t>
      </w:r>
      <w:r w:rsidR="00D661AA" w:rsidRPr="00727EC6">
        <w:rPr>
          <w:rFonts w:ascii="Traditional Arabic" w:hAnsi="Traditional Arabic" w:cs="Traditional Arabic"/>
          <w:sz w:val="36"/>
          <w:szCs w:val="36"/>
          <w:rtl/>
          <w:lang w:bidi="ar-EG"/>
        </w:rPr>
        <w:t xml:space="preserve"> ولا تسيب</w:t>
      </w:r>
      <w:r w:rsidR="006125D5" w:rsidRPr="00727EC6">
        <w:rPr>
          <w:rFonts w:ascii="Traditional Arabic" w:hAnsi="Traditional Arabic" w:cs="Traditional Arabic"/>
          <w:sz w:val="36"/>
          <w:szCs w:val="36"/>
          <w:rtl/>
          <w:lang w:bidi="ar-EG"/>
        </w:rPr>
        <w:t>، ولا تسلط</w:t>
      </w:r>
      <w:r w:rsidR="00E758FE"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ولا ضعف، وكل خلق منضبط بضوابط، تجعله وسط</w:t>
      </w:r>
      <w:r w:rsidR="00E758FE"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ا بين طرفين، أو بضوابط تجعله محكوم</w:t>
      </w:r>
      <w:r w:rsidR="004C1F3E"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ا بخلق آخر</w:t>
      </w:r>
      <w:r w:rsidR="00E758FE"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يوجهه</w:t>
      </w:r>
      <w:r w:rsidR="005161FB"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ويضع له حدود</w:t>
      </w:r>
      <w:r w:rsidR="004C1F3E"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ا</w:t>
      </w:r>
      <w:r w:rsidR="005161FB"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شرعية</w:t>
      </w:r>
      <w:r w:rsidR="005161FB"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وعقلية</w:t>
      </w:r>
      <w:r w:rsidR="005161FB" w:rsidRPr="00727EC6">
        <w:rPr>
          <w:rFonts w:ascii="Traditional Arabic" w:hAnsi="Traditional Arabic" w:cs="Traditional Arabic"/>
          <w:sz w:val="36"/>
          <w:szCs w:val="36"/>
          <w:rtl/>
          <w:lang w:bidi="ar-EG"/>
        </w:rPr>
        <w:t>،</w:t>
      </w:r>
      <w:r w:rsidR="006125D5" w:rsidRPr="00727EC6">
        <w:rPr>
          <w:rFonts w:ascii="Traditional Arabic" w:hAnsi="Traditional Arabic" w:cs="Traditional Arabic"/>
          <w:sz w:val="36"/>
          <w:szCs w:val="36"/>
          <w:rtl/>
          <w:lang w:bidi="ar-EG"/>
        </w:rPr>
        <w:t xml:space="preserve"> وعرفية.</w:t>
      </w:r>
    </w:p>
    <w:p w14:paraId="6C28B698" w14:textId="77777777" w:rsidR="00687FBF" w:rsidRPr="00727EC6" w:rsidRDefault="006125D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فكل خلق يعضد الخلق الآخر</w:t>
      </w:r>
      <w:r w:rsidR="004A55F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ويقويه</w:t>
      </w:r>
      <w:r w:rsidR="00B76B9E" w:rsidRPr="00727EC6">
        <w:rPr>
          <w:rFonts w:ascii="Traditional Arabic" w:hAnsi="Traditional Arabic" w:cs="Traditional Arabic"/>
          <w:sz w:val="36"/>
          <w:szCs w:val="36"/>
          <w:rtl/>
          <w:lang w:bidi="ar-EG"/>
        </w:rPr>
        <w:t xml:space="preserve">، ويدعمه، ويطلبه، ويستوجبه، فالعدل يستوجب الصبر، والتعاون، والرحمة، والقوة، والأمر بالمعروف، والنهي عن المنكر، وحب الله، ورسوله، والمؤمنين، والناس، والعفاف، والتواضع، والإحسان، والصدق، والوفاء، والإخلاص في السـر والعلن، والأمانة وسلامة النية، والحلم، والجود، والحياء، والعزة، والعقل، والأخوة، واحترام آدمية الإنسان، وحب الخير، وبغض الشـر، وصلة الرحم، </w:t>
      </w:r>
      <w:r w:rsidR="002B2330" w:rsidRPr="00727EC6">
        <w:rPr>
          <w:rFonts w:ascii="Traditional Arabic" w:hAnsi="Traditional Arabic" w:cs="Traditional Arabic"/>
          <w:sz w:val="36"/>
          <w:szCs w:val="36"/>
          <w:rtl/>
          <w:lang w:bidi="ar-EG"/>
        </w:rPr>
        <w:t>والأمر بالمعروف، والنهي عن المنكر</w:t>
      </w:r>
      <w:r w:rsidR="007D55E8" w:rsidRPr="00727EC6">
        <w:rPr>
          <w:rFonts w:ascii="Traditional Arabic" w:hAnsi="Traditional Arabic" w:cs="Traditional Arabic"/>
          <w:sz w:val="36"/>
          <w:szCs w:val="36"/>
          <w:rtl/>
          <w:lang w:bidi="ar-EG"/>
        </w:rPr>
        <w:t xml:space="preserve"> </w:t>
      </w:r>
      <w:r w:rsidR="002B2330" w:rsidRPr="00727EC6">
        <w:rPr>
          <w:rFonts w:ascii="Traditional Arabic" w:hAnsi="Traditional Arabic" w:cs="Traditional Arabic"/>
          <w:sz w:val="36"/>
          <w:szCs w:val="36"/>
          <w:rtl/>
          <w:lang w:bidi="ar-EG"/>
        </w:rPr>
        <w:t>والنشاط</w:t>
      </w:r>
      <w:r w:rsidR="004A55F1" w:rsidRPr="00727EC6">
        <w:rPr>
          <w:rFonts w:ascii="Traditional Arabic" w:hAnsi="Traditional Arabic" w:cs="Traditional Arabic"/>
          <w:sz w:val="36"/>
          <w:szCs w:val="36"/>
          <w:rtl/>
          <w:lang w:bidi="ar-EG"/>
        </w:rPr>
        <w:t>،</w:t>
      </w:r>
      <w:r w:rsidR="00B76B9E" w:rsidRPr="00727EC6">
        <w:rPr>
          <w:rFonts w:ascii="Traditional Arabic" w:hAnsi="Traditional Arabic" w:cs="Traditional Arabic"/>
          <w:sz w:val="36"/>
          <w:szCs w:val="36"/>
          <w:rtl/>
          <w:lang w:bidi="ar-EG"/>
        </w:rPr>
        <w:t xml:space="preserve"> وحب العمل، والاستقامة، والنزاهة، والإيثار، والترفع عن الدنايا، وأداء الواجب، </w:t>
      </w:r>
      <w:r w:rsidR="005563A1" w:rsidRPr="00727EC6">
        <w:rPr>
          <w:rFonts w:ascii="Traditional Arabic" w:hAnsi="Traditional Arabic" w:cs="Traditional Arabic"/>
          <w:sz w:val="36"/>
          <w:szCs w:val="36"/>
          <w:rtl/>
          <w:lang w:bidi="ar-EG"/>
        </w:rPr>
        <w:t>والتكافل</w:t>
      </w:r>
      <w:r w:rsidR="004A55F1" w:rsidRPr="00727EC6">
        <w:rPr>
          <w:rFonts w:ascii="Traditional Arabic" w:hAnsi="Traditional Arabic" w:cs="Traditional Arabic"/>
          <w:sz w:val="36"/>
          <w:szCs w:val="36"/>
          <w:rtl/>
          <w:lang w:bidi="ar-EG"/>
        </w:rPr>
        <w:t>،</w:t>
      </w:r>
      <w:r w:rsidR="005563A1" w:rsidRPr="00727EC6">
        <w:rPr>
          <w:rFonts w:ascii="Traditional Arabic" w:hAnsi="Traditional Arabic" w:cs="Traditional Arabic"/>
          <w:sz w:val="36"/>
          <w:szCs w:val="36"/>
          <w:rtl/>
          <w:lang w:bidi="ar-EG"/>
        </w:rPr>
        <w:t xml:space="preserve"> والتواصل</w:t>
      </w:r>
      <w:r w:rsidR="00B76B9E" w:rsidRPr="00727EC6">
        <w:rPr>
          <w:rFonts w:ascii="Traditional Arabic" w:hAnsi="Traditional Arabic" w:cs="Traditional Arabic"/>
          <w:sz w:val="36"/>
          <w:szCs w:val="36"/>
          <w:rtl/>
          <w:lang w:bidi="ar-EG"/>
        </w:rPr>
        <w:t>.</w:t>
      </w:r>
    </w:p>
    <w:p w14:paraId="70F1DF93" w14:textId="77777777" w:rsidR="00687FBF" w:rsidRPr="00727EC6" w:rsidRDefault="0083326E"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وكل خلق من هذه الأخلاق</w:t>
      </w:r>
      <w:r w:rsidR="004A55F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يقوي</w:t>
      </w:r>
      <w:r w:rsidR="00C144E5" w:rsidRPr="00727EC6">
        <w:rPr>
          <w:rFonts w:ascii="Traditional Arabic" w:hAnsi="Traditional Arabic" w:cs="Traditional Arabic"/>
          <w:sz w:val="36"/>
          <w:szCs w:val="36"/>
          <w:rtl/>
          <w:lang w:bidi="ar-EG"/>
        </w:rPr>
        <w:t xml:space="preserve"> الخلق الآخر</w:t>
      </w:r>
      <w:r w:rsidR="004A55F1" w:rsidRPr="00727EC6">
        <w:rPr>
          <w:rFonts w:ascii="Traditional Arabic" w:hAnsi="Traditional Arabic" w:cs="Traditional Arabic"/>
          <w:sz w:val="36"/>
          <w:szCs w:val="36"/>
          <w:rtl/>
          <w:lang w:bidi="ar-EG"/>
        </w:rPr>
        <w:t>،</w:t>
      </w:r>
      <w:r w:rsidR="00C144E5" w:rsidRPr="00727EC6">
        <w:rPr>
          <w:rFonts w:ascii="Traditional Arabic" w:hAnsi="Traditional Arabic" w:cs="Traditional Arabic"/>
          <w:sz w:val="36"/>
          <w:szCs w:val="36"/>
          <w:rtl/>
          <w:lang w:bidi="ar-EG"/>
        </w:rPr>
        <w:t xml:space="preserve"> ويستوجبه، فلا صدق بغير عدل، </w:t>
      </w:r>
      <w:r w:rsidR="00BD725D" w:rsidRPr="00727EC6">
        <w:rPr>
          <w:rFonts w:ascii="Traditional Arabic" w:hAnsi="Traditional Arabic" w:cs="Traditional Arabic"/>
          <w:sz w:val="36"/>
          <w:szCs w:val="36"/>
          <w:rtl/>
          <w:lang w:bidi="ar-EG"/>
        </w:rPr>
        <w:t>ولا رحمة بغير صدق</w:t>
      </w:r>
      <w:r w:rsidR="00E6613D" w:rsidRPr="00727EC6">
        <w:rPr>
          <w:rFonts w:ascii="Traditional Arabic" w:hAnsi="Traditional Arabic" w:cs="Traditional Arabic"/>
          <w:sz w:val="36"/>
          <w:szCs w:val="36"/>
          <w:rtl/>
          <w:lang w:bidi="ar-EG"/>
        </w:rPr>
        <w:t>، ولا حب بغير رحمة، ولا</w:t>
      </w:r>
      <w:r w:rsidR="004A55F1" w:rsidRPr="00727EC6">
        <w:rPr>
          <w:rFonts w:ascii="Traditional Arabic" w:hAnsi="Traditional Arabic" w:cs="Traditional Arabic"/>
          <w:sz w:val="36"/>
          <w:szCs w:val="36"/>
          <w:rtl/>
          <w:lang w:bidi="ar-EG"/>
        </w:rPr>
        <w:t xml:space="preserve"> </w:t>
      </w:r>
      <w:r w:rsidR="00E6613D" w:rsidRPr="00727EC6">
        <w:rPr>
          <w:rFonts w:ascii="Traditional Arabic" w:hAnsi="Traditional Arabic" w:cs="Traditional Arabic"/>
          <w:sz w:val="36"/>
          <w:szCs w:val="36"/>
          <w:rtl/>
          <w:lang w:bidi="ar-EG"/>
        </w:rPr>
        <w:t>تكافل بغير حب</w:t>
      </w:r>
      <w:r w:rsidR="004A55F1" w:rsidRPr="00727EC6">
        <w:rPr>
          <w:rFonts w:ascii="Traditional Arabic" w:hAnsi="Traditional Arabic" w:cs="Traditional Arabic"/>
          <w:sz w:val="36"/>
          <w:szCs w:val="36"/>
          <w:rtl/>
          <w:lang w:bidi="ar-EG"/>
        </w:rPr>
        <w:t>،</w:t>
      </w:r>
      <w:r w:rsidR="00E6613D" w:rsidRPr="00727EC6">
        <w:rPr>
          <w:rFonts w:ascii="Traditional Arabic" w:hAnsi="Traditional Arabic" w:cs="Traditional Arabic"/>
          <w:sz w:val="36"/>
          <w:szCs w:val="36"/>
          <w:rtl/>
          <w:lang w:bidi="ar-EG"/>
        </w:rPr>
        <w:t xml:space="preserve"> ولا رحمة.</w:t>
      </w:r>
    </w:p>
    <w:p w14:paraId="0A1AFC12" w14:textId="77777777" w:rsidR="00687FBF" w:rsidRPr="00727EC6" w:rsidRDefault="007D1AF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الحب: </w:t>
      </w:r>
      <w:r w:rsidR="006C56B2" w:rsidRPr="00727EC6">
        <w:rPr>
          <w:rFonts w:ascii="Traditional Arabic" w:hAnsi="Traditional Arabic" w:cs="Traditional Arabic"/>
          <w:sz w:val="36"/>
          <w:szCs w:val="36"/>
          <w:rtl/>
          <w:lang w:bidi="ar-EG"/>
        </w:rPr>
        <w:t xml:space="preserve">الحب </w:t>
      </w:r>
      <w:r w:rsidRPr="00727EC6">
        <w:rPr>
          <w:rFonts w:ascii="Traditional Arabic" w:hAnsi="Traditional Arabic" w:cs="Traditional Arabic"/>
          <w:sz w:val="36"/>
          <w:szCs w:val="36"/>
          <w:rtl/>
          <w:lang w:bidi="ar-EG"/>
        </w:rPr>
        <w:t>نقيض البغض</w:t>
      </w:r>
      <w:r w:rsidR="006C56B2" w:rsidRPr="00727EC6">
        <w:rPr>
          <w:rFonts w:ascii="Traditional Arabic" w:hAnsi="Traditional Arabic" w:cs="Traditional Arabic"/>
          <w:sz w:val="36"/>
          <w:szCs w:val="36"/>
          <w:rtl/>
          <w:lang w:bidi="ar-EG"/>
        </w:rPr>
        <w:t xml:space="preserve">، والحب </w:t>
      </w:r>
      <w:r w:rsidR="004A4D83" w:rsidRPr="00727EC6">
        <w:rPr>
          <w:rFonts w:ascii="Traditional Arabic" w:hAnsi="Traditional Arabic" w:cs="Traditional Arabic"/>
          <w:sz w:val="36"/>
          <w:szCs w:val="36"/>
          <w:rtl/>
          <w:lang w:bidi="ar-EG"/>
        </w:rPr>
        <w:t>الود</w:t>
      </w:r>
      <w:r w:rsidR="006C56B2" w:rsidRPr="00727EC6">
        <w:rPr>
          <w:rFonts w:ascii="Traditional Arabic" w:hAnsi="Traditional Arabic" w:cs="Traditional Arabic"/>
          <w:sz w:val="36"/>
          <w:szCs w:val="36"/>
          <w:rtl/>
          <w:lang w:bidi="ar-EG"/>
        </w:rPr>
        <w:t xml:space="preserve"> والمحبة</w:t>
      </w:r>
      <w:r w:rsidR="00502CFD" w:rsidRPr="00502CFD">
        <w:rPr>
          <w:rStyle w:val="a7"/>
          <w:rtl/>
        </w:rPr>
        <w:t>(</w:t>
      </w:r>
      <w:r w:rsidR="00BD07DB" w:rsidRPr="00502CFD">
        <w:rPr>
          <w:rStyle w:val="a7"/>
          <w:rtl/>
        </w:rPr>
        <w:footnoteReference w:id="23"/>
      </w:r>
      <w:r w:rsidR="00502CFD" w:rsidRPr="00502CFD">
        <w:rPr>
          <w:rStyle w:val="a7"/>
          <w:rtl/>
        </w:rPr>
        <w:t>)</w:t>
      </w:r>
      <w:r w:rsidR="00BF2531" w:rsidRPr="00727EC6">
        <w:rPr>
          <w:rFonts w:ascii="Traditional Arabic" w:hAnsi="Traditional Arabic" w:cs="Traditional Arabic"/>
          <w:sz w:val="36"/>
          <w:szCs w:val="36"/>
          <w:rtl/>
          <w:lang w:bidi="ar-EG"/>
        </w:rPr>
        <w:t>: إرادة ما تراه</w:t>
      </w:r>
      <w:r w:rsidR="004F4672" w:rsidRPr="00727EC6">
        <w:rPr>
          <w:rFonts w:ascii="Traditional Arabic" w:hAnsi="Traditional Arabic" w:cs="Traditional Arabic"/>
          <w:sz w:val="36"/>
          <w:szCs w:val="36"/>
          <w:rtl/>
          <w:lang w:bidi="ar-EG"/>
        </w:rPr>
        <w:t xml:space="preserve"> أو تظن خير</w:t>
      </w:r>
      <w:r w:rsidR="006D4D69" w:rsidRPr="00727EC6">
        <w:rPr>
          <w:rFonts w:ascii="Traditional Arabic" w:hAnsi="Traditional Arabic" w:cs="Traditional Arabic"/>
          <w:sz w:val="36"/>
          <w:szCs w:val="36"/>
          <w:rtl/>
          <w:lang w:bidi="ar-EG"/>
        </w:rPr>
        <w:t>ً</w:t>
      </w:r>
      <w:r w:rsidR="004F4672" w:rsidRPr="00727EC6">
        <w:rPr>
          <w:rFonts w:ascii="Traditional Arabic" w:hAnsi="Traditional Arabic" w:cs="Traditional Arabic"/>
          <w:sz w:val="36"/>
          <w:szCs w:val="36"/>
          <w:rtl/>
          <w:lang w:bidi="ar-EG"/>
        </w:rPr>
        <w:t>ا</w:t>
      </w:r>
      <w:r w:rsidR="004A55F1" w:rsidRPr="00727EC6">
        <w:rPr>
          <w:rFonts w:ascii="Traditional Arabic" w:hAnsi="Traditional Arabic" w:cs="Traditional Arabic"/>
          <w:sz w:val="36"/>
          <w:szCs w:val="36"/>
          <w:rtl/>
          <w:lang w:bidi="ar-EG"/>
        </w:rPr>
        <w:t>،</w:t>
      </w:r>
      <w:r w:rsidR="004F4672" w:rsidRPr="00727EC6">
        <w:rPr>
          <w:rFonts w:ascii="Traditional Arabic" w:hAnsi="Traditional Arabic" w:cs="Traditional Arabic"/>
          <w:sz w:val="36"/>
          <w:szCs w:val="36"/>
          <w:rtl/>
          <w:lang w:bidi="ar-EG"/>
        </w:rPr>
        <w:t xml:space="preserve"> وهي على ثلاثة أوجه:</w:t>
      </w:r>
    </w:p>
    <w:p w14:paraId="48450725" w14:textId="4F3D5F01" w:rsidR="00687FBF" w:rsidRPr="00727EC6" w:rsidRDefault="004F4672"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lang w:bidi="ar-EG"/>
        </w:rPr>
        <w:t>محبة</w:t>
      </w:r>
      <w:r w:rsidR="00490BCC" w:rsidRPr="00727EC6">
        <w:rPr>
          <w:rFonts w:ascii="Traditional Arabic" w:hAnsi="Traditional Arabic" w:cs="Traditional Arabic"/>
          <w:b/>
          <w:bCs/>
          <w:sz w:val="36"/>
          <w:szCs w:val="36"/>
          <w:rtl/>
          <w:lang w:bidi="ar-EG"/>
        </w:rPr>
        <w:t>ٌ</w:t>
      </w:r>
      <w:r w:rsidRPr="00727EC6">
        <w:rPr>
          <w:rFonts w:ascii="Traditional Arabic" w:hAnsi="Traditional Arabic" w:cs="Traditional Arabic"/>
          <w:b/>
          <w:bCs/>
          <w:sz w:val="36"/>
          <w:szCs w:val="36"/>
          <w:rtl/>
          <w:lang w:bidi="ar-EG"/>
        </w:rPr>
        <w:t xml:space="preserve"> للذة:</w:t>
      </w:r>
      <w:r w:rsidRPr="00727EC6">
        <w:rPr>
          <w:rFonts w:ascii="Traditional Arabic" w:hAnsi="Traditional Arabic" w:cs="Traditional Arabic"/>
          <w:sz w:val="36"/>
          <w:szCs w:val="36"/>
          <w:rtl/>
          <w:lang w:bidi="ar-EG"/>
        </w:rPr>
        <w:t xml:space="preserve"> كمحبة الرجل </w:t>
      </w:r>
      <w:r w:rsidR="00490BCC" w:rsidRPr="00727EC6">
        <w:rPr>
          <w:rFonts w:ascii="Traditional Arabic" w:hAnsi="Traditional Arabic" w:cs="Traditional Arabic"/>
          <w:sz w:val="36"/>
          <w:szCs w:val="36"/>
          <w:rtl/>
          <w:lang w:bidi="ar-EG"/>
        </w:rPr>
        <w:t>المرأ</w:t>
      </w:r>
      <w:r w:rsidR="00A00F20" w:rsidRPr="00727EC6">
        <w:rPr>
          <w:rFonts w:ascii="Traditional Arabic" w:hAnsi="Traditional Arabic" w:cs="Traditional Arabic"/>
          <w:sz w:val="36"/>
          <w:szCs w:val="36"/>
          <w:rtl/>
          <w:lang w:bidi="ar-EG"/>
        </w:rPr>
        <w:t>ة</w:t>
      </w:r>
      <w:r w:rsidR="00C405EE" w:rsidRPr="00727EC6">
        <w:rPr>
          <w:rFonts w:ascii="Traditional Arabic" w:hAnsi="Traditional Arabic" w:cs="Traditional Arabic"/>
          <w:sz w:val="36"/>
          <w:szCs w:val="36"/>
          <w:rtl/>
          <w:lang w:bidi="ar-EG"/>
        </w:rPr>
        <w:t>،</w:t>
      </w:r>
      <w:r w:rsidR="00A00F20" w:rsidRPr="00727EC6">
        <w:rPr>
          <w:rFonts w:ascii="Traditional Arabic" w:hAnsi="Traditional Arabic" w:cs="Traditional Arabic"/>
          <w:sz w:val="36"/>
          <w:szCs w:val="36"/>
          <w:rtl/>
          <w:lang w:bidi="ar-EG"/>
        </w:rPr>
        <w:t xml:space="preserve"> ومنه: </w:t>
      </w:r>
      <w:r w:rsidR="00C405EE" w:rsidRPr="00727EC6">
        <w:rPr>
          <w:rFonts w:ascii="Traditional Arabic" w:hAnsi="Traditional Arabic" w:cs="Traditional Arabic"/>
          <w:b/>
          <w:bCs/>
          <w:sz w:val="36"/>
          <w:szCs w:val="36"/>
          <w:rtl/>
          <w:lang w:bidi="ar-EG"/>
        </w:rPr>
        <w:t>﴿</w:t>
      </w:r>
      <w:r w:rsidR="004B3080" w:rsidRPr="00727EC6">
        <w:rPr>
          <w:rFonts w:ascii="Traditional Arabic" w:hAnsi="Traditional Arabic" w:cs="Traditional Arabic"/>
          <w:sz w:val="36"/>
          <w:szCs w:val="36"/>
          <w:rtl/>
          <w:lang w:bidi="ar-EG"/>
        </w:rPr>
        <w:t>وَيُطْعِمُونَ الطَّعَامَ عَلَى حُبِّهِ مِسْكِينًا</w:t>
      </w:r>
      <w:r w:rsidR="00C405EE" w:rsidRPr="00727EC6">
        <w:rPr>
          <w:rFonts w:ascii="Traditional Arabic" w:hAnsi="Traditional Arabic" w:cs="Traditional Arabic"/>
          <w:b/>
          <w:bCs/>
          <w:sz w:val="36"/>
          <w:szCs w:val="36"/>
          <w:rtl/>
          <w:lang w:bidi="ar-EG"/>
        </w:rPr>
        <w:t>﴾</w:t>
      </w:r>
      <w:r w:rsidR="006D4783" w:rsidRPr="00727EC6">
        <w:rPr>
          <w:rFonts w:ascii="Traditional Arabic" w:hAnsi="Traditional Arabic" w:cs="Traditional Arabic"/>
          <w:sz w:val="36"/>
          <w:szCs w:val="36"/>
          <w:rtl/>
          <w:lang w:bidi="ar-EG"/>
        </w:rPr>
        <w:t xml:space="preserve"> [الإنسان: 8].</w:t>
      </w:r>
      <w:r w:rsidR="00D00B54" w:rsidRPr="00727EC6">
        <w:rPr>
          <w:rFonts w:ascii="Traditional Arabic" w:hAnsi="Traditional Arabic" w:cs="Traditional Arabic"/>
          <w:sz w:val="36"/>
          <w:szCs w:val="36"/>
          <w:rtl/>
          <w:lang w:bidi="ar-EG"/>
        </w:rPr>
        <w:t xml:space="preserve"> ومحبة للنفع: كمحبة  شيء ينتفع به</w:t>
      </w:r>
      <w:r w:rsidR="00371ABB" w:rsidRPr="00727EC6">
        <w:rPr>
          <w:rFonts w:ascii="Traditional Arabic" w:hAnsi="Traditional Arabic" w:cs="Traditional Arabic"/>
          <w:sz w:val="36"/>
          <w:szCs w:val="36"/>
          <w:rtl/>
          <w:lang w:bidi="ar-EG"/>
        </w:rPr>
        <w:t>،</w:t>
      </w:r>
      <w:r w:rsidR="00D00B54" w:rsidRPr="00727EC6">
        <w:rPr>
          <w:rFonts w:ascii="Traditional Arabic" w:hAnsi="Traditional Arabic" w:cs="Traditional Arabic"/>
          <w:sz w:val="36"/>
          <w:szCs w:val="36"/>
          <w:rtl/>
          <w:lang w:bidi="ar-EG"/>
        </w:rPr>
        <w:t xml:space="preserve"> ومنه: </w:t>
      </w:r>
      <w:r w:rsidR="00A82A67" w:rsidRPr="00727EC6">
        <w:rPr>
          <w:rFonts w:ascii="Traditional Arabic" w:hAnsi="Traditional Arabic" w:cs="Traditional Arabic"/>
          <w:b/>
          <w:bCs/>
          <w:sz w:val="36"/>
          <w:szCs w:val="36"/>
          <w:rtl/>
          <w:lang w:bidi="ar-EG"/>
        </w:rPr>
        <w:t>﴿</w:t>
      </w:r>
      <w:r w:rsidR="00D00B54" w:rsidRPr="00727EC6">
        <w:rPr>
          <w:rFonts w:ascii="Traditional Arabic" w:hAnsi="Traditional Arabic" w:cs="Traditional Arabic"/>
          <w:sz w:val="36"/>
          <w:szCs w:val="36"/>
          <w:rtl/>
          <w:lang w:bidi="ar-EG"/>
        </w:rPr>
        <w:t>وَأُخْرَى ت</w:t>
      </w:r>
      <w:r w:rsidR="00A82A67" w:rsidRPr="00727EC6">
        <w:rPr>
          <w:rFonts w:ascii="Traditional Arabic" w:hAnsi="Traditional Arabic" w:cs="Traditional Arabic"/>
          <w:sz w:val="36"/>
          <w:szCs w:val="36"/>
          <w:rtl/>
          <w:lang w:bidi="ar-EG"/>
        </w:rPr>
        <w:t>ُحِبُّونَهَا نَصْ</w:t>
      </w:r>
      <w:r w:rsidR="00187684" w:rsidRPr="00727EC6">
        <w:rPr>
          <w:rFonts w:ascii="Traditional Arabic" w:hAnsi="Traditional Arabic" w:cs="Traditional Arabic"/>
          <w:sz w:val="36"/>
          <w:szCs w:val="36"/>
          <w:rtl/>
          <w:lang w:bidi="ar-EG"/>
        </w:rPr>
        <w:t>ـ</w:t>
      </w:r>
      <w:r w:rsidR="00A82A67" w:rsidRPr="00727EC6">
        <w:rPr>
          <w:rFonts w:ascii="Traditional Arabic" w:hAnsi="Traditional Arabic" w:cs="Traditional Arabic"/>
          <w:sz w:val="36"/>
          <w:szCs w:val="36"/>
          <w:rtl/>
          <w:lang w:bidi="ar-EG"/>
        </w:rPr>
        <w:t>رٌ مِنَ اللهِ</w:t>
      </w:r>
      <w:r w:rsidR="00D00B54" w:rsidRPr="00727EC6">
        <w:rPr>
          <w:rFonts w:ascii="Traditional Arabic" w:hAnsi="Traditional Arabic" w:cs="Traditional Arabic"/>
          <w:sz w:val="36"/>
          <w:szCs w:val="36"/>
          <w:rtl/>
          <w:lang w:bidi="ar-EG"/>
        </w:rPr>
        <w:t xml:space="preserve"> وَفَتْحٌ قَرِيبٌ</w:t>
      </w:r>
      <w:r w:rsidR="00A82A67" w:rsidRPr="00727EC6">
        <w:rPr>
          <w:rFonts w:ascii="Traditional Arabic" w:hAnsi="Traditional Arabic" w:cs="Traditional Arabic"/>
          <w:b/>
          <w:bCs/>
          <w:sz w:val="36"/>
          <w:szCs w:val="36"/>
          <w:rtl/>
          <w:lang w:bidi="ar-EG"/>
        </w:rPr>
        <w:t>﴾</w:t>
      </w:r>
      <w:r w:rsidR="00792DF5" w:rsidRPr="00727EC6">
        <w:rPr>
          <w:rFonts w:ascii="Traditional Arabic" w:hAnsi="Traditional Arabic" w:cs="Traditional Arabic"/>
          <w:sz w:val="36"/>
          <w:szCs w:val="36"/>
          <w:rtl/>
          <w:lang w:bidi="ar-EG"/>
        </w:rPr>
        <w:t xml:space="preserve"> [الصف: 13]</w:t>
      </w:r>
      <w:r w:rsidR="00DF1181" w:rsidRPr="00727EC6">
        <w:rPr>
          <w:rFonts w:ascii="Traditional Arabic" w:hAnsi="Traditional Arabic" w:cs="Traditional Arabic"/>
          <w:sz w:val="36"/>
          <w:szCs w:val="36"/>
          <w:rtl/>
          <w:lang w:bidi="ar-EG"/>
        </w:rPr>
        <w:t xml:space="preserve"> ومحبة</w:t>
      </w:r>
      <w:r w:rsidR="00371ABB" w:rsidRPr="00727EC6">
        <w:rPr>
          <w:rFonts w:ascii="Traditional Arabic" w:hAnsi="Traditional Arabic" w:cs="Traditional Arabic"/>
          <w:sz w:val="36"/>
          <w:szCs w:val="36"/>
          <w:rtl/>
          <w:lang w:bidi="ar-EG"/>
        </w:rPr>
        <w:t>:</w:t>
      </w:r>
      <w:r w:rsidR="00DF1181" w:rsidRPr="00727EC6">
        <w:rPr>
          <w:rFonts w:ascii="Traditional Arabic" w:hAnsi="Traditional Arabic" w:cs="Traditional Arabic"/>
          <w:sz w:val="36"/>
          <w:szCs w:val="36"/>
          <w:rtl/>
          <w:lang w:bidi="ar-EG"/>
        </w:rPr>
        <w:t xml:space="preserve"> كمحبة بعضهم لبعض</w:t>
      </w:r>
      <w:r w:rsidR="00371ABB" w:rsidRPr="00727EC6">
        <w:rPr>
          <w:rFonts w:ascii="Traditional Arabic" w:hAnsi="Traditional Arabic" w:cs="Traditional Arabic"/>
          <w:sz w:val="36"/>
          <w:szCs w:val="36"/>
          <w:rtl/>
          <w:lang w:bidi="ar-EG"/>
        </w:rPr>
        <w:t>؛</w:t>
      </w:r>
      <w:r w:rsidR="00DF1181" w:rsidRPr="00727EC6">
        <w:rPr>
          <w:rFonts w:ascii="Traditional Arabic" w:hAnsi="Traditional Arabic" w:cs="Traditional Arabic"/>
          <w:sz w:val="36"/>
          <w:szCs w:val="36"/>
          <w:rtl/>
          <w:lang w:bidi="ar-EG"/>
        </w:rPr>
        <w:t xml:space="preserve"> لأجل العلم.</w:t>
      </w:r>
    </w:p>
    <w:p w14:paraId="1B2FF0A8" w14:textId="77777777" w:rsidR="00687FBF" w:rsidRPr="00727EC6" w:rsidRDefault="00DF1181" w:rsidP="00727EC6">
      <w:pPr>
        <w:bidi/>
        <w:spacing w:line="276" w:lineRule="auto"/>
        <w:ind w:firstLine="567"/>
        <w:rPr>
          <w:rFonts w:ascii="Traditional Arabic" w:hAnsi="Traditional Arabic" w:cs="Traditional Arabic"/>
          <w:sz w:val="36"/>
          <w:szCs w:val="36"/>
          <w:rtl/>
        </w:rPr>
      </w:pPr>
      <w:r w:rsidRPr="00727EC6">
        <w:rPr>
          <w:rFonts w:ascii="Traditional Arabic" w:hAnsi="Traditional Arabic" w:cs="Traditional Arabic"/>
          <w:sz w:val="36"/>
          <w:szCs w:val="36"/>
          <w:rtl/>
        </w:rPr>
        <w:t>ومحبة الله تعالى للعبد</w:t>
      </w:r>
      <w:r w:rsidR="00371AB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إنعامه عليه</w:t>
      </w:r>
      <w:r w:rsidR="009D344F" w:rsidRPr="00727EC6">
        <w:rPr>
          <w:rFonts w:ascii="Traditional Arabic" w:hAnsi="Traditional Arabic" w:cs="Traditional Arabic"/>
          <w:sz w:val="36"/>
          <w:szCs w:val="36"/>
          <w:rtl/>
        </w:rPr>
        <w:t>، ومحبة العبد له</w:t>
      </w:r>
      <w:r w:rsidR="00371ABB" w:rsidRPr="00727EC6">
        <w:rPr>
          <w:rFonts w:ascii="Traditional Arabic" w:hAnsi="Traditional Arabic" w:cs="Traditional Arabic"/>
          <w:sz w:val="36"/>
          <w:szCs w:val="36"/>
          <w:rtl/>
        </w:rPr>
        <w:t>:</w:t>
      </w:r>
      <w:r w:rsidR="009D344F" w:rsidRPr="00727EC6">
        <w:rPr>
          <w:rFonts w:ascii="Traditional Arabic" w:hAnsi="Traditional Arabic" w:cs="Traditional Arabic"/>
          <w:sz w:val="36"/>
          <w:szCs w:val="36"/>
          <w:rtl/>
        </w:rPr>
        <w:t xml:space="preserve"> طلب الزلفى لديه.</w:t>
      </w:r>
    </w:p>
    <w:p w14:paraId="19302B2F" w14:textId="77777777" w:rsidR="00687FBF" w:rsidRPr="00727EC6" w:rsidRDefault="000877F5"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وقوله تعالى: </w:t>
      </w:r>
      <w:r w:rsidR="00061BD9" w:rsidRPr="00727EC6">
        <w:rPr>
          <w:rFonts w:ascii="Traditional Arabic" w:hAnsi="Traditional Arabic" w:cs="Traditional Arabic"/>
          <w:b/>
          <w:bCs/>
          <w:sz w:val="36"/>
          <w:szCs w:val="36"/>
          <w:rtl/>
        </w:rPr>
        <w:t>﴿</w:t>
      </w:r>
      <w:r w:rsidR="00061BD9" w:rsidRPr="00727EC6">
        <w:rPr>
          <w:rFonts w:ascii="Traditional Arabic" w:hAnsi="Traditional Arabic" w:cs="Traditional Arabic"/>
          <w:sz w:val="36"/>
          <w:szCs w:val="36"/>
          <w:rtl/>
        </w:rPr>
        <w:t>إِنَّ اللهَ يُحِبُّ التَّوَّابِينَ وَيُحِبُّ الْمتَطَهِّرِينَ</w:t>
      </w:r>
      <w:r w:rsidR="00061BD9" w:rsidRPr="00727EC6">
        <w:rPr>
          <w:rFonts w:ascii="Traditional Arabic" w:hAnsi="Traditional Arabic" w:cs="Traditional Arabic"/>
          <w:b/>
          <w:bCs/>
          <w:sz w:val="36"/>
          <w:szCs w:val="36"/>
          <w:rtl/>
        </w:rPr>
        <w:t xml:space="preserve">﴾ </w:t>
      </w:r>
      <w:r w:rsidR="00907BCD" w:rsidRPr="00727EC6">
        <w:rPr>
          <w:rFonts w:ascii="Traditional Arabic" w:hAnsi="Traditional Arabic" w:cs="Traditional Arabic"/>
          <w:sz w:val="36"/>
          <w:szCs w:val="36"/>
          <w:rtl/>
        </w:rPr>
        <w:t>[البقرة: 222]</w:t>
      </w:r>
      <w:r w:rsidR="009C1C76" w:rsidRPr="00727EC6">
        <w:rPr>
          <w:rFonts w:ascii="Traditional Arabic" w:hAnsi="Traditional Arabic" w:cs="Traditional Arabic"/>
          <w:sz w:val="36"/>
          <w:szCs w:val="36"/>
          <w:rtl/>
        </w:rPr>
        <w:t xml:space="preserve"> أي يثيبهم وينعم عليهم، وأسمى درجات الحب هي</w:t>
      </w:r>
      <w:r w:rsidR="00371ABB" w:rsidRPr="00727EC6">
        <w:rPr>
          <w:rFonts w:ascii="Traditional Arabic" w:hAnsi="Traditional Arabic" w:cs="Traditional Arabic"/>
          <w:sz w:val="36"/>
          <w:szCs w:val="36"/>
          <w:rtl/>
        </w:rPr>
        <w:t>:</w:t>
      </w:r>
      <w:r w:rsidR="009C1C76" w:rsidRPr="00727EC6">
        <w:rPr>
          <w:rFonts w:ascii="Traditional Arabic" w:hAnsi="Traditional Arabic" w:cs="Traditional Arabic"/>
          <w:sz w:val="36"/>
          <w:szCs w:val="36"/>
          <w:rtl/>
        </w:rPr>
        <w:t xml:space="preserve"> حب الله</w:t>
      </w:r>
      <w:r w:rsidR="00AE7C50" w:rsidRPr="00727EC6">
        <w:rPr>
          <w:rFonts w:ascii="Traditional Arabic" w:hAnsi="Traditional Arabic" w:cs="Traditional Arabic"/>
          <w:sz w:val="36"/>
          <w:szCs w:val="36"/>
          <w:rtl/>
        </w:rPr>
        <w:t xml:space="preserve"> الخالق الرازق</w:t>
      </w:r>
      <w:r w:rsidR="002007C0" w:rsidRPr="00727EC6">
        <w:rPr>
          <w:rFonts w:ascii="Traditional Arabic" w:hAnsi="Traditional Arabic" w:cs="Traditional Arabic"/>
          <w:sz w:val="36"/>
          <w:szCs w:val="36"/>
          <w:rtl/>
        </w:rPr>
        <w:t>، وحب نبيه</w:t>
      </w:r>
      <w:r w:rsidR="00371ABB" w:rsidRPr="00727EC6">
        <w:rPr>
          <w:rFonts w:ascii="Traditional Arabic" w:hAnsi="Traditional Arabic" w:cs="Traditional Arabic"/>
          <w:sz w:val="36"/>
          <w:szCs w:val="36"/>
          <w:rtl/>
        </w:rPr>
        <w:t xml:space="preserve"> -</w:t>
      </w:r>
      <w:r w:rsidR="002007C0" w:rsidRPr="00727EC6">
        <w:rPr>
          <w:rFonts w:ascii="Traditional Arabic" w:hAnsi="Traditional Arabic" w:cs="Traditional Arabic"/>
          <w:sz w:val="36"/>
          <w:szCs w:val="36"/>
          <w:rtl/>
        </w:rPr>
        <w:t xml:space="preserve"> صلى الله عليه وسلم </w:t>
      </w:r>
      <w:r w:rsidR="00371ABB" w:rsidRPr="00727EC6">
        <w:rPr>
          <w:rFonts w:ascii="Traditional Arabic" w:hAnsi="Traditional Arabic" w:cs="Traditional Arabic"/>
          <w:sz w:val="36"/>
          <w:szCs w:val="36"/>
          <w:rtl/>
        </w:rPr>
        <w:t xml:space="preserve">- </w:t>
      </w:r>
      <w:r w:rsidR="002007C0" w:rsidRPr="00727EC6">
        <w:rPr>
          <w:rFonts w:ascii="Traditional Arabic" w:hAnsi="Traditional Arabic" w:cs="Traditional Arabic"/>
          <w:sz w:val="36"/>
          <w:szCs w:val="36"/>
          <w:rtl/>
        </w:rPr>
        <w:t>الذي بعثه الله</w:t>
      </w:r>
      <w:r w:rsidR="00371ABB" w:rsidRPr="00727EC6">
        <w:rPr>
          <w:rFonts w:ascii="Traditional Arabic" w:hAnsi="Traditional Arabic" w:cs="Traditional Arabic"/>
          <w:sz w:val="36"/>
          <w:szCs w:val="36"/>
          <w:rtl/>
        </w:rPr>
        <w:t>؛</w:t>
      </w:r>
      <w:r w:rsidR="00A0705A" w:rsidRPr="00727EC6">
        <w:rPr>
          <w:rFonts w:ascii="Traditional Arabic" w:hAnsi="Traditional Arabic" w:cs="Traditional Arabic"/>
          <w:sz w:val="36"/>
          <w:szCs w:val="36"/>
          <w:rtl/>
        </w:rPr>
        <w:t xml:space="preserve"> ليهدي عباده</w:t>
      </w:r>
      <w:r w:rsidR="00371ABB" w:rsidRPr="00727EC6">
        <w:rPr>
          <w:rFonts w:ascii="Traditional Arabic" w:hAnsi="Traditional Arabic" w:cs="Traditional Arabic"/>
          <w:sz w:val="36"/>
          <w:szCs w:val="36"/>
          <w:rtl/>
        </w:rPr>
        <w:t>،</w:t>
      </w:r>
      <w:r w:rsidR="00CB4275" w:rsidRPr="00727EC6">
        <w:rPr>
          <w:rFonts w:ascii="Traditional Arabic" w:hAnsi="Traditional Arabic" w:cs="Traditional Arabic"/>
          <w:sz w:val="36"/>
          <w:szCs w:val="36"/>
          <w:rtl/>
        </w:rPr>
        <w:t xml:space="preserve"> لدينه ا</w:t>
      </w:r>
      <w:r w:rsidR="00E03705" w:rsidRPr="00727EC6">
        <w:rPr>
          <w:rFonts w:ascii="Traditional Arabic" w:hAnsi="Traditional Arabic" w:cs="Traditional Arabic"/>
          <w:sz w:val="36"/>
          <w:szCs w:val="36"/>
          <w:rtl/>
        </w:rPr>
        <w:t xml:space="preserve">لخاتم، يقول </w:t>
      </w:r>
      <w:r w:rsidR="00CB4275" w:rsidRPr="00727EC6">
        <w:rPr>
          <w:rFonts w:ascii="Traditional Arabic" w:hAnsi="Traditional Arabic" w:cs="Traditional Arabic"/>
          <w:sz w:val="36"/>
          <w:szCs w:val="36"/>
          <w:rtl/>
        </w:rPr>
        <w:t>تعالى:</w:t>
      </w:r>
      <w:r w:rsidR="00E03705"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B4612D" w:rsidRPr="00727EC6">
        <w:rPr>
          <w:rFonts w:ascii="Traditional Arabic" w:hAnsi="Traditional Arabic" w:cs="Traditional Arabic"/>
          <w:sz w:val="36"/>
          <w:szCs w:val="36"/>
          <w:rtl/>
        </w:rPr>
        <w:t>وَالَّذِينَ آَمَنُوا أَشَدُّ حُبًّا لِله</w:t>
      </w:r>
      <w:r w:rsidR="00505773" w:rsidRPr="00727EC6">
        <w:rPr>
          <w:rFonts w:ascii="Traditional Arabic" w:hAnsi="Traditional Arabic" w:cs="Traditional Arabic"/>
          <w:b/>
          <w:bCs/>
          <w:sz w:val="36"/>
          <w:szCs w:val="36"/>
          <w:rtl/>
        </w:rPr>
        <w:t>﴾</w:t>
      </w:r>
      <w:r w:rsidR="00D34865" w:rsidRPr="00727EC6">
        <w:rPr>
          <w:rFonts w:ascii="Traditional Arabic" w:hAnsi="Traditional Arabic" w:cs="Traditional Arabic"/>
          <w:sz w:val="36"/>
          <w:szCs w:val="36"/>
          <w:rtl/>
        </w:rPr>
        <w:t xml:space="preserve"> [البقرة: 165]</w:t>
      </w:r>
      <w:r w:rsidR="00D27D8D" w:rsidRPr="00727EC6">
        <w:rPr>
          <w:rFonts w:ascii="Traditional Arabic" w:hAnsi="Traditional Arabic" w:cs="Traditional Arabic"/>
          <w:sz w:val="36"/>
          <w:szCs w:val="36"/>
          <w:rtl/>
        </w:rPr>
        <w:t xml:space="preserve"> وقال تعالى: </w:t>
      </w:r>
      <w:r w:rsidR="009A19C5" w:rsidRPr="00727EC6">
        <w:rPr>
          <w:rFonts w:ascii="Traditional Arabic" w:hAnsi="Traditional Arabic" w:cs="Traditional Arabic"/>
          <w:b/>
          <w:bCs/>
          <w:sz w:val="36"/>
          <w:szCs w:val="36"/>
          <w:rtl/>
        </w:rPr>
        <w:t>﴿</w:t>
      </w:r>
      <w:r w:rsidR="00D27D8D" w:rsidRPr="00727EC6">
        <w:rPr>
          <w:rFonts w:ascii="Traditional Arabic" w:hAnsi="Traditional Arabic" w:cs="Traditional Arabic"/>
          <w:sz w:val="36"/>
          <w:szCs w:val="36"/>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w:t>
      </w:r>
      <w:r w:rsidR="00B20B39" w:rsidRPr="00727EC6">
        <w:rPr>
          <w:rFonts w:ascii="Traditional Arabic" w:hAnsi="Traditional Arabic" w:cs="Traditional Arabic"/>
          <w:sz w:val="36"/>
          <w:szCs w:val="36"/>
          <w:rtl/>
        </w:rPr>
        <w:t>ِيَ اللهُ</w:t>
      </w:r>
      <w:r w:rsidR="00FD1888" w:rsidRPr="00727EC6">
        <w:rPr>
          <w:rFonts w:ascii="Traditional Arabic" w:hAnsi="Traditional Arabic" w:cs="Traditional Arabic"/>
          <w:sz w:val="36"/>
          <w:szCs w:val="36"/>
          <w:rtl/>
        </w:rPr>
        <w:t xml:space="preserve"> بِأَمْرِهِ وَاللهُ</w:t>
      </w:r>
      <w:r w:rsidR="00D27D8D" w:rsidRPr="00727EC6">
        <w:rPr>
          <w:rFonts w:ascii="Traditional Arabic" w:hAnsi="Traditional Arabic" w:cs="Traditional Arabic"/>
          <w:sz w:val="36"/>
          <w:szCs w:val="36"/>
          <w:rtl/>
        </w:rPr>
        <w:t xml:space="preserve"> لَا يَهْدِي الْقَوْمَ الْفَاسِقِينَ</w:t>
      </w:r>
      <w:r w:rsidR="00505773" w:rsidRPr="00727EC6">
        <w:rPr>
          <w:rFonts w:ascii="Traditional Arabic" w:hAnsi="Traditional Arabic" w:cs="Traditional Arabic"/>
          <w:b/>
          <w:bCs/>
          <w:sz w:val="36"/>
          <w:szCs w:val="36"/>
          <w:rtl/>
        </w:rPr>
        <w:t>﴾</w:t>
      </w:r>
      <w:r w:rsidR="003522CE" w:rsidRPr="00727EC6">
        <w:rPr>
          <w:rFonts w:ascii="Traditional Arabic" w:hAnsi="Traditional Arabic" w:cs="Traditional Arabic"/>
          <w:sz w:val="36"/>
          <w:szCs w:val="36"/>
          <w:rtl/>
        </w:rPr>
        <w:t xml:space="preserve"> [التوبة: </w:t>
      </w:r>
      <w:r w:rsidR="001B4637" w:rsidRPr="00727EC6">
        <w:rPr>
          <w:rFonts w:ascii="Traditional Arabic" w:hAnsi="Traditional Arabic" w:cs="Traditional Arabic"/>
          <w:sz w:val="36"/>
          <w:szCs w:val="36"/>
          <w:rtl/>
        </w:rPr>
        <w:t>24</w:t>
      </w:r>
      <w:r w:rsidR="003522CE" w:rsidRPr="00727EC6">
        <w:rPr>
          <w:rFonts w:ascii="Traditional Arabic" w:hAnsi="Traditional Arabic" w:cs="Traditional Arabic"/>
          <w:sz w:val="36"/>
          <w:szCs w:val="36"/>
          <w:rtl/>
        </w:rPr>
        <w:t>]</w:t>
      </w:r>
      <w:r w:rsidR="00AF6828" w:rsidRPr="00727EC6">
        <w:rPr>
          <w:rFonts w:ascii="Traditional Arabic" w:hAnsi="Traditional Arabic" w:cs="Traditional Arabic"/>
          <w:sz w:val="36"/>
          <w:szCs w:val="36"/>
          <w:rtl/>
        </w:rPr>
        <w:t xml:space="preserve"> يأتي</w:t>
      </w:r>
      <w:r w:rsidR="00B20B39" w:rsidRPr="00727EC6">
        <w:rPr>
          <w:rFonts w:ascii="Traditional Arabic" w:hAnsi="Traditional Arabic" w:cs="Traditional Arabic"/>
          <w:sz w:val="36"/>
          <w:szCs w:val="36"/>
          <w:rtl/>
        </w:rPr>
        <w:t xml:space="preserve"> بعد حب الله ورسوله</w:t>
      </w:r>
      <w:r w:rsidR="00371ABB" w:rsidRPr="00727EC6">
        <w:rPr>
          <w:rFonts w:ascii="Traditional Arabic" w:hAnsi="Traditional Arabic" w:cs="Traditional Arabic"/>
          <w:sz w:val="36"/>
          <w:szCs w:val="36"/>
          <w:rtl/>
        </w:rPr>
        <w:t>:</w:t>
      </w:r>
      <w:r w:rsidR="00B20B39" w:rsidRPr="00727EC6">
        <w:rPr>
          <w:rFonts w:ascii="Traditional Arabic" w:hAnsi="Traditional Arabic" w:cs="Traditional Arabic"/>
          <w:sz w:val="36"/>
          <w:szCs w:val="36"/>
          <w:rtl/>
        </w:rPr>
        <w:t xml:space="preserve"> حب المؤمنين، قال تعالى: </w:t>
      </w:r>
      <w:r w:rsidR="009A19C5" w:rsidRPr="00727EC6">
        <w:rPr>
          <w:rFonts w:ascii="Traditional Arabic" w:hAnsi="Traditional Arabic" w:cs="Traditional Arabic"/>
          <w:b/>
          <w:bCs/>
          <w:sz w:val="36"/>
          <w:szCs w:val="36"/>
          <w:rtl/>
        </w:rPr>
        <w:t>﴿</w:t>
      </w:r>
      <w:r w:rsidR="00B20B39" w:rsidRPr="00727EC6">
        <w:rPr>
          <w:rFonts w:ascii="Traditional Arabic" w:hAnsi="Traditional Arabic" w:cs="Traditional Arabic"/>
          <w:sz w:val="36"/>
          <w:szCs w:val="36"/>
          <w:rtl/>
        </w:rPr>
        <w:t>إِنَّمَا الْمؤْمِنُونَ إِخْوَةٌ</w:t>
      </w:r>
      <w:r w:rsidR="00944F3F" w:rsidRPr="00727EC6">
        <w:rPr>
          <w:rFonts w:ascii="Traditional Arabic" w:hAnsi="Traditional Arabic" w:cs="Traditional Arabic"/>
          <w:b/>
          <w:bCs/>
          <w:sz w:val="36"/>
          <w:szCs w:val="36"/>
          <w:rtl/>
        </w:rPr>
        <w:t>﴾</w:t>
      </w:r>
      <w:r w:rsidR="00B20B39" w:rsidRPr="00727EC6">
        <w:rPr>
          <w:rFonts w:ascii="Traditional Arabic" w:hAnsi="Traditional Arabic" w:cs="Traditional Arabic"/>
          <w:sz w:val="36"/>
          <w:szCs w:val="36"/>
          <w:rtl/>
        </w:rPr>
        <w:t xml:space="preserve"> [الحجرات: 10]</w:t>
      </w:r>
      <w:r w:rsidR="007332AB" w:rsidRPr="00727EC6">
        <w:rPr>
          <w:rFonts w:ascii="Traditional Arabic" w:hAnsi="Traditional Arabic" w:cs="Traditional Arabic"/>
          <w:sz w:val="36"/>
          <w:szCs w:val="36"/>
          <w:rtl/>
        </w:rPr>
        <w:t xml:space="preserve"> وقال </w:t>
      </w:r>
      <w:r w:rsidR="00371ABB" w:rsidRPr="00727EC6">
        <w:rPr>
          <w:rFonts w:ascii="Traditional Arabic" w:hAnsi="Traditional Arabic" w:cs="Traditional Arabic"/>
          <w:sz w:val="36"/>
          <w:szCs w:val="36"/>
          <w:rtl/>
        </w:rPr>
        <w:t xml:space="preserve">- </w:t>
      </w:r>
      <w:r w:rsidR="007332AB" w:rsidRPr="00727EC6">
        <w:rPr>
          <w:rFonts w:ascii="Traditional Arabic" w:hAnsi="Traditional Arabic" w:cs="Traditional Arabic"/>
          <w:sz w:val="36"/>
          <w:szCs w:val="36"/>
          <w:rtl/>
        </w:rPr>
        <w:t>صلى الله عليه وسلم</w:t>
      </w:r>
      <w:r w:rsidR="00371ABB" w:rsidRPr="00727EC6">
        <w:rPr>
          <w:rFonts w:ascii="Traditional Arabic" w:hAnsi="Traditional Arabic" w:cs="Traditional Arabic"/>
          <w:sz w:val="36"/>
          <w:szCs w:val="36"/>
          <w:rtl/>
        </w:rPr>
        <w:t xml:space="preserve"> -</w:t>
      </w:r>
      <w:r w:rsidR="007332AB" w:rsidRPr="00727EC6">
        <w:rPr>
          <w:rFonts w:ascii="Traditional Arabic" w:hAnsi="Traditional Arabic" w:cs="Traditional Arabic"/>
          <w:sz w:val="36"/>
          <w:szCs w:val="36"/>
          <w:rtl/>
        </w:rPr>
        <w:t xml:space="preserve">: </w:t>
      </w:r>
      <w:r w:rsidR="007B3491" w:rsidRPr="00727EC6">
        <w:rPr>
          <w:rFonts w:ascii="Traditional Arabic" w:eastAsiaTheme="minorHAnsi" w:hAnsi="Traditional Arabic" w:cs="Traditional Arabic"/>
          <w:sz w:val="36"/>
          <w:szCs w:val="36"/>
          <w:rtl/>
        </w:rPr>
        <w:t>«</w:t>
      </w:r>
      <w:r w:rsidR="007332AB" w:rsidRPr="00727EC6">
        <w:rPr>
          <w:rFonts w:ascii="Traditional Arabic" w:hAnsi="Traditional Arabic" w:cs="Traditional Arabic"/>
          <w:sz w:val="36"/>
          <w:szCs w:val="36"/>
          <w:rtl/>
        </w:rPr>
        <w:t>لا يكمل إيمان المرء</w:t>
      </w:r>
      <w:r w:rsidR="00371ABB" w:rsidRPr="00727EC6">
        <w:rPr>
          <w:rFonts w:ascii="Traditional Arabic" w:hAnsi="Traditional Arabic" w:cs="Traditional Arabic"/>
          <w:sz w:val="36"/>
          <w:szCs w:val="36"/>
          <w:rtl/>
        </w:rPr>
        <w:t>،</w:t>
      </w:r>
      <w:r w:rsidR="007332AB" w:rsidRPr="00727EC6">
        <w:rPr>
          <w:rFonts w:ascii="Traditional Arabic" w:hAnsi="Traditional Arabic" w:cs="Traditional Arabic"/>
          <w:sz w:val="36"/>
          <w:szCs w:val="36"/>
          <w:rtl/>
        </w:rPr>
        <w:t xml:space="preserve"> إ</w:t>
      </w:r>
      <w:r w:rsidR="00890221" w:rsidRPr="00727EC6">
        <w:rPr>
          <w:rFonts w:ascii="Traditional Arabic" w:hAnsi="Traditional Arabic" w:cs="Traditional Arabic"/>
          <w:sz w:val="36"/>
          <w:szCs w:val="36"/>
          <w:rtl/>
        </w:rPr>
        <w:t>لا إذا أحب لأخيه ما يحب لنفسه</w:t>
      </w:r>
      <w:r w:rsidR="00944F3F" w:rsidRPr="00727EC6">
        <w:rPr>
          <w:rFonts w:ascii="Traditional Arabic" w:eastAsiaTheme="minorHAnsi" w:hAnsi="Traditional Arabic" w:cs="Traditional Arabic"/>
          <w:sz w:val="36"/>
          <w:szCs w:val="36"/>
          <w:rtl/>
        </w:rPr>
        <w:t>»</w:t>
      </w:r>
      <w:r w:rsidR="00890221" w:rsidRPr="00727EC6">
        <w:rPr>
          <w:rFonts w:ascii="Traditional Arabic" w:hAnsi="Traditional Arabic" w:cs="Traditional Arabic"/>
          <w:sz w:val="36"/>
          <w:szCs w:val="36"/>
          <w:rtl/>
        </w:rPr>
        <w:t xml:space="preserve">. </w:t>
      </w:r>
      <w:r w:rsidR="00502CFD" w:rsidRPr="00502CFD">
        <w:rPr>
          <w:rStyle w:val="a7"/>
          <w:rtl/>
        </w:rPr>
        <w:t>(</w:t>
      </w:r>
      <w:r w:rsidR="00890221" w:rsidRPr="00502CFD">
        <w:rPr>
          <w:rStyle w:val="a7"/>
          <w:rtl/>
        </w:rPr>
        <w:footnoteReference w:id="24"/>
      </w:r>
      <w:r w:rsidR="00502CFD" w:rsidRPr="00502CFD">
        <w:rPr>
          <w:rStyle w:val="a7"/>
          <w:rtl/>
        </w:rPr>
        <w:t>)</w:t>
      </w:r>
    </w:p>
    <w:p w14:paraId="67F56EDB" w14:textId="77777777" w:rsidR="00687FBF" w:rsidRPr="00727EC6" w:rsidRDefault="0062170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الصدق</w:t>
      </w:r>
      <w:r w:rsidR="00107489" w:rsidRPr="00727EC6">
        <w:rPr>
          <w:rFonts w:ascii="Traditional Arabic" w:hAnsi="Traditional Arabic" w:cs="Traditional Arabic"/>
          <w:sz w:val="36"/>
          <w:szCs w:val="36"/>
          <w:rtl/>
        </w:rPr>
        <w:t>: هو ضد الكذب</w:t>
      </w:r>
      <w:r w:rsidR="009527D4" w:rsidRPr="00727EC6">
        <w:rPr>
          <w:rFonts w:ascii="Traditional Arabic" w:hAnsi="Traditional Arabic" w:cs="Traditional Arabic"/>
          <w:sz w:val="36"/>
          <w:szCs w:val="36"/>
          <w:rtl/>
        </w:rPr>
        <w:t>،</w:t>
      </w:r>
      <w:r w:rsidR="00107489" w:rsidRPr="00727EC6">
        <w:rPr>
          <w:rFonts w:ascii="Traditional Arabic" w:hAnsi="Traditional Arabic" w:cs="Traditional Arabic"/>
          <w:sz w:val="36"/>
          <w:szCs w:val="36"/>
          <w:rtl/>
        </w:rPr>
        <w:t xml:space="preserve"> وهو </w:t>
      </w:r>
      <w:r w:rsidR="009260AD" w:rsidRPr="00727EC6">
        <w:rPr>
          <w:rFonts w:ascii="Traditional Arabic" w:hAnsi="Traditional Arabic" w:cs="Traditional Arabic"/>
          <w:sz w:val="36"/>
          <w:szCs w:val="36"/>
          <w:rtl/>
        </w:rPr>
        <w:t>مشترك بين صدق المتكلم</w:t>
      </w:r>
      <w:r w:rsidR="009527D4" w:rsidRPr="00727EC6">
        <w:rPr>
          <w:rFonts w:ascii="Traditional Arabic" w:hAnsi="Traditional Arabic" w:cs="Traditional Arabic"/>
          <w:sz w:val="36"/>
          <w:szCs w:val="36"/>
          <w:rtl/>
        </w:rPr>
        <w:t>،</w:t>
      </w:r>
      <w:r w:rsidR="009260AD" w:rsidRPr="00727EC6">
        <w:rPr>
          <w:rFonts w:ascii="Traditional Arabic" w:hAnsi="Traditional Arabic" w:cs="Traditional Arabic"/>
          <w:sz w:val="36"/>
          <w:szCs w:val="36"/>
          <w:rtl/>
        </w:rPr>
        <w:t xml:space="preserve"> وصدق الخبر، والصدق والحق يتشاركان</w:t>
      </w:r>
      <w:r w:rsidR="00676617" w:rsidRPr="00727EC6">
        <w:rPr>
          <w:rFonts w:ascii="Traditional Arabic" w:hAnsi="Traditional Arabic" w:cs="Traditional Arabic"/>
          <w:sz w:val="36"/>
          <w:szCs w:val="36"/>
          <w:rtl/>
        </w:rPr>
        <w:t xml:space="preserve"> في المورد</w:t>
      </w:r>
      <w:r w:rsidR="009527D4" w:rsidRPr="00727EC6">
        <w:rPr>
          <w:rFonts w:ascii="Traditional Arabic" w:hAnsi="Traditional Arabic" w:cs="Traditional Arabic"/>
          <w:sz w:val="36"/>
          <w:szCs w:val="36"/>
          <w:rtl/>
        </w:rPr>
        <w:t>،</w:t>
      </w:r>
      <w:r w:rsidR="00676617" w:rsidRPr="00727EC6">
        <w:rPr>
          <w:rFonts w:ascii="Traditional Arabic" w:hAnsi="Traditional Arabic" w:cs="Traditional Arabic"/>
          <w:sz w:val="36"/>
          <w:szCs w:val="36"/>
          <w:rtl/>
        </w:rPr>
        <w:t xml:space="preserve"> ويتفارقان</w:t>
      </w:r>
      <w:r w:rsidR="009527D4" w:rsidRPr="00727EC6">
        <w:rPr>
          <w:rFonts w:ascii="Traditional Arabic" w:hAnsi="Traditional Arabic" w:cs="Traditional Arabic"/>
          <w:sz w:val="36"/>
          <w:szCs w:val="36"/>
          <w:rtl/>
        </w:rPr>
        <w:t xml:space="preserve"> - </w:t>
      </w:r>
      <w:r w:rsidR="00676617" w:rsidRPr="00727EC6">
        <w:rPr>
          <w:rFonts w:ascii="Traditional Arabic" w:hAnsi="Traditional Arabic" w:cs="Traditional Arabic"/>
          <w:sz w:val="36"/>
          <w:szCs w:val="36"/>
          <w:rtl/>
        </w:rPr>
        <w:t>بحسب الاعتبار</w:t>
      </w:r>
      <w:r w:rsidR="009527D4" w:rsidRPr="00727EC6">
        <w:rPr>
          <w:rFonts w:ascii="Traditional Arabic" w:hAnsi="Traditional Arabic" w:cs="Traditional Arabic"/>
          <w:sz w:val="36"/>
          <w:szCs w:val="36"/>
          <w:rtl/>
        </w:rPr>
        <w:t xml:space="preserve"> -</w:t>
      </w:r>
      <w:r w:rsidR="00DA3F7C" w:rsidRPr="00727EC6">
        <w:rPr>
          <w:rFonts w:ascii="Traditional Arabic" w:hAnsi="Traditional Arabic" w:cs="Traditional Arabic"/>
          <w:sz w:val="36"/>
          <w:szCs w:val="36"/>
          <w:rtl/>
        </w:rPr>
        <w:t xml:space="preserve"> فإن المطابقة بين الشيئين</w:t>
      </w:r>
      <w:r w:rsidR="009527D4" w:rsidRPr="00727EC6">
        <w:rPr>
          <w:rFonts w:ascii="Traditional Arabic" w:hAnsi="Traditional Arabic" w:cs="Traditional Arabic"/>
          <w:sz w:val="36"/>
          <w:szCs w:val="36"/>
          <w:rtl/>
        </w:rPr>
        <w:t xml:space="preserve">، </w:t>
      </w:r>
      <w:r w:rsidR="009B3442" w:rsidRPr="00727EC6">
        <w:rPr>
          <w:rFonts w:ascii="Traditional Arabic" w:hAnsi="Traditional Arabic" w:cs="Traditional Arabic"/>
          <w:sz w:val="36"/>
          <w:szCs w:val="36"/>
          <w:rtl/>
        </w:rPr>
        <w:t xml:space="preserve">تقتضي نسبة كل واحد منهما </w:t>
      </w:r>
      <w:r w:rsidR="00023E67" w:rsidRPr="00727EC6">
        <w:rPr>
          <w:rFonts w:ascii="Traditional Arabic" w:hAnsi="Traditional Arabic" w:cs="Traditional Arabic"/>
          <w:sz w:val="36"/>
          <w:szCs w:val="36"/>
          <w:rtl/>
        </w:rPr>
        <w:t>إلى الآخر</w:t>
      </w:r>
      <w:r w:rsidR="00FA64B4" w:rsidRPr="00727EC6">
        <w:rPr>
          <w:rFonts w:ascii="Traditional Arabic" w:hAnsi="Traditional Arabic" w:cs="Traditional Arabic"/>
          <w:sz w:val="36"/>
          <w:szCs w:val="36"/>
          <w:rtl/>
        </w:rPr>
        <w:t xml:space="preserve"> بالمطابقة؛ لأن المفاعلة تكون من الطرفين.</w:t>
      </w:r>
      <w:r w:rsidR="00502CFD" w:rsidRPr="00502CFD">
        <w:rPr>
          <w:rStyle w:val="a7"/>
          <w:rtl/>
        </w:rPr>
        <w:t>(</w:t>
      </w:r>
      <w:r w:rsidR="00C038AD" w:rsidRPr="00502CFD">
        <w:rPr>
          <w:rStyle w:val="a7"/>
          <w:rtl/>
        </w:rPr>
        <w:footnoteReference w:id="25"/>
      </w:r>
      <w:r w:rsidR="00502CFD" w:rsidRPr="00502CFD">
        <w:rPr>
          <w:rStyle w:val="a7"/>
          <w:rtl/>
        </w:rPr>
        <w:t>)</w:t>
      </w:r>
    </w:p>
    <w:p w14:paraId="4DAABE05" w14:textId="77777777" w:rsidR="00687FBF" w:rsidRPr="00727EC6" w:rsidRDefault="00E57F6B"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والصدق خل</w:t>
      </w:r>
      <w:r w:rsidR="00434132" w:rsidRPr="00727EC6">
        <w:rPr>
          <w:rFonts w:ascii="Traditional Arabic" w:hAnsi="Traditional Arabic" w:cs="Traditional Arabic"/>
          <w:sz w:val="36"/>
          <w:szCs w:val="36"/>
          <w:rtl/>
        </w:rPr>
        <w:t>ق</w:t>
      </w:r>
      <w:r w:rsidRPr="00727EC6">
        <w:rPr>
          <w:rFonts w:ascii="Traditional Arabic" w:hAnsi="Traditional Arabic" w:cs="Traditional Arabic"/>
          <w:sz w:val="36"/>
          <w:szCs w:val="36"/>
          <w:rtl/>
        </w:rPr>
        <w:t xml:space="preserve"> إسلامي طويل</w:t>
      </w:r>
      <w:r w:rsidR="00025C92" w:rsidRPr="00727EC6">
        <w:rPr>
          <w:rFonts w:ascii="Traditional Arabic" w:hAnsi="Traditional Arabic" w:cs="Traditional Arabic"/>
          <w:sz w:val="36"/>
          <w:szCs w:val="36"/>
          <w:rtl/>
        </w:rPr>
        <w:t>،</w:t>
      </w:r>
      <w:r w:rsidR="00023D89" w:rsidRPr="00727EC6">
        <w:rPr>
          <w:rFonts w:ascii="Traditional Arabic" w:hAnsi="Traditional Arabic" w:cs="Traditional Arabic"/>
          <w:sz w:val="36"/>
          <w:szCs w:val="36"/>
          <w:rtl/>
        </w:rPr>
        <w:t xml:space="preserve"> وهو أهم أسس منظومة الأخلاق</w:t>
      </w:r>
      <w:r w:rsidR="00361D06" w:rsidRPr="00727EC6">
        <w:rPr>
          <w:rFonts w:ascii="Traditional Arabic" w:hAnsi="Traditional Arabic" w:cs="Traditional Arabic"/>
          <w:sz w:val="36"/>
          <w:szCs w:val="36"/>
          <w:rtl/>
        </w:rPr>
        <w:t xml:space="preserve"> الإسلامية، قال تعالى: </w:t>
      </w:r>
      <w:r w:rsidR="009A19C5" w:rsidRPr="00727EC6">
        <w:rPr>
          <w:rFonts w:ascii="Traditional Arabic" w:hAnsi="Traditional Arabic" w:cs="Traditional Arabic"/>
          <w:b/>
          <w:bCs/>
          <w:sz w:val="36"/>
          <w:szCs w:val="36"/>
          <w:rtl/>
        </w:rPr>
        <w:t>﴿</w:t>
      </w:r>
      <w:r w:rsidR="00361D06" w:rsidRPr="00727EC6">
        <w:rPr>
          <w:rFonts w:ascii="Traditional Arabic" w:hAnsi="Traditional Arabic" w:cs="Traditional Arabic"/>
          <w:sz w:val="36"/>
          <w:szCs w:val="36"/>
          <w:rtl/>
        </w:rPr>
        <w:t>قَالَ اللهُ هَذَا يَوْمُ يَنْفَعُ الصَّادِقِينَ صِدْقُهُمْ لَهُمْ جَنَّاتٌ تَجْرِي مِنْ تَحْتِهَا الْأَنْهَارُ خَالِدِي</w:t>
      </w:r>
      <w:r w:rsidR="00555775" w:rsidRPr="00727EC6">
        <w:rPr>
          <w:rFonts w:ascii="Traditional Arabic" w:hAnsi="Traditional Arabic" w:cs="Traditional Arabic"/>
          <w:sz w:val="36"/>
          <w:szCs w:val="36"/>
          <w:rtl/>
        </w:rPr>
        <w:t>نَ فِيهَا أَبَدًا رَضِيَ اللهُ</w:t>
      </w:r>
      <w:r w:rsidR="00361D06" w:rsidRPr="00727EC6">
        <w:rPr>
          <w:rFonts w:ascii="Traditional Arabic" w:hAnsi="Traditional Arabic" w:cs="Traditional Arabic"/>
          <w:sz w:val="36"/>
          <w:szCs w:val="36"/>
          <w:rtl/>
        </w:rPr>
        <w:t xml:space="preserve"> عَنْهُمْ وَرَضُوا عَنْهُ ذَلِكَ الْفَوْزُ الْعَظِيمُ</w:t>
      </w:r>
      <w:r w:rsidR="009527D4" w:rsidRPr="00727EC6">
        <w:rPr>
          <w:rFonts w:ascii="Traditional Arabic" w:hAnsi="Traditional Arabic" w:cs="Traditional Arabic"/>
          <w:b/>
          <w:bCs/>
          <w:sz w:val="36"/>
          <w:szCs w:val="36"/>
          <w:rtl/>
        </w:rPr>
        <w:t>﴾</w:t>
      </w:r>
      <w:r w:rsidR="00555775" w:rsidRPr="00727EC6">
        <w:rPr>
          <w:rFonts w:ascii="Traditional Arabic" w:hAnsi="Traditional Arabic" w:cs="Traditional Arabic"/>
          <w:sz w:val="36"/>
          <w:szCs w:val="36"/>
          <w:rtl/>
        </w:rPr>
        <w:t xml:space="preserve"> [المائدة: 119]</w:t>
      </w:r>
      <w:r w:rsidR="00023D89" w:rsidRPr="00727EC6">
        <w:rPr>
          <w:rFonts w:ascii="Traditional Arabic" w:hAnsi="Traditional Arabic" w:cs="Traditional Arabic"/>
          <w:sz w:val="36"/>
          <w:szCs w:val="36"/>
          <w:rtl/>
        </w:rPr>
        <w:t>.</w:t>
      </w:r>
    </w:p>
    <w:p w14:paraId="2A48A653" w14:textId="77777777" w:rsidR="00687FBF" w:rsidRPr="00727EC6" w:rsidRDefault="00975DB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والصدق كلمة جامعة للعقيدة والعبادات.</w:t>
      </w:r>
    </w:p>
    <w:p w14:paraId="40219632" w14:textId="77777777" w:rsidR="00687FBF" w:rsidRPr="00727EC6" w:rsidRDefault="00440C45"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ويقول الرسول -</w:t>
      </w:r>
      <w:r w:rsidR="009652D5" w:rsidRPr="00727EC6">
        <w:rPr>
          <w:rFonts w:ascii="Traditional Arabic" w:hAnsi="Traditional Arabic" w:cs="Traditional Arabic"/>
          <w:sz w:val="36"/>
          <w:szCs w:val="36"/>
          <w:rtl/>
        </w:rPr>
        <w:t xml:space="preserve"> صَلَّى اللهُ عَلَيْهِ وَسَلَّمَ </w:t>
      </w:r>
      <w:r w:rsidRPr="00727EC6">
        <w:rPr>
          <w:rFonts w:ascii="Traditional Arabic" w:hAnsi="Traditional Arabic" w:cs="Traditional Arabic"/>
          <w:sz w:val="36"/>
          <w:szCs w:val="36"/>
          <w:rtl/>
        </w:rPr>
        <w:t xml:space="preserve">- </w:t>
      </w:r>
      <w:r w:rsidR="009652D5" w:rsidRPr="00727EC6">
        <w:rPr>
          <w:rFonts w:ascii="Traditional Arabic" w:hAnsi="Traditional Arabic" w:cs="Traditional Arabic"/>
          <w:sz w:val="36"/>
          <w:szCs w:val="36"/>
          <w:rtl/>
        </w:rPr>
        <w:t>قَالَ: «إِنَّ ‌الصِّدْقَ ‌يَهْدِي إِلَى الْبِرِّ، وَإِنَّ الْبِرَّ يَهْدِي إِلَى الْجَنَّةِ</w:t>
      </w:r>
      <w:r w:rsidR="008465F3" w:rsidRPr="00727EC6">
        <w:rPr>
          <w:rFonts w:ascii="Traditional Arabic" w:hAnsi="Traditional Arabic" w:cs="Traditional Arabic"/>
          <w:sz w:val="36"/>
          <w:szCs w:val="36"/>
          <w:rtl/>
        </w:rPr>
        <w:t xml:space="preserve"> </w:t>
      </w:r>
      <w:r w:rsidR="009527D4" w:rsidRPr="00727EC6">
        <w:rPr>
          <w:rFonts w:ascii="Traditional Arabic" w:hAnsi="Traditional Arabic" w:cs="Traditional Arabic"/>
          <w:sz w:val="36"/>
          <w:szCs w:val="36"/>
          <w:rtl/>
        </w:rPr>
        <w:t xml:space="preserve">... </w:t>
      </w:r>
      <w:r w:rsidR="009652D5" w:rsidRPr="00727EC6">
        <w:rPr>
          <w:rFonts w:ascii="Traditional Arabic" w:hAnsi="Traditional Arabic" w:cs="Traditional Arabic"/>
          <w:sz w:val="36"/>
          <w:szCs w:val="36"/>
          <w:rtl/>
        </w:rPr>
        <w:t>»</w:t>
      </w:r>
      <w:r w:rsidR="00C933AC" w:rsidRPr="00727EC6">
        <w:rPr>
          <w:rFonts w:ascii="Traditional Arabic" w:hAnsi="Traditional Arabic" w:cs="Traditional Arabic"/>
          <w:sz w:val="36"/>
          <w:szCs w:val="36"/>
          <w:rtl/>
        </w:rPr>
        <w:t>.</w:t>
      </w:r>
      <w:r w:rsidR="00502CFD" w:rsidRPr="00502CFD">
        <w:rPr>
          <w:rStyle w:val="a7"/>
          <w:rtl/>
        </w:rPr>
        <w:t>(</w:t>
      </w:r>
      <w:r w:rsidR="00C04AA2" w:rsidRPr="00502CFD">
        <w:rPr>
          <w:rStyle w:val="a7"/>
          <w:rtl/>
        </w:rPr>
        <w:footnoteReference w:id="26"/>
      </w:r>
      <w:r w:rsidR="00502CFD" w:rsidRPr="00502CFD">
        <w:rPr>
          <w:rStyle w:val="a7"/>
          <w:rtl/>
        </w:rPr>
        <w:t>)</w:t>
      </w:r>
    </w:p>
    <w:p w14:paraId="638BC00C" w14:textId="77777777" w:rsidR="00687FBF" w:rsidRPr="00727EC6" w:rsidRDefault="00FB77C8"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عليه الصلاة والسلام: </w:t>
      </w:r>
      <w:r w:rsidR="00DD4D55" w:rsidRPr="00727EC6">
        <w:rPr>
          <w:rFonts w:ascii="Traditional Arabic" w:eastAsiaTheme="minorHAnsi" w:hAnsi="Traditional Arabic" w:cs="Traditional Arabic"/>
          <w:sz w:val="36"/>
          <w:szCs w:val="36"/>
          <w:rtl/>
          <w:lang w:bidi="ar-EG"/>
        </w:rPr>
        <w:t>«</w:t>
      </w:r>
      <w:r w:rsidR="009F0987" w:rsidRPr="00727EC6">
        <w:rPr>
          <w:rFonts w:ascii="Traditional Arabic" w:hAnsi="Traditional Arabic" w:cs="Traditional Arabic"/>
          <w:sz w:val="36"/>
          <w:szCs w:val="36"/>
          <w:rtl/>
        </w:rPr>
        <w:t>إن الصدق طمأنينة، وإن ‌الكذبَ ‌ريبة</w:t>
      </w:r>
      <w:r w:rsidR="00F60892" w:rsidRPr="00727EC6">
        <w:rPr>
          <w:rFonts w:ascii="Traditional Arabic" w:eastAsiaTheme="minorHAnsi" w:hAnsi="Traditional Arabic" w:cs="Traditional Arabic"/>
          <w:sz w:val="36"/>
          <w:szCs w:val="36"/>
          <w:rtl/>
          <w:lang w:bidi="ar-EG"/>
        </w:rPr>
        <w:t xml:space="preserve">» </w:t>
      </w:r>
      <w:r w:rsidR="00502CFD" w:rsidRPr="00502CFD">
        <w:rPr>
          <w:rStyle w:val="a7"/>
          <w:rtl/>
        </w:rPr>
        <w:t>(</w:t>
      </w:r>
      <w:r w:rsidR="0049012D" w:rsidRPr="00502CFD">
        <w:rPr>
          <w:rStyle w:val="a7"/>
          <w:rtl/>
        </w:rPr>
        <w:footnoteReference w:id="27"/>
      </w:r>
      <w:r w:rsidR="00502CFD" w:rsidRPr="00502CFD">
        <w:rPr>
          <w:rStyle w:val="a7"/>
          <w:rtl/>
        </w:rPr>
        <w:t>)</w:t>
      </w:r>
      <w:r w:rsidRPr="00727EC6">
        <w:rPr>
          <w:rFonts w:ascii="Traditional Arabic" w:hAnsi="Traditional Arabic" w:cs="Traditional Arabic"/>
          <w:sz w:val="36"/>
          <w:szCs w:val="36"/>
          <w:rtl/>
        </w:rPr>
        <w:t>.</w:t>
      </w:r>
    </w:p>
    <w:p w14:paraId="03537BEE" w14:textId="77777777" w:rsidR="00687FBF" w:rsidRPr="00727EC6" w:rsidRDefault="00D4772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والصدق يستلزم صدق النية</w:t>
      </w:r>
      <w:r w:rsidR="009F2495" w:rsidRPr="00727EC6">
        <w:rPr>
          <w:rFonts w:ascii="Traditional Arabic" w:hAnsi="Traditional Arabic" w:cs="Traditional Arabic"/>
          <w:sz w:val="36"/>
          <w:szCs w:val="36"/>
          <w:rtl/>
        </w:rPr>
        <w:t xml:space="preserve">، وصدق القول، </w:t>
      </w:r>
      <w:r w:rsidR="005535DC" w:rsidRPr="00727EC6">
        <w:rPr>
          <w:rFonts w:ascii="Traditional Arabic" w:hAnsi="Traditional Arabic" w:cs="Traditional Arabic"/>
          <w:sz w:val="36"/>
          <w:szCs w:val="36"/>
          <w:rtl/>
        </w:rPr>
        <w:t>وصدق العمل، وموافقة ذلك للإسلام</w:t>
      </w:r>
      <w:r w:rsidR="00C337ED" w:rsidRPr="00727EC6">
        <w:rPr>
          <w:rFonts w:ascii="Traditional Arabic" w:hAnsi="Traditional Arabic" w:cs="Traditional Arabic"/>
          <w:sz w:val="36"/>
          <w:szCs w:val="36"/>
          <w:rtl/>
        </w:rPr>
        <w:t>.</w:t>
      </w:r>
    </w:p>
    <w:p w14:paraId="34C61EB2" w14:textId="77777777" w:rsidR="00687FBF" w:rsidRPr="00727EC6" w:rsidRDefault="00FF74A5"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w:t>
      </w:r>
      <w:r w:rsidR="009F78D3"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صلى الله عليه وسلم</w:t>
      </w:r>
      <w:r w:rsidR="009F78D3"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xml:space="preserve">: </w:t>
      </w:r>
      <w:r w:rsidR="00C337ED" w:rsidRPr="00727EC6">
        <w:rPr>
          <w:rFonts w:ascii="Traditional Arabic" w:hAnsi="Traditional Arabic" w:cs="Traditional Arabic"/>
          <w:sz w:val="36"/>
          <w:szCs w:val="36"/>
          <w:rtl/>
        </w:rPr>
        <w:t>«‌إِنَّمَا ‌الْأَعْمَالُ ‌بِالنِّيَّاتِ، وَإِنَّمَا لِكُلِّ امْرِئٍ مَا نَوَى»</w:t>
      </w:r>
      <w:r w:rsidR="007440CD" w:rsidRPr="00727EC6">
        <w:rPr>
          <w:rFonts w:ascii="Traditional Arabic" w:hAnsi="Traditional Arabic" w:cs="Traditional Arabic"/>
          <w:sz w:val="36"/>
          <w:szCs w:val="36"/>
          <w:rtl/>
        </w:rPr>
        <w:t>.</w:t>
      </w:r>
      <w:r w:rsidR="00502CFD" w:rsidRPr="00502CFD">
        <w:rPr>
          <w:rStyle w:val="a7"/>
          <w:rtl/>
        </w:rPr>
        <w:t>(</w:t>
      </w:r>
      <w:r w:rsidR="00117AD0" w:rsidRPr="00502CFD">
        <w:rPr>
          <w:rStyle w:val="a7"/>
          <w:rtl/>
        </w:rPr>
        <w:footnoteReference w:id="28"/>
      </w:r>
      <w:r w:rsidR="00502CFD" w:rsidRPr="00502CFD">
        <w:rPr>
          <w:rStyle w:val="a7"/>
          <w:rtl/>
        </w:rPr>
        <w:t>)</w:t>
      </w:r>
    </w:p>
    <w:p w14:paraId="2F946636" w14:textId="43D41FC0" w:rsidR="00687FBF" w:rsidRPr="00727EC6" w:rsidRDefault="00764DD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العدل والمساواة:</w:t>
      </w:r>
      <w:r w:rsidR="00465771" w:rsidRPr="00727EC6">
        <w:rPr>
          <w:rFonts w:ascii="Traditional Arabic" w:hAnsi="Traditional Arabic" w:cs="Traditional Arabic"/>
          <w:b/>
          <w:bCs/>
          <w:sz w:val="36"/>
          <w:szCs w:val="36"/>
          <w:rtl/>
        </w:rPr>
        <w:t xml:space="preserve"> </w:t>
      </w:r>
      <w:r w:rsidR="00465771" w:rsidRPr="00727EC6">
        <w:rPr>
          <w:rFonts w:ascii="Traditional Arabic" w:hAnsi="Traditional Arabic" w:cs="Traditional Arabic"/>
          <w:sz w:val="36"/>
          <w:szCs w:val="36"/>
          <w:rtl/>
        </w:rPr>
        <w:t>العدل عند أهل الشرع</w:t>
      </w:r>
      <w:r w:rsidR="00D46658" w:rsidRPr="00727EC6">
        <w:rPr>
          <w:rFonts w:ascii="Traditional Arabic" w:hAnsi="Traditional Arabic" w:cs="Traditional Arabic"/>
          <w:sz w:val="36"/>
          <w:szCs w:val="36"/>
          <w:rtl/>
        </w:rPr>
        <w:t xml:space="preserve"> نعت من العدالة</w:t>
      </w:r>
      <w:r w:rsidR="006E7A01" w:rsidRPr="00727EC6">
        <w:rPr>
          <w:rFonts w:ascii="Traditional Arabic" w:hAnsi="Traditional Arabic" w:cs="Traditional Arabic"/>
          <w:sz w:val="36"/>
          <w:szCs w:val="36"/>
          <w:rtl/>
        </w:rPr>
        <w:t>، ويسمى عادلًا</w:t>
      </w:r>
      <w:r w:rsidR="00B70F67" w:rsidRPr="00727EC6">
        <w:rPr>
          <w:rFonts w:ascii="Traditional Arabic" w:hAnsi="Traditional Arabic" w:cs="Traditional Arabic"/>
          <w:sz w:val="36"/>
          <w:szCs w:val="36"/>
          <w:rtl/>
        </w:rPr>
        <w:t xml:space="preserve"> – أيضًا -</w:t>
      </w:r>
      <w:r w:rsidR="00302EBB">
        <w:rPr>
          <w:rFonts w:ascii="Traditional Arabic" w:hAnsi="Traditional Arabic" w:cs="Traditional Arabic" w:hint="cs"/>
          <w:sz w:val="36"/>
          <w:szCs w:val="36"/>
          <w:rtl/>
        </w:rPr>
        <w:t>.</w:t>
      </w:r>
    </w:p>
    <w:p w14:paraId="6B220466" w14:textId="3BD2EC8E" w:rsidR="00687FBF" w:rsidRPr="00727EC6" w:rsidRDefault="005F27ED"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والعدالة في اللغة: الاستقامة</w:t>
      </w:r>
      <w:r w:rsidR="007951B6" w:rsidRPr="00727EC6">
        <w:rPr>
          <w:rFonts w:ascii="Traditional Arabic" w:hAnsi="Traditional Arabic" w:cs="Traditional Arabic"/>
          <w:sz w:val="36"/>
          <w:szCs w:val="36"/>
          <w:rtl/>
        </w:rPr>
        <w:t xml:space="preserve">، وعند أهل الشرع هي: </w:t>
      </w:r>
      <w:r w:rsidR="00320EBD" w:rsidRPr="00727EC6">
        <w:rPr>
          <w:rFonts w:ascii="Traditional Arabic" w:hAnsi="Traditional Arabic" w:cs="Traditional Arabic"/>
          <w:sz w:val="36"/>
          <w:szCs w:val="36"/>
          <w:rtl/>
        </w:rPr>
        <w:t xml:space="preserve">الانزجار </w:t>
      </w:r>
      <w:r w:rsidR="007951B6" w:rsidRPr="00727EC6">
        <w:rPr>
          <w:rFonts w:ascii="Traditional Arabic" w:hAnsi="Traditional Arabic" w:cs="Traditional Arabic"/>
          <w:sz w:val="36"/>
          <w:szCs w:val="36"/>
          <w:rtl/>
        </w:rPr>
        <w:t xml:space="preserve">عن </w:t>
      </w:r>
      <w:r w:rsidR="00F75783" w:rsidRPr="00727EC6">
        <w:rPr>
          <w:rFonts w:ascii="Traditional Arabic" w:hAnsi="Traditional Arabic" w:cs="Traditional Arabic"/>
          <w:sz w:val="36"/>
          <w:szCs w:val="36"/>
          <w:rtl/>
        </w:rPr>
        <w:t>محظورات دينية</w:t>
      </w:r>
      <w:r w:rsidR="00D566DA" w:rsidRPr="00727EC6">
        <w:rPr>
          <w:rFonts w:ascii="Traditional Arabic" w:hAnsi="Traditional Arabic" w:cs="Traditional Arabic"/>
          <w:sz w:val="36"/>
          <w:szCs w:val="36"/>
          <w:rtl/>
        </w:rPr>
        <w:t>، وقيل: العدالة</w:t>
      </w:r>
      <w:r w:rsidR="00C721ED" w:rsidRPr="00727EC6">
        <w:rPr>
          <w:rFonts w:ascii="Traditional Arabic" w:hAnsi="Traditional Arabic" w:cs="Traditional Arabic"/>
          <w:sz w:val="36"/>
          <w:szCs w:val="36"/>
          <w:rtl/>
        </w:rPr>
        <w:t xml:space="preserve"> أن يجتنب</w:t>
      </w:r>
      <w:r w:rsidR="007927C9" w:rsidRPr="00727EC6">
        <w:rPr>
          <w:rFonts w:ascii="Traditional Arabic" w:hAnsi="Traditional Arabic" w:cs="Traditional Arabic"/>
          <w:sz w:val="36"/>
          <w:szCs w:val="36"/>
          <w:rtl/>
        </w:rPr>
        <w:t xml:space="preserve"> </w:t>
      </w:r>
      <w:r w:rsidR="00C721ED" w:rsidRPr="00727EC6">
        <w:rPr>
          <w:rFonts w:ascii="Traditional Arabic" w:hAnsi="Traditional Arabic" w:cs="Traditional Arabic"/>
          <w:sz w:val="36"/>
          <w:szCs w:val="36"/>
          <w:rtl/>
        </w:rPr>
        <w:t>الكبائر ولا يصر على الصغائر</w:t>
      </w:r>
      <w:r w:rsidR="00607356" w:rsidRPr="00727EC6">
        <w:rPr>
          <w:rFonts w:ascii="Traditional Arabic" w:hAnsi="Traditional Arabic" w:cs="Traditional Arabic"/>
          <w:sz w:val="36"/>
          <w:szCs w:val="36"/>
          <w:rtl/>
        </w:rPr>
        <w:t>،</w:t>
      </w:r>
      <w:r w:rsidR="001A1DDC" w:rsidRPr="00727EC6">
        <w:rPr>
          <w:rFonts w:ascii="Traditional Arabic" w:hAnsi="Traditional Arabic" w:cs="Traditional Arabic"/>
          <w:sz w:val="36"/>
          <w:szCs w:val="36"/>
          <w:rtl/>
        </w:rPr>
        <w:t xml:space="preserve"> ويكون صلاحه </w:t>
      </w:r>
      <w:r w:rsidR="00E963A2" w:rsidRPr="00727EC6">
        <w:rPr>
          <w:rFonts w:ascii="Traditional Arabic" w:hAnsi="Traditional Arabic" w:cs="Traditional Arabic"/>
          <w:sz w:val="36"/>
          <w:szCs w:val="36"/>
          <w:rtl/>
        </w:rPr>
        <w:t>أكثر من فساده</w:t>
      </w:r>
      <w:r w:rsidR="00393A5B" w:rsidRPr="00727EC6">
        <w:rPr>
          <w:rFonts w:ascii="Traditional Arabic" w:hAnsi="Traditional Arabic" w:cs="Traditional Arabic"/>
          <w:sz w:val="36"/>
          <w:szCs w:val="36"/>
          <w:rtl/>
        </w:rPr>
        <w:t>، وأن يستعمل الصدق</w:t>
      </w:r>
      <w:r w:rsidR="00607356" w:rsidRPr="00727EC6">
        <w:rPr>
          <w:rFonts w:ascii="Traditional Arabic" w:hAnsi="Traditional Arabic" w:cs="Traditional Arabic"/>
          <w:sz w:val="36"/>
          <w:szCs w:val="36"/>
          <w:rtl/>
        </w:rPr>
        <w:t>،</w:t>
      </w:r>
      <w:r w:rsidR="00B213EE" w:rsidRPr="00727EC6">
        <w:rPr>
          <w:rFonts w:ascii="Traditional Arabic" w:hAnsi="Traditional Arabic" w:cs="Traditional Arabic"/>
          <w:sz w:val="36"/>
          <w:szCs w:val="36"/>
          <w:rtl/>
        </w:rPr>
        <w:t xml:space="preserve"> ويجتنب الكذب </w:t>
      </w:r>
      <w:r w:rsidR="004F0D2B" w:rsidRPr="00727EC6">
        <w:rPr>
          <w:rFonts w:ascii="Traditional Arabic" w:hAnsi="Traditional Arabic" w:cs="Traditional Arabic"/>
          <w:sz w:val="36"/>
          <w:szCs w:val="36"/>
          <w:rtl/>
        </w:rPr>
        <w:t xml:space="preserve">- </w:t>
      </w:r>
      <w:r w:rsidR="00B213EE" w:rsidRPr="00727EC6">
        <w:rPr>
          <w:rFonts w:ascii="Traditional Arabic" w:hAnsi="Traditional Arabic" w:cs="Traditional Arabic"/>
          <w:sz w:val="36"/>
          <w:szCs w:val="36"/>
          <w:rtl/>
        </w:rPr>
        <w:t>ديانة</w:t>
      </w:r>
      <w:r w:rsidR="004F0D2B" w:rsidRPr="00727EC6">
        <w:rPr>
          <w:rFonts w:ascii="Traditional Arabic" w:hAnsi="Traditional Arabic" w:cs="Traditional Arabic"/>
          <w:sz w:val="36"/>
          <w:szCs w:val="36"/>
          <w:rtl/>
        </w:rPr>
        <w:t>ً</w:t>
      </w:r>
      <w:r w:rsidR="00B213EE" w:rsidRPr="00727EC6">
        <w:rPr>
          <w:rFonts w:ascii="Traditional Arabic" w:hAnsi="Traditional Arabic" w:cs="Traditional Arabic"/>
          <w:sz w:val="36"/>
          <w:szCs w:val="36"/>
          <w:rtl/>
        </w:rPr>
        <w:t xml:space="preserve"> ومروءة</w:t>
      </w:r>
      <w:r w:rsidR="004F0D2B" w:rsidRPr="00727EC6">
        <w:rPr>
          <w:rFonts w:ascii="Traditional Arabic" w:hAnsi="Traditional Arabic" w:cs="Traditional Arabic"/>
          <w:sz w:val="36"/>
          <w:szCs w:val="36"/>
          <w:rtl/>
        </w:rPr>
        <w:t xml:space="preserve">ً - </w:t>
      </w:r>
      <w:r w:rsidR="002051B9" w:rsidRPr="00727EC6">
        <w:rPr>
          <w:rFonts w:ascii="Traditional Arabic" w:hAnsi="Traditional Arabic" w:cs="Traditional Arabic"/>
          <w:sz w:val="36"/>
          <w:szCs w:val="36"/>
          <w:rtl/>
        </w:rPr>
        <w:t xml:space="preserve">، وهذا لا </w:t>
      </w:r>
      <w:r w:rsidR="002051B9" w:rsidRPr="00302EBB">
        <w:rPr>
          <w:rFonts w:ascii="Traditional Arabic" w:hAnsi="Traditional Arabic" w:cs="Traditional Arabic"/>
          <w:sz w:val="36"/>
          <w:szCs w:val="36"/>
          <w:rtl/>
        </w:rPr>
        <w:t>يشمل</w:t>
      </w:r>
      <w:r w:rsidR="002051B9" w:rsidRPr="00727EC6">
        <w:rPr>
          <w:rFonts w:ascii="Traditional Arabic" w:hAnsi="Traditional Arabic" w:cs="Traditional Arabic"/>
          <w:sz w:val="36"/>
          <w:szCs w:val="36"/>
          <w:rtl/>
        </w:rPr>
        <w:t xml:space="preserve"> الكافر؛ لأن الكفر أعظم الكبائر، </w:t>
      </w:r>
      <w:r w:rsidR="00AC16C1" w:rsidRPr="00727EC6">
        <w:rPr>
          <w:rFonts w:ascii="Traditional Arabic" w:hAnsi="Traditional Arabic" w:cs="Traditional Arabic"/>
          <w:sz w:val="36"/>
          <w:szCs w:val="36"/>
          <w:rtl/>
        </w:rPr>
        <w:t>ويقرب منه ما قاله الحكماء، هي: التوسط بين الإفراط والتفريط</w:t>
      </w:r>
      <w:r w:rsidR="00F21D6E" w:rsidRPr="00727EC6">
        <w:rPr>
          <w:rFonts w:ascii="Traditional Arabic" w:hAnsi="Traditional Arabic" w:cs="Traditional Arabic"/>
          <w:sz w:val="36"/>
          <w:szCs w:val="36"/>
          <w:rtl/>
        </w:rPr>
        <w:t>، وهي مركبة من الحكمة والعفة</w:t>
      </w:r>
      <w:r w:rsidR="007E1781" w:rsidRPr="00727EC6">
        <w:rPr>
          <w:rFonts w:ascii="Traditional Arabic" w:hAnsi="Traditional Arabic" w:cs="Traditional Arabic"/>
          <w:sz w:val="36"/>
          <w:szCs w:val="36"/>
          <w:rtl/>
        </w:rPr>
        <w:t xml:space="preserve"> والشجاعة.</w:t>
      </w:r>
    </w:p>
    <w:p w14:paraId="130FB4A5" w14:textId="77777777" w:rsidR="00687FBF" w:rsidRPr="00727EC6" w:rsidRDefault="00D016D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اعلم أن العدالة المعتبرة في رواية الحديث</w:t>
      </w:r>
      <w:r w:rsidR="009129D6"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FA218F" w:rsidRPr="00727EC6">
        <w:rPr>
          <w:rFonts w:ascii="Traditional Arabic" w:hAnsi="Traditional Arabic" w:cs="Traditional Arabic"/>
          <w:sz w:val="36"/>
          <w:szCs w:val="36"/>
          <w:rtl/>
        </w:rPr>
        <w:t>أعم من العدالة المعتبرة في الشهادة</w:t>
      </w:r>
      <w:r w:rsidR="00114AB1" w:rsidRPr="00727EC6">
        <w:rPr>
          <w:rFonts w:ascii="Traditional Arabic" w:hAnsi="Traditional Arabic" w:cs="Traditional Arabic"/>
          <w:sz w:val="36"/>
          <w:szCs w:val="36"/>
          <w:rtl/>
        </w:rPr>
        <w:t>؛ فإنها تشمل الحر والعبد</w:t>
      </w:r>
      <w:r w:rsidR="001C2A1B" w:rsidRPr="00727EC6">
        <w:rPr>
          <w:rFonts w:ascii="Traditional Arabic" w:hAnsi="Traditional Arabic" w:cs="Traditional Arabic"/>
          <w:sz w:val="36"/>
          <w:szCs w:val="36"/>
          <w:rtl/>
        </w:rPr>
        <w:t xml:space="preserve"> بخلاف عدالة </w:t>
      </w:r>
      <w:r w:rsidR="002A0468" w:rsidRPr="00727EC6">
        <w:rPr>
          <w:rFonts w:ascii="Traditional Arabic" w:hAnsi="Traditional Arabic" w:cs="Traditional Arabic"/>
          <w:sz w:val="36"/>
          <w:szCs w:val="36"/>
          <w:rtl/>
        </w:rPr>
        <w:t>الشهادة</w:t>
      </w:r>
      <w:r w:rsidR="009129D6" w:rsidRPr="00727EC6">
        <w:rPr>
          <w:rFonts w:ascii="Traditional Arabic" w:hAnsi="Traditional Arabic" w:cs="Traditional Arabic"/>
          <w:sz w:val="36"/>
          <w:szCs w:val="36"/>
          <w:rtl/>
        </w:rPr>
        <w:t>،</w:t>
      </w:r>
      <w:r w:rsidR="002A0468" w:rsidRPr="00727EC6">
        <w:rPr>
          <w:rFonts w:ascii="Traditional Arabic" w:hAnsi="Traditional Arabic" w:cs="Traditional Arabic"/>
          <w:sz w:val="36"/>
          <w:szCs w:val="36"/>
          <w:rtl/>
        </w:rPr>
        <w:t xml:space="preserve"> فإنها </w:t>
      </w:r>
      <w:r w:rsidR="008B6DA4" w:rsidRPr="00727EC6">
        <w:rPr>
          <w:rFonts w:ascii="Traditional Arabic" w:hAnsi="Traditional Arabic" w:cs="Traditional Arabic"/>
          <w:sz w:val="36"/>
          <w:szCs w:val="36"/>
          <w:rtl/>
        </w:rPr>
        <w:t>لا تشتمل العبد، كذا في</w:t>
      </w:r>
      <w:r w:rsidR="00236FD2" w:rsidRPr="00727EC6">
        <w:rPr>
          <w:rFonts w:ascii="Traditional Arabic" w:hAnsi="Traditional Arabic" w:cs="Traditional Arabic"/>
          <w:sz w:val="36"/>
          <w:szCs w:val="36"/>
          <w:rtl/>
        </w:rPr>
        <w:t xml:space="preserve"> مقدمة شرح المشكاة.</w:t>
      </w:r>
      <w:r w:rsidR="00502CFD" w:rsidRPr="00502CFD">
        <w:rPr>
          <w:rStyle w:val="a7"/>
          <w:rtl/>
        </w:rPr>
        <w:t>(</w:t>
      </w:r>
      <w:r w:rsidR="00AD0D13" w:rsidRPr="00502CFD">
        <w:rPr>
          <w:rStyle w:val="a7"/>
          <w:rtl/>
        </w:rPr>
        <w:footnoteReference w:id="29"/>
      </w:r>
      <w:r w:rsidR="00502CFD" w:rsidRPr="00502CFD">
        <w:rPr>
          <w:rStyle w:val="a7"/>
          <w:rtl/>
        </w:rPr>
        <w:t>)</w:t>
      </w:r>
    </w:p>
    <w:p w14:paraId="5C91CD85" w14:textId="0899F10E" w:rsidR="00687FBF" w:rsidRPr="00727EC6" w:rsidRDefault="0027272D"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والعدل أساس من أسس الأمة الإسلامية</w:t>
      </w:r>
      <w:r w:rsidR="00372EA3" w:rsidRPr="00727EC6">
        <w:rPr>
          <w:rFonts w:ascii="Traditional Arabic" w:hAnsi="Traditional Arabic" w:cs="Traditional Arabic"/>
          <w:sz w:val="36"/>
          <w:szCs w:val="36"/>
          <w:rtl/>
        </w:rPr>
        <w:t>، وأساس من أسس سياستها</w:t>
      </w:r>
      <w:r w:rsidR="00302EBB">
        <w:rPr>
          <w:rFonts w:ascii="Traditional Arabic" w:hAnsi="Traditional Arabic" w:cs="Traditional Arabic" w:hint="cs"/>
          <w:sz w:val="36"/>
          <w:szCs w:val="36"/>
          <w:rtl/>
        </w:rPr>
        <w:t>،</w:t>
      </w:r>
      <w:r w:rsidR="00286B6F" w:rsidRPr="00727EC6">
        <w:rPr>
          <w:rFonts w:ascii="Traditional Arabic" w:hAnsi="Traditional Arabic" w:cs="Traditional Arabic"/>
          <w:sz w:val="36"/>
          <w:szCs w:val="36"/>
          <w:rtl/>
        </w:rPr>
        <w:t xml:space="preserve"> مع أبناء الأمة الإسلامية</w:t>
      </w:r>
      <w:r w:rsidR="00094A41" w:rsidRPr="00727EC6">
        <w:rPr>
          <w:rFonts w:ascii="Traditional Arabic" w:hAnsi="Traditional Arabic" w:cs="Traditional Arabic"/>
          <w:sz w:val="36"/>
          <w:szCs w:val="36"/>
          <w:rtl/>
        </w:rPr>
        <w:t>، ومع</w:t>
      </w:r>
      <w:r w:rsidR="009129D6" w:rsidRPr="00727EC6">
        <w:rPr>
          <w:rFonts w:ascii="Traditional Arabic" w:hAnsi="Traditional Arabic" w:cs="Traditional Arabic"/>
          <w:sz w:val="36"/>
          <w:szCs w:val="36"/>
          <w:rtl/>
        </w:rPr>
        <w:t xml:space="preserve"> غير أبنائ</w:t>
      </w:r>
      <w:r w:rsidR="00094A41" w:rsidRPr="00727EC6">
        <w:rPr>
          <w:rFonts w:ascii="Traditional Arabic" w:hAnsi="Traditional Arabic" w:cs="Traditional Arabic"/>
          <w:sz w:val="36"/>
          <w:szCs w:val="36"/>
          <w:rtl/>
        </w:rPr>
        <w:t>ها من الأمم الأخرى</w:t>
      </w:r>
      <w:r w:rsidRPr="00727EC6">
        <w:rPr>
          <w:rFonts w:ascii="Traditional Arabic" w:hAnsi="Traditional Arabic" w:cs="Traditional Arabic"/>
          <w:sz w:val="36"/>
          <w:szCs w:val="36"/>
          <w:rtl/>
        </w:rPr>
        <w:t>.</w:t>
      </w:r>
    </w:p>
    <w:p w14:paraId="60864E44" w14:textId="77777777" w:rsidR="00687FBF" w:rsidRPr="00727EC6" w:rsidRDefault="008F5D3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العدل أمر الله </w:t>
      </w:r>
      <w:r w:rsidR="004B5566" w:rsidRPr="00727EC6">
        <w:rPr>
          <w:rFonts w:ascii="Traditional Arabic" w:hAnsi="Traditional Arabic" w:cs="Traditional Arabic"/>
          <w:sz w:val="36"/>
          <w:szCs w:val="36"/>
          <w:rtl/>
        </w:rPr>
        <w:t>للناس جميع</w:t>
      </w:r>
      <w:r w:rsidR="00FA2918" w:rsidRPr="00727EC6">
        <w:rPr>
          <w:rFonts w:ascii="Traditional Arabic" w:hAnsi="Traditional Arabic" w:cs="Traditional Arabic"/>
          <w:sz w:val="36"/>
          <w:szCs w:val="36"/>
          <w:rtl/>
        </w:rPr>
        <w:t>ً</w:t>
      </w:r>
      <w:r w:rsidR="004B5566" w:rsidRPr="00727EC6">
        <w:rPr>
          <w:rFonts w:ascii="Traditional Arabic" w:hAnsi="Traditional Arabic" w:cs="Traditional Arabic"/>
          <w:sz w:val="36"/>
          <w:szCs w:val="36"/>
          <w:rtl/>
        </w:rPr>
        <w:t xml:space="preserve">ا، </w:t>
      </w:r>
      <w:r w:rsidRPr="00727EC6">
        <w:rPr>
          <w:rFonts w:ascii="Traditional Arabic" w:hAnsi="Traditional Arabic" w:cs="Traditional Arabic"/>
          <w:sz w:val="36"/>
          <w:szCs w:val="36"/>
          <w:rtl/>
        </w:rPr>
        <w:t>وللمسلمين خاصة</w:t>
      </w:r>
      <w:r w:rsidR="008F2D8C" w:rsidRPr="00727EC6">
        <w:rPr>
          <w:rFonts w:ascii="Traditional Arabic" w:hAnsi="Traditional Arabic" w:cs="Traditional Arabic"/>
          <w:sz w:val="36"/>
          <w:szCs w:val="36"/>
          <w:rtl/>
        </w:rPr>
        <w:t xml:space="preserve">، يقول تعالى: </w:t>
      </w:r>
      <w:r w:rsidR="00FA2918" w:rsidRPr="00727EC6">
        <w:rPr>
          <w:rFonts w:ascii="Traditional Arabic" w:hAnsi="Traditional Arabic" w:cs="Traditional Arabic"/>
          <w:b/>
          <w:bCs/>
          <w:sz w:val="36"/>
          <w:szCs w:val="36"/>
          <w:rtl/>
        </w:rPr>
        <w:t>﴿</w:t>
      </w:r>
      <w:r w:rsidR="008F2D8C" w:rsidRPr="00727EC6">
        <w:rPr>
          <w:rFonts w:ascii="Traditional Arabic" w:hAnsi="Traditional Arabic" w:cs="Traditional Arabic"/>
          <w:sz w:val="36"/>
          <w:szCs w:val="36"/>
          <w:rtl/>
        </w:rPr>
        <w:t>إِنَّ اللهَ يَأْمُرُ بِالْعَدْلِ وَالْإِحْسَانِ وَإِيتَاءِ ذِي الْقُرْبَى وَيَنْهَى عَنِ الْفَحْشَاءِ وَالْ</w:t>
      </w:r>
      <w:r w:rsidR="00F57F16" w:rsidRPr="00727EC6">
        <w:rPr>
          <w:rFonts w:ascii="Traditional Arabic" w:hAnsi="Traditional Arabic" w:cs="Traditional Arabic"/>
          <w:sz w:val="36"/>
          <w:szCs w:val="36"/>
          <w:rtl/>
        </w:rPr>
        <w:t>م</w:t>
      </w:r>
      <w:r w:rsidR="008F2D8C" w:rsidRPr="00727EC6">
        <w:rPr>
          <w:rFonts w:ascii="Traditional Arabic" w:hAnsi="Traditional Arabic" w:cs="Traditional Arabic"/>
          <w:sz w:val="36"/>
          <w:szCs w:val="36"/>
          <w:rtl/>
        </w:rPr>
        <w:t>نْكَرِ وَالْبَغْيِ يَعِظُكُمْ لَعَلَّكُمْ تَذَكَّرُونَ</w:t>
      </w:r>
      <w:r w:rsidR="00FA2918" w:rsidRPr="00727EC6">
        <w:rPr>
          <w:rFonts w:ascii="Traditional Arabic" w:hAnsi="Traditional Arabic" w:cs="Traditional Arabic"/>
          <w:b/>
          <w:bCs/>
          <w:sz w:val="36"/>
          <w:szCs w:val="36"/>
          <w:rtl/>
        </w:rPr>
        <w:t>﴾</w:t>
      </w:r>
      <w:r w:rsidR="00AC16C1" w:rsidRPr="00727EC6">
        <w:rPr>
          <w:rFonts w:ascii="Traditional Arabic" w:hAnsi="Traditional Arabic" w:cs="Traditional Arabic"/>
          <w:sz w:val="36"/>
          <w:szCs w:val="36"/>
          <w:rtl/>
        </w:rPr>
        <w:t xml:space="preserve"> </w:t>
      </w:r>
      <w:r w:rsidR="002051B9" w:rsidRPr="00727EC6">
        <w:rPr>
          <w:rFonts w:ascii="Traditional Arabic" w:hAnsi="Traditional Arabic" w:cs="Traditional Arabic"/>
          <w:sz w:val="36"/>
          <w:szCs w:val="36"/>
          <w:rtl/>
        </w:rPr>
        <w:t xml:space="preserve"> </w:t>
      </w:r>
      <w:r w:rsidR="00B64F9B" w:rsidRPr="00727EC6">
        <w:rPr>
          <w:rFonts w:ascii="Traditional Arabic" w:hAnsi="Traditional Arabic" w:cs="Traditional Arabic"/>
          <w:sz w:val="36"/>
          <w:szCs w:val="36"/>
          <w:rtl/>
        </w:rPr>
        <w:t xml:space="preserve">[النحل: 90] </w:t>
      </w:r>
      <w:r w:rsidR="00E24C8F" w:rsidRPr="00727EC6">
        <w:rPr>
          <w:rFonts w:ascii="Traditional Arabic" w:hAnsi="Traditional Arabic" w:cs="Traditional Arabic"/>
          <w:sz w:val="36"/>
          <w:szCs w:val="36"/>
          <w:rtl/>
        </w:rPr>
        <w:t>.</w:t>
      </w:r>
    </w:p>
    <w:p w14:paraId="1B757693" w14:textId="77777777" w:rsidR="00687FBF" w:rsidRPr="00727EC6" w:rsidRDefault="00E24C8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الرحمة: </w:t>
      </w:r>
      <w:r w:rsidRPr="00727EC6">
        <w:rPr>
          <w:rFonts w:ascii="Traditional Arabic" w:hAnsi="Traditional Arabic" w:cs="Traditional Arabic"/>
          <w:sz w:val="36"/>
          <w:szCs w:val="36"/>
          <w:rtl/>
        </w:rPr>
        <w:t>الرحمة لغة: رقة القلب</w:t>
      </w:r>
      <w:r w:rsidR="00CC6895" w:rsidRPr="00727EC6">
        <w:rPr>
          <w:rFonts w:ascii="Traditional Arabic" w:hAnsi="Traditional Arabic" w:cs="Traditional Arabic"/>
          <w:sz w:val="36"/>
          <w:szCs w:val="36"/>
          <w:rtl/>
        </w:rPr>
        <w:t xml:space="preserve">، </w:t>
      </w:r>
      <w:r w:rsidR="00E73E61" w:rsidRPr="00727EC6">
        <w:rPr>
          <w:rFonts w:ascii="Traditional Arabic" w:hAnsi="Traditional Arabic" w:cs="Traditional Arabic"/>
          <w:sz w:val="36"/>
          <w:szCs w:val="36"/>
          <w:rtl/>
        </w:rPr>
        <w:t>انعطاف يقتضي التفضيل والإحسان.</w:t>
      </w:r>
      <w:r w:rsidR="00502CFD" w:rsidRPr="00502CFD">
        <w:rPr>
          <w:rStyle w:val="a7"/>
          <w:rtl/>
        </w:rPr>
        <w:t>(</w:t>
      </w:r>
      <w:r w:rsidR="00E73E61" w:rsidRPr="00502CFD">
        <w:rPr>
          <w:rStyle w:val="a7"/>
          <w:rtl/>
        </w:rPr>
        <w:footnoteReference w:id="30"/>
      </w:r>
      <w:r w:rsidR="00502CFD" w:rsidRPr="00502CFD">
        <w:rPr>
          <w:rStyle w:val="a7"/>
          <w:rtl/>
        </w:rPr>
        <w:t>)</w:t>
      </w:r>
    </w:p>
    <w:p w14:paraId="0452A026" w14:textId="59C0AD88" w:rsidR="00687FBF" w:rsidRPr="00727EC6" w:rsidRDefault="0054529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الرحمة: </w:t>
      </w:r>
      <w:r w:rsidRPr="00727EC6">
        <w:rPr>
          <w:rFonts w:ascii="Traditional Arabic" w:hAnsi="Traditional Arabic" w:cs="Traditional Arabic"/>
          <w:sz w:val="36"/>
          <w:szCs w:val="36"/>
          <w:rtl/>
        </w:rPr>
        <w:t xml:space="preserve">رقة </w:t>
      </w:r>
      <w:r w:rsidR="004405DE" w:rsidRPr="00727EC6">
        <w:rPr>
          <w:rFonts w:ascii="Traditional Arabic" w:hAnsi="Traditional Arabic" w:cs="Traditional Arabic"/>
          <w:sz w:val="36"/>
          <w:szCs w:val="36"/>
          <w:rtl/>
        </w:rPr>
        <w:t>تقتضي الإحسان</w:t>
      </w:r>
      <w:r w:rsidR="0044570B" w:rsidRPr="00727EC6">
        <w:rPr>
          <w:rFonts w:ascii="Traditional Arabic" w:hAnsi="Traditional Arabic" w:cs="Traditional Arabic"/>
          <w:sz w:val="36"/>
          <w:szCs w:val="36"/>
          <w:rtl/>
        </w:rPr>
        <w:t>،</w:t>
      </w:r>
      <w:r w:rsidR="004405DE" w:rsidRPr="00727EC6">
        <w:rPr>
          <w:rFonts w:ascii="Traditional Arabic" w:hAnsi="Traditional Arabic" w:cs="Traditional Arabic"/>
          <w:sz w:val="36"/>
          <w:szCs w:val="36"/>
          <w:rtl/>
        </w:rPr>
        <w:t xml:space="preserve"> وقد تستعمل</w:t>
      </w:r>
      <w:r w:rsidR="00034AF5" w:rsidRPr="00727EC6">
        <w:rPr>
          <w:rFonts w:ascii="Traditional Arabic" w:hAnsi="Traditional Arabic" w:cs="Traditional Arabic"/>
          <w:sz w:val="36"/>
          <w:szCs w:val="36"/>
          <w:rtl/>
        </w:rPr>
        <w:t xml:space="preserve"> تارة في الرقة المجردة</w:t>
      </w:r>
      <w:r w:rsidR="00575EBC" w:rsidRPr="00727EC6">
        <w:rPr>
          <w:rFonts w:ascii="Traditional Arabic" w:hAnsi="Traditional Arabic" w:cs="Traditional Arabic"/>
          <w:sz w:val="36"/>
          <w:szCs w:val="36"/>
          <w:rtl/>
        </w:rPr>
        <w:t>، وتارة في الإحسان المجرد</w:t>
      </w:r>
      <w:r w:rsidR="00606C4E" w:rsidRPr="00727EC6">
        <w:rPr>
          <w:rFonts w:ascii="Traditional Arabic" w:hAnsi="Traditional Arabic" w:cs="Traditional Arabic"/>
          <w:b/>
          <w:bCs/>
          <w:sz w:val="36"/>
          <w:szCs w:val="36"/>
          <w:rtl/>
        </w:rPr>
        <w:t xml:space="preserve"> </w:t>
      </w:r>
      <w:r w:rsidR="00606C4E" w:rsidRPr="00727EC6">
        <w:rPr>
          <w:rFonts w:ascii="Traditional Arabic" w:hAnsi="Traditional Arabic" w:cs="Traditional Arabic"/>
          <w:sz w:val="36"/>
          <w:szCs w:val="36"/>
          <w:rtl/>
        </w:rPr>
        <w:t>عن الرقة</w:t>
      </w:r>
      <w:r w:rsidR="00E7158D" w:rsidRPr="00727EC6">
        <w:rPr>
          <w:rFonts w:ascii="Traditional Arabic" w:hAnsi="Traditional Arabic" w:cs="Traditional Arabic"/>
          <w:sz w:val="36"/>
          <w:szCs w:val="36"/>
          <w:rtl/>
        </w:rPr>
        <w:t xml:space="preserve">، وإذا وصف به </w:t>
      </w:r>
      <w:r w:rsidR="00320EBD" w:rsidRPr="00727EC6">
        <w:rPr>
          <w:rFonts w:ascii="Traditional Arabic" w:hAnsi="Traditional Arabic" w:cs="Traditional Arabic"/>
          <w:sz w:val="36"/>
          <w:szCs w:val="36"/>
          <w:rtl/>
        </w:rPr>
        <w:t>الباري</w:t>
      </w:r>
      <w:r w:rsidR="00B76326" w:rsidRPr="00727EC6">
        <w:rPr>
          <w:rFonts w:ascii="Traditional Arabic" w:hAnsi="Traditional Arabic" w:cs="Traditional Arabic"/>
          <w:sz w:val="36"/>
          <w:szCs w:val="36"/>
          <w:rtl/>
        </w:rPr>
        <w:t>،</w:t>
      </w:r>
      <w:r w:rsidR="00E7158D" w:rsidRPr="00727EC6">
        <w:rPr>
          <w:rFonts w:ascii="Traditional Arabic" w:hAnsi="Traditional Arabic" w:cs="Traditional Arabic"/>
          <w:sz w:val="36"/>
          <w:szCs w:val="36"/>
          <w:rtl/>
        </w:rPr>
        <w:t xml:space="preserve"> </w:t>
      </w:r>
      <w:r w:rsidR="00241457" w:rsidRPr="00727EC6">
        <w:rPr>
          <w:rFonts w:ascii="Traditional Arabic" w:hAnsi="Traditional Arabic" w:cs="Traditional Arabic"/>
          <w:sz w:val="36"/>
          <w:szCs w:val="36"/>
          <w:rtl/>
        </w:rPr>
        <w:t>فليس يراد به إلا الإحسان المجرد دون الرقة</w:t>
      </w:r>
      <w:r w:rsidR="00BE3EE6" w:rsidRPr="00727EC6">
        <w:rPr>
          <w:rFonts w:ascii="Traditional Arabic" w:hAnsi="Traditional Arabic" w:cs="Traditional Arabic"/>
          <w:sz w:val="36"/>
          <w:szCs w:val="36"/>
          <w:rtl/>
        </w:rPr>
        <w:t>، وعلى هذا روي</w:t>
      </w:r>
      <w:r w:rsidR="00470F31" w:rsidRPr="00727EC6">
        <w:rPr>
          <w:rFonts w:ascii="Traditional Arabic" w:hAnsi="Traditional Arabic" w:cs="Traditional Arabic"/>
          <w:sz w:val="36"/>
          <w:szCs w:val="36"/>
          <w:rtl/>
        </w:rPr>
        <w:t xml:space="preserve"> أن الرحمة من الله</w:t>
      </w:r>
      <w:r w:rsidR="00B76326" w:rsidRPr="00727EC6">
        <w:rPr>
          <w:rFonts w:ascii="Traditional Arabic" w:hAnsi="Traditional Arabic" w:cs="Traditional Arabic"/>
          <w:sz w:val="36"/>
          <w:szCs w:val="36"/>
          <w:rtl/>
        </w:rPr>
        <w:t>:</w:t>
      </w:r>
      <w:r w:rsidR="00470F31" w:rsidRPr="00727EC6">
        <w:rPr>
          <w:rFonts w:ascii="Traditional Arabic" w:hAnsi="Traditional Arabic" w:cs="Traditional Arabic"/>
          <w:sz w:val="36"/>
          <w:szCs w:val="36"/>
          <w:rtl/>
        </w:rPr>
        <w:t xml:space="preserve"> إنعام وإفضال</w:t>
      </w:r>
      <w:r w:rsidR="00F6689A" w:rsidRPr="00727EC6">
        <w:rPr>
          <w:rFonts w:ascii="Traditional Arabic" w:hAnsi="Traditional Arabic" w:cs="Traditional Arabic"/>
          <w:sz w:val="36"/>
          <w:szCs w:val="36"/>
          <w:rtl/>
        </w:rPr>
        <w:t>، ومن الآدميين</w:t>
      </w:r>
      <w:r w:rsidR="00B76326" w:rsidRPr="00727EC6">
        <w:rPr>
          <w:rFonts w:ascii="Traditional Arabic" w:hAnsi="Traditional Arabic" w:cs="Traditional Arabic"/>
          <w:sz w:val="36"/>
          <w:szCs w:val="36"/>
          <w:rtl/>
        </w:rPr>
        <w:t>:</w:t>
      </w:r>
      <w:r w:rsidR="00F6689A" w:rsidRPr="00727EC6">
        <w:rPr>
          <w:rFonts w:ascii="Traditional Arabic" w:hAnsi="Traditional Arabic" w:cs="Traditional Arabic"/>
          <w:sz w:val="36"/>
          <w:szCs w:val="36"/>
          <w:rtl/>
        </w:rPr>
        <w:t xml:space="preserve"> رقة وتعطف.</w:t>
      </w:r>
    </w:p>
    <w:p w14:paraId="70D694DD" w14:textId="349D1080" w:rsidR="00687FBF" w:rsidRPr="00727EC6" w:rsidRDefault="00DC35A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والرحمن والرحيم</w:t>
      </w:r>
      <w:r w:rsidR="00B76326"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نحو</w:t>
      </w:r>
      <w:r w:rsidR="00B76326"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ندمان ونديم، </w:t>
      </w:r>
      <w:r w:rsidR="00175B83" w:rsidRPr="00727EC6">
        <w:rPr>
          <w:rFonts w:ascii="Traditional Arabic" w:hAnsi="Traditional Arabic" w:cs="Traditional Arabic"/>
          <w:sz w:val="36"/>
          <w:szCs w:val="36"/>
          <w:rtl/>
        </w:rPr>
        <w:t>ولا يطلق الرحمن إلا على الله</w:t>
      </w:r>
      <w:r w:rsidR="00B76326" w:rsidRPr="00727EC6">
        <w:rPr>
          <w:rFonts w:ascii="Traditional Arabic" w:hAnsi="Traditional Arabic" w:cs="Traditional Arabic"/>
          <w:sz w:val="36"/>
          <w:szCs w:val="36"/>
          <w:rtl/>
        </w:rPr>
        <w:t>،</w:t>
      </w:r>
      <w:r w:rsidR="00D61680" w:rsidRPr="00727EC6">
        <w:rPr>
          <w:rFonts w:ascii="Traditional Arabic" w:hAnsi="Traditional Arabic" w:cs="Traditional Arabic"/>
          <w:sz w:val="36"/>
          <w:szCs w:val="36"/>
          <w:rtl/>
        </w:rPr>
        <w:t xml:space="preserve"> من حيث إن معناه </w:t>
      </w:r>
      <w:r w:rsidR="00B76326" w:rsidRPr="00727EC6">
        <w:rPr>
          <w:rFonts w:ascii="Traditional Arabic" w:hAnsi="Traditional Arabic" w:cs="Traditional Arabic"/>
          <w:sz w:val="36"/>
          <w:szCs w:val="36"/>
          <w:rtl/>
        </w:rPr>
        <w:t xml:space="preserve">لا يصح </w:t>
      </w:r>
      <w:r w:rsidR="00D61680" w:rsidRPr="00727EC6">
        <w:rPr>
          <w:rFonts w:ascii="Traditional Arabic" w:hAnsi="Traditional Arabic" w:cs="Traditional Arabic"/>
          <w:sz w:val="36"/>
          <w:szCs w:val="36"/>
          <w:rtl/>
        </w:rPr>
        <w:t>إلا له، إذ هو</w:t>
      </w:r>
      <w:r w:rsidR="0018005B" w:rsidRPr="00727EC6">
        <w:rPr>
          <w:rFonts w:ascii="Traditional Arabic" w:hAnsi="Traditional Arabic" w:cs="Traditional Arabic"/>
          <w:sz w:val="36"/>
          <w:szCs w:val="36"/>
          <w:rtl/>
        </w:rPr>
        <w:t xml:space="preserve"> الذي وسع كل شيء رحمة، والرحيم</w:t>
      </w:r>
      <w:r w:rsidR="001C7AC0" w:rsidRPr="00727EC6">
        <w:rPr>
          <w:rFonts w:ascii="Traditional Arabic" w:hAnsi="Traditional Arabic" w:cs="Traditional Arabic"/>
          <w:sz w:val="36"/>
          <w:szCs w:val="36"/>
          <w:rtl/>
        </w:rPr>
        <w:t>:</w:t>
      </w:r>
      <w:r w:rsidR="00F0235F" w:rsidRPr="00727EC6">
        <w:rPr>
          <w:rFonts w:ascii="Traditional Arabic" w:hAnsi="Traditional Arabic" w:cs="Traditional Arabic"/>
          <w:sz w:val="36"/>
          <w:szCs w:val="36"/>
          <w:rtl/>
        </w:rPr>
        <w:t xml:space="preserve"> يستعمل في غيره</w:t>
      </w:r>
      <w:r w:rsidR="00902562" w:rsidRPr="00727EC6">
        <w:rPr>
          <w:rFonts w:ascii="Traditional Arabic" w:hAnsi="Traditional Arabic" w:cs="Traditional Arabic"/>
          <w:sz w:val="36"/>
          <w:szCs w:val="36"/>
          <w:rtl/>
        </w:rPr>
        <w:t xml:space="preserve">، وهو الذي كثرت رحمته، قال تعالى: </w:t>
      </w:r>
      <w:r w:rsidR="009A19C5" w:rsidRPr="00727EC6">
        <w:rPr>
          <w:rFonts w:ascii="Traditional Arabic" w:hAnsi="Traditional Arabic" w:cs="Traditional Arabic"/>
          <w:b/>
          <w:bCs/>
          <w:sz w:val="36"/>
          <w:szCs w:val="36"/>
          <w:rtl/>
        </w:rPr>
        <w:t>﴿</w:t>
      </w:r>
      <w:r w:rsidR="00B86290" w:rsidRPr="00727EC6">
        <w:rPr>
          <w:rFonts w:ascii="Traditional Arabic" w:hAnsi="Traditional Arabic" w:cs="Traditional Arabic"/>
          <w:sz w:val="36"/>
          <w:szCs w:val="36"/>
          <w:rtl/>
        </w:rPr>
        <w:t>إِنَّ اللهَ</w:t>
      </w:r>
      <w:r w:rsidR="00902562" w:rsidRPr="00727EC6">
        <w:rPr>
          <w:rFonts w:ascii="Traditional Arabic" w:hAnsi="Traditional Arabic" w:cs="Traditional Arabic"/>
          <w:sz w:val="36"/>
          <w:szCs w:val="36"/>
          <w:rtl/>
        </w:rPr>
        <w:t xml:space="preserve"> غَفُورٌ رَحِيمٌ</w:t>
      </w:r>
      <w:r w:rsidR="001C7AC0" w:rsidRPr="00727EC6">
        <w:rPr>
          <w:rFonts w:ascii="Traditional Arabic" w:hAnsi="Traditional Arabic" w:cs="Traditional Arabic"/>
          <w:b/>
          <w:bCs/>
          <w:sz w:val="36"/>
          <w:szCs w:val="36"/>
          <w:rtl/>
        </w:rPr>
        <w:t>﴾</w:t>
      </w:r>
      <w:r w:rsidR="00902562" w:rsidRPr="00727EC6">
        <w:rPr>
          <w:rFonts w:ascii="Traditional Arabic" w:hAnsi="Traditional Arabic" w:cs="Traditional Arabic"/>
          <w:sz w:val="36"/>
          <w:szCs w:val="36"/>
          <w:rtl/>
        </w:rPr>
        <w:t xml:space="preserve"> </w:t>
      </w:r>
      <w:r w:rsidR="00F0235F" w:rsidRPr="00727EC6">
        <w:rPr>
          <w:rFonts w:ascii="Traditional Arabic" w:hAnsi="Traditional Arabic" w:cs="Traditional Arabic"/>
          <w:sz w:val="36"/>
          <w:szCs w:val="36"/>
          <w:rtl/>
        </w:rPr>
        <w:t xml:space="preserve"> </w:t>
      </w:r>
      <w:r w:rsidR="00902562" w:rsidRPr="00727EC6">
        <w:rPr>
          <w:rFonts w:ascii="Traditional Arabic" w:hAnsi="Traditional Arabic" w:cs="Traditional Arabic"/>
          <w:sz w:val="36"/>
          <w:szCs w:val="36"/>
          <w:rtl/>
        </w:rPr>
        <w:t>[البقرة: 173، وآيات أ</w:t>
      </w:r>
      <w:r w:rsidR="004079A7" w:rsidRPr="00727EC6">
        <w:rPr>
          <w:rFonts w:ascii="Traditional Arabic" w:hAnsi="Traditional Arabic" w:cs="Traditional Arabic"/>
          <w:sz w:val="36"/>
          <w:szCs w:val="36"/>
          <w:rtl/>
        </w:rPr>
        <w:t>ُ</w:t>
      </w:r>
      <w:r w:rsidR="00902562" w:rsidRPr="00727EC6">
        <w:rPr>
          <w:rFonts w:ascii="Traditional Arabic" w:hAnsi="Traditional Arabic" w:cs="Traditional Arabic"/>
          <w:sz w:val="36"/>
          <w:szCs w:val="36"/>
          <w:rtl/>
        </w:rPr>
        <w:t>خر]</w:t>
      </w:r>
      <w:r w:rsidR="004079A7" w:rsidRPr="00727EC6">
        <w:rPr>
          <w:rFonts w:ascii="Traditional Arabic" w:hAnsi="Traditional Arabic" w:cs="Traditional Arabic"/>
          <w:sz w:val="36"/>
          <w:szCs w:val="36"/>
          <w:rtl/>
        </w:rPr>
        <w:t xml:space="preserve"> وقال في صفة النبي </w:t>
      </w:r>
      <w:r w:rsidR="001C7AC0" w:rsidRPr="00727EC6">
        <w:rPr>
          <w:rFonts w:ascii="Traditional Arabic" w:hAnsi="Traditional Arabic" w:cs="Traditional Arabic"/>
          <w:sz w:val="36"/>
          <w:szCs w:val="36"/>
          <w:rtl/>
        </w:rPr>
        <w:t xml:space="preserve">- </w:t>
      </w:r>
      <w:r w:rsidR="004079A7" w:rsidRPr="00727EC6">
        <w:rPr>
          <w:rFonts w:ascii="Traditional Arabic" w:hAnsi="Traditional Arabic" w:cs="Traditional Arabic"/>
          <w:sz w:val="36"/>
          <w:szCs w:val="36"/>
          <w:rtl/>
        </w:rPr>
        <w:t>صلى الله  عليه وسلم</w:t>
      </w:r>
      <w:r w:rsidR="001C7AC0" w:rsidRPr="00727EC6">
        <w:rPr>
          <w:rFonts w:ascii="Traditional Arabic" w:hAnsi="Traditional Arabic" w:cs="Traditional Arabic"/>
          <w:sz w:val="36"/>
          <w:szCs w:val="36"/>
          <w:rtl/>
        </w:rPr>
        <w:t xml:space="preserve"> -</w:t>
      </w:r>
      <w:r w:rsidR="004079A7"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1403F3" w:rsidRPr="00727EC6">
        <w:rPr>
          <w:rFonts w:ascii="Traditional Arabic" w:hAnsi="Traditional Arabic" w:cs="Traditional Arabic"/>
          <w:sz w:val="36"/>
          <w:szCs w:val="36"/>
          <w:rtl/>
        </w:rPr>
        <w:t>لَقَدْ جَاءَكُمْ رَسُولٌ مِنْ أَنْفُسِكُمْ عَزِيزٌ عَلَيْهِ مَا عَنِ</w:t>
      </w:r>
      <w:r w:rsidR="00E73E61" w:rsidRPr="00727EC6">
        <w:rPr>
          <w:rFonts w:ascii="Traditional Arabic" w:hAnsi="Traditional Arabic" w:cs="Traditional Arabic"/>
          <w:sz w:val="36"/>
          <w:szCs w:val="36"/>
          <w:rtl/>
        </w:rPr>
        <w:t>تُّمْ حَرِيصٌ عَلَيْكُمْ بِالْم</w:t>
      </w:r>
      <w:r w:rsidR="001403F3" w:rsidRPr="00727EC6">
        <w:rPr>
          <w:rFonts w:ascii="Traditional Arabic" w:hAnsi="Traditional Arabic" w:cs="Traditional Arabic"/>
          <w:sz w:val="36"/>
          <w:szCs w:val="36"/>
          <w:rtl/>
        </w:rPr>
        <w:t>ؤْمِنِينَ رَءُوفٌ رَحِيمٌ</w:t>
      </w:r>
      <w:r w:rsidR="001C7AC0" w:rsidRPr="00727EC6">
        <w:rPr>
          <w:rFonts w:ascii="Traditional Arabic" w:hAnsi="Traditional Arabic" w:cs="Traditional Arabic"/>
          <w:b/>
          <w:bCs/>
          <w:sz w:val="36"/>
          <w:szCs w:val="36"/>
          <w:rtl/>
        </w:rPr>
        <w:t>﴾</w:t>
      </w:r>
      <w:r w:rsidR="006A798F" w:rsidRPr="00727EC6">
        <w:rPr>
          <w:rFonts w:ascii="Traditional Arabic" w:hAnsi="Traditional Arabic" w:cs="Traditional Arabic"/>
          <w:sz w:val="36"/>
          <w:szCs w:val="36"/>
          <w:rtl/>
        </w:rPr>
        <w:t xml:space="preserve"> [التوبة: 128]</w:t>
      </w:r>
      <w:r w:rsidR="001E7397" w:rsidRPr="00727EC6">
        <w:rPr>
          <w:rFonts w:ascii="Traditional Arabic" w:hAnsi="Traditional Arabic" w:cs="Traditional Arabic"/>
          <w:sz w:val="36"/>
          <w:szCs w:val="36"/>
          <w:rtl/>
        </w:rPr>
        <w:t xml:space="preserve"> </w:t>
      </w:r>
      <w:r w:rsidR="00502CFD" w:rsidRPr="00502CFD">
        <w:rPr>
          <w:rStyle w:val="a7"/>
          <w:rtl/>
        </w:rPr>
        <w:t>(</w:t>
      </w:r>
      <w:r w:rsidR="00947230" w:rsidRPr="00502CFD">
        <w:rPr>
          <w:rStyle w:val="a7"/>
          <w:rtl/>
        </w:rPr>
        <w:footnoteReference w:id="31"/>
      </w:r>
      <w:r w:rsidR="00502CFD" w:rsidRPr="00502CFD">
        <w:rPr>
          <w:rStyle w:val="a7"/>
          <w:rtl/>
        </w:rPr>
        <w:t>)</w:t>
      </w:r>
      <w:r w:rsidR="00302EBB">
        <w:rPr>
          <w:rFonts w:hint="cs"/>
          <w:rtl/>
        </w:rPr>
        <w:t xml:space="preserve"> </w:t>
      </w:r>
      <w:r w:rsidR="001E7397" w:rsidRPr="00727EC6">
        <w:rPr>
          <w:rFonts w:ascii="Traditional Arabic" w:hAnsi="Traditional Arabic" w:cs="Traditional Arabic"/>
          <w:sz w:val="36"/>
          <w:szCs w:val="36"/>
          <w:rtl/>
        </w:rPr>
        <w:t>وقد أمر الإسلام</w:t>
      </w:r>
      <w:r w:rsidR="006A798F" w:rsidRPr="00727EC6">
        <w:rPr>
          <w:rFonts w:ascii="Traditional Arabic" w:hAnsi="Traditional Arabic" w:cs="Traditional Arabic"/>
          <w:sz w:val="36"/>
          <w:szCs w:val="36"/>
          <w:rtl/>
        </w:rPr>
        <w:t xml:space="preserve"> بالتراحم العام</w:t>
      </w:r>
      <w:r w:rsidR="00140081" w:rsidRPr="00727EC6">
        <w:rPr>
          <w:rFonts w:ascii="Traditional Arabic" w:hAnsi="Traditional Arabic" w:cs="Traditional Arabic"/>
          <w:sz w:val="36"/>
          <w:szCs w:val="36"/>
          <w:rtl/>
        </w:rPr>
        <w:t>، وجعله من دلائل الإيمان الكامل</w:t>
      </w:r>
      <w:r w:rsidR="009720C3" w:rsidRPr="00727EC6">
        <w:rPr>
          <w:rFonts w:ascii="Traditional Arabic" w:hAnsi="Traditional Arabic" w:cs="Traditional Arabic"/>
          <w:sz w:val="36"/>
          <w:szCs w:val="36"/>
          <w:rtl/>
        </w:rPr>
        <w:t xml:space="preserve">، فالمسلم </w:t>
      </w:r>
      <w:r w:rsidR="00A953F2" w:rsidRPr="00727EC6">
        <w:rPr>
          <w:rFonts w:ascii="Traditional Arabic" w:hAnsi="Traditional Arabic" w:cs="Traditional Arabic"/>
          <w:sz w:val="36"/>
          <w:szCs w:val="36"/>
          <w:rtl/>
        </w:rPr>
        <w:t>يلقى الناس قاطبة وفي قلبه لهم عطف مذخور</w:t>
      </w:r>
      <w:r w:rsidR="001C7AC0" w:rsidRPr="00727EC6">
        <w:rPr>
          <w:rFonts w:ascii="Traditional Arabic" w:hAnsi="Traditional Arabic" w:cs="Traditional Arabic"/>
          <w:sz w:val="36"/>
          <w:szCs w:val="36"/>
          <w:rtl/>
        </w:rPr>
        <w:t>،</w:t>
      </w:r>
      <w:r w:rsidR="00A953F2" w:rsidRPr="00727EC6">
        <w:rPr>
          <w:rFonts w:ascii="Traditional Arabic" w:hAnsi="Traditional Arabic" w:cs="Traditional Arabic"/>
          <w:sz w:val="36"/>
          <w:szCs w:val="36"/>
          <w:rtl/>
        </w:rPr>
        <w:t xml:space="preserve"> وبر مكنون</w:t>
      </w:r>
      <w:r w:rsidR="003B7786" w:rsidRPr="00727EC6">
        <w:rPr>
          <w:rFonts w:ascii="Traditional Arabic" w:hAnsi="Traditional Arabic" w:cs="Traditional Arabic"/>
          <w:sz w:val="36"/>
          <w:szCs w:val="36"/>
          <w:rtl/>
        </w:rPr>
        <w:t>، فهو يوسع لهم</w:t>
      </w:r>
      <w:r w:rsidR="001C7AC0" w:rsidRPr="00727EC6">
        <w:rPr>
          <w:rFonts w:ascii="Traditional Arabic" w:hAnsi="Traditional Arabic" w:cs="Traditional Arabic"/>
          <w:sz w:val="36"/>
          <w:szCs w:val="36"/>
          <w:rtl/>
        </w:rPr>
        <w:t>،</w:t>
      </w:r>
      <w:r w:rsidR="003B7786" w:rsidRPr="00727EC6">
        <w:rPr>
          <w:rFonts w:ascii="Traditional Arabic" w:hAnsi="Traditional Arabic" w:cs="Traditional Arabic"/>
          <w:sz w:val="36"/>
          <w:szCs w:val="36"/>
          <w:rtl/>
        </w:rPr>
        <w:t xml:space="preserve"> ويخفف عنهم</w:t>
      </w:r>
      <w:r w:rsidR="00CB74D7" w:rsidRPr="00727EC6">
        <w:rPr>
          <w:rFonts w:ascii="Traditional Arabic" w:hAnsi="Traditional Arabic" w:cs="Traditional Arabic"/>
          <w:sz w:val="36"/>
          <w:szCs w:val="36"/>
          <w:rtl/>
        </w:rPr>
        <w:t xml:space="preserve"> جهد ما يستطيع.</w:t>
      </w:r>
    </w:p>
    <w:p w14:paraId="7319D1ED" w14:textId="77777777" w:rsidR="00687FBF" w:rsidRPr="00727EC6" w:rsidRDefault="00E74C7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رسول الله </w:t>
      </w:r>
      <w:r w:rsidR="00714388"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صلى الله عليه وسلم</w:t>
      </w:r>
      <w:r w:rsidR="00714388"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xml:space="preserve">: </w:t>
      </w:r>
      <w:r w:rsidR="00436C75" w:rsidRPr="00727EC6">
        <w:rPr>
          <w:rFonts w:ascii="Traditional Arabic" w:eastAsiaTheme="minorHAnsi" w:hAnsi="Traditional Arabic" w:cs="Traditional Arabic"/>
          <w:sz w:val="36"/>
          <w:szCs w:val="36"/>
          <w:rtl/>
          <w:lang w:bidi="ar-EG"/>
        </w:rPr>
        <w:t>«</w:t>
      </w:r>
      <w:r w:rsidRPr="00727EC6">
        <w:rPr>
          <w:rFonts w:ascii="Traditional Arabic" w:hAnsi="Traditional Arabic" w:cs="Traditional Arabic"/>
          <w:sz w:val="36"/>
          <w:szCs w:val="36"/>
          <w:rtl/>
        </w:rPr>
        <w:t>لن تؤمنوا حتى ترحموا</w:t>
      </w:r>
      <w:r w:rsidR="001C7AC0" w:rsidRPr="00727EC6">
        <w:rPr>
          <w:rFonts w:ascii="Traditional Arabic" w:eastAsiaTheme="minorHAnsi" w:hAnsi="Traditional Arabic" w:cs="Traditional Arabic"/>
          <w:sz w:val="36"/>
          <w:szCs w:val="36"/>
          <w:rtl/>
          <w:lang w:bidi="ar-EG"/>
        </w:rPr>
        <w:t>»</w:t>
      </w:r>
      <w:r w:rsidR="001C7AC0"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قالوا: يا رسول الله كلنا رحيم، قال:</w:t>
      </w:r>
      <w:r w:rsidR="004D115B" w:rsidRPr="00727EC6">
        <w:rPr>
          <w:rFonts w:ascii="Traditional Arabic" w:hAnsi="Traditional Arabic" w:cs="Traditional Arabic"/>
          <w:sz w:val="36"/>
          <w:szCs w:val="36"/>
          <w:rtl/>
        </w:rPr>
        <w:t xml:space="preserve"> </w:t>
      </w:r>
      <w:r w:rsidR="001C7AC0" w:rsidRPr="00727EC6">
        <w:rPr>
          <w:rFonts w:ascii="Traditional Arabic" w:eastAsiaTheme="minorHAnsi" w:hAnsi="Traditional Arabic" w:cs="Traditional Arabic"/>
          <w:sz w:val="36"/>
          <w:szCs w:val="36"/>
          <w:rtl/>
          <w:lang w:bidi="ar-EG"/>
        </w:rPr>
        <w:t>«</w:t>
      </w:r>
      <w:r w:rsidR="004D115B" w:rsidRPr="00727EC6">
        <w:rPr>
          <w:rFonts w:ascii="Traditional Arabic" w:hAnsi="Traditional Arabic" w:cs="Traditional Arabic"/>
          <w:sz w:val="36"/>
          <w:szCs w:val="36"/>
          <w:rtl/>
        </w:rPr>
        <w:t>إنه ليس برحمة أحد</w:t>
      </w:r>
      <w:r w:rsidR="00660748" w:rsidRPr="00727EC6">
        <w:rPr>
          <w:rFonts w:ascii="Traditional Arabic" w:hAnsi="Traditional Arabic" w:cs="Traditional Arabic"/>
          <w:sz w:val="36"/>
          <w:szCs w:val="36"/>
          <w:rtl/>
        </w:rPr>
        <w:t>كم صاحبه، ولكنها رحمة العامة</w:t>
      </w:r>
      <w:r w:rsidR="001C7AC0" w:rsidRPr="00727EC6">
        <w:rPr>
          <w:rFonts w:ascii="Traditional Arabic" w:eastAsiaTheme="minorHAnsi" w:hAnsi="Traditional Arabic" w:cs="Traditional Arabic"/>
          <w:sz w:val="36"/>
          <w:szCs w:val="36"/>
          <w:rtl/>
          <w:lang w:bidi="ar-EG"/>
        </w:rPr>
        <w:t>»</w:t>
      </w:r>
      <w:r w:rsidR="00660748" w:rsidRPr="00727EC6">
        <w:rPr>
          <w:rFonts w:ascii="Traditional Arabic" w:hAnsi="Traditional Arabic" w:cs="Traditional Arabic"/>
          <w:sz w:val="36"/>
          <w:szCs w:val="36"/>
          <w:rtl/>
        </w:rPr>
        <w:t>.</w:t>
      </w:r>
      <w:r w:rsidR="00502CFD" w:rsidRPr="00502CFD">
        <w:rPr>
          <w:rStyle w:val="a7"/>
          <w:rtl/>
        </w:rPr>
        <w:t>(</w:t>
      </w:r>
      <w:r w:rsidR="00660748" w:rsidRPr="00502CFD">
        <w:rPr>
          <w:rStyle w:val="a7"/>
          <w:rtl/>
        </w:rPr>
        <w:footnoteReference w:id="32"/>
      </w:r>
      <w:r w:rsidR="00502CFD" w:rsidRPr="00502CFD">
        <w:rPr>
          <w:rStyle w:val="a7"/>
          <w:rtl/>
        </w:rPr>
        <w:t>)</w:t>
      </w:r>
    </w:p>
    <w:p w14:paraId="409763D0" w14:textId="77777777" w:rsidR="00687FBF" w:rsidRPr="00727EC6" w:rsidRDefault="0062170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الوفاء</w:t>
      </w:r>
      <w:r w:rsidR="000F0483" w:rsidRPr="00727EC6">
        <w:rPr>
          <w:rFonts w:ascii="Traditional Arabic" w:hAnsi="Traditional Arabic" w:cs="Traditional Arabic"/>
          <w:sz w:val="36"/>
          <w:szCs w:val="36"/>
          <w:rtl/>
        </w:rPr>
        <w:t xml:space="preserve">: </w:t>
      </w:r>
      <w:r w:rsidR="008E2E8D" w:rsidRPr="00727EC6">
        <w:rPr>
          <w:rFonts w:ascii="Traditional Arabic" w:hAnsi="Traditional Arabic" w:cs="Traditional Arabic"/>
          <w:sz w:val="36"/>
          <w:szCs w:val="36"/>
          <w:rtl/>
        </w:rPr>
        <w:t xml:space="preserve">من الأخلاق الجامعة في الإسلام، خلق الوفاء </w:t>
      </w:r>
      <w:r w:rsidR="002D0DE6" w:rsidRPr="00727EC6">
        <w:rPr>
          <w:rFonts w:ascii="Traditional Arabic" w:hAnsi="Traditional Arabic" w:cs="Traditional Arabic"/>
          <w:sz w:val="36"/>
          <w:szCs w:val="36"/>
          <w:rtl/>
        </w:rPr>
        <w:t>الذي يمتد ل</w:t>
      </w:r>
      <w:r w:rsidR="008E2E8D" w:rsidRPr="00727EC6">
        <w:rPr>
          <w:rFonts w:ascii="Traditional Arabic" w:hAnsi="Traditional Arabic" w:cs="Traditional Arabic"/>
          <w:sz w:val="36"/>
          <w:szCs w:val="36"/>
          <w:rtl/>
        </w:rPr>
        <w:t>يشمل الدين كله</w:t>
      </w:r>
      <w:r w:rsidR="00D44B3A" w:rsidRPr="00727EC6">
        <w:rPr>
          <w:rFonts w:ascii="Traditional Arabic" w:hAnsi="Traditional Arabic" w:cs="Traditional Arabic"/>
          <w:sz w:val="36"/>
          <w:szCs w:val="36"/>
          <w:rtl/>
        </w:rPr>
        <w:t>، والحياة ب</w:t>
      </w:r>
      <w:r w:rsidR="00C52DDC" w:rsidRPr="00727EC6">
        <w:rPr>
          <w:rFonts w:ascii="Traditional Arabic" w:hAnsi="Traditional Arabic" w:cs="Traditional Arabic"/>
          <w:sz w:val="36"/>
          <w:szCs w:val="36"/>
          <w:rtl/>
        </w:rPr>
        <w:t>أسرها، فهناك وفاء للخالق</w:t>
      </w:r>
      <w:r w:rsidR="00FC0523" w:rsidRPr="00727EC6">
        <w:rPr>
          <w:rFonts w:ascii="Traditional Arabic" w:hAnsi="Traditional Arabic" w:cs="Traditional Arabic"/>
          <w:sz w:val="36"/>
          <w:szCs w:val="36"/>
          <w:rtl/>
        </w:rPr>
        <w:t>،</w:t>
      </w:r>
      <w:r w:rsidR="00F669AF" w:rsidRPr="00727EC6">
        <w:rPr>
          <w:rFonts w:ascii="Traditional Arabic" w:hAnsi="Traditional Arabic" w:cs="Traditional Arabic"/>
          <w:sz w:val="36"/>
          <w:szCs w:val="36"/>
          <w:rtl/>
        </w:rPr>
        <w:t xml:space="preserve"> </w:t>
      </w:r>
      <w:r w:rsidR="00F669AF" w:rsidRPr="00302EBB">
        <w:rPr>
          <w:rFonts w:ascii="Traditional Arabic" w:hAnsi="Traditional Arabic" w:cs="Traditional Arabic"/>
          <w:sz w:val="36"/>
          <w:szCs w:val="36"/>
          <w:rtl/>
        </w:rPr>
        <w:t>ووفاء للمخلوق،</w:t>
      </w:r>
      <w:r w:rsidR="00FC0523" w:rsidRPr="00727EC6">
        <w:rPr>
          <w:rFonts w:ascii="Traditional Arabic" w:hAnsi="Traditional Arabic" w:cs="Traditional Arabic"/>
          <w:sz w:val="36"/>
          <w:szCs w:val="36"/>
          <w:rtl/>
        </w:rPr>
        <w:t xml:space="preserve"> ولا انفصال بينهما</w:t>
      </w:r>
      <w:r w:rsidR="00814C56" w:rsidRPr="00727EC6">
        <w:rPr>
          <w:rFonts w:ascii="Traditional Arabic" w:hAnsi="Traditional Arabic" w:cs="Traditional Arabic"/>
          <w:sz w:val="36"/>
          <w:szCs w:val="36"/>
          <w:rtl/>
        </w:rPr>
        <w:t>،</w:t>
      </w:r>
      <w:r w:rsidR="00F669AF" w:rsidRPr="00727EC6">
        <w:rPr>
          <w:rFonts w:ascii="Traditional Arabic" w:hAnsi="Traditional Arabic" w:cs="Traditional Arabic"/>
          <w:sz w:val="36"/>
          <w:szCs w:val="36"/>
          <w:rtl/>
        </w:rPr>
        <w:t xml:space="preserve"> </w:t>
      </w:r>
      <w:r w:rsidR="008C7AB7" w:rsidRPr="00727EC6">
        <w:rPr>
          <w:rFonts w:ascii="Traditional Arabic" w:hAnsi="Traditional Arabic" w:cs="Traditional Arabic"/>
          <w:sz w:val="36"/>
          <w:szCs w:val="36"/>
          <w:rtl/>
        </w:rPr>
        <w:t>فالوفاء لله</w:t>
      </w:r>
      <w:r w:rsidR="000347F5" w:rsidRPr="00727EC6">
        <w:rPr>
          <w:rFonts w:ascii="Traditional Arabic" w:hAnsi="Traditional Arabic" w:cs="Traditional Arabic"/>
          <w:sz w:val="36"/>
          <w:szCs w:val="36"/>
          <w:rtl/>
        </w:rPr>
        <w:t xml:space="preserve"> مقدمة ا</w:t>
      </w:r>
      <w:r w:rsidR="008C7AB7" w:rsidRPr="00727EC6">
        <w:rPr>
          <w:rFonts w:ascii="Traditional Arabic" w:hAnsi="Traditional Arabic" w:cs="Traditional Arabic"/>
          <w:sz w:val="36"/>
          <w:szCs w:val="36"/>
          <w:rtl/>
        </w:rPr>
        <w:t>لوفاء للبشر</w:t>
      </w:r>
      <w:r w:rsidR="000128B0" w:rsidRPr="00727EC6">
        <w:rPr>
          <w:rFonts w:ascii="Traditional Arabic" w:hAnsi="Traditional Arabic" w:cs="Traditional Arabic"/>
          <w:sz w:val="36"/>
          <w:szCs w:val="36"/>
          <w:rtl/>
        </w:rPr>
        <w:t>، والحفاظ على عهد الله</w:t>
      </w:r>
      <w:r w:rsidR="00FC1B37" w:rsidRPr="00727EC6">
        <w:rPr>
          <w:rFonts w:ascii="Traditional Arabic" w:hAnsi="Traditional Arabic" w:cs="Traditional Arabic"/>
          <w:sz w:val="36"/>
          <w:szCs w:val="36"/>
          <w:rtl/>
        </w:rPr>
        <w:t>، بداية الحفاظ</w:t>
      </w:r>
      <w:r w:rsidR="00E72208" w:rsidRPr="00727EC6">
        <w:rPr>
          <w:rFonts w:ascii="Traditional Arabic" w:hAnsi="Traditional Arabic" w:cs="Traditional Arabic"/>
          <w:sz w:val="36"/>
          <w:szCs w:val="36"/>
          <w:rtl/>
        </w:rPr>
        <w:t xml:space="preserve"> على عهود البشر، قال تعالى: </w:t>
      </w:r>
      <w:r w:rsidR="009A19C5" w:rsidRPr="00727EC6">
        <w:rPr>
          <w:rFonts w:ascii="Traditional Arabic" w:hAnsi="Traditional Arabic" w:cs="Traditional Arabic"/>
          <w:b/>
          <w:bCs/>
          <w:sz w:val="36"/>
          <w:szCs w:val="36"/>
          <w:rtl/>
        </w:rPr>
        <w:t>﴿</w:t>
      </w:r>
      <w:r w:rsidR="00E72208" w:rsidRPr="00727EC6">
        <w:rPr>
          <w:rFonts w:ascii="Traditional Arabic" w:hAnsi="Traditional Arabic" w:cs="Traditional Arabic"/>
          <w:sz w:val="36"/>
          <w:szCs w:val="36"/>
          <w:rtl/>
        </w:rPr>
        <w:t>وَأَوْفُوا بِعَهْدِ اللَّهِ إِذَا عَاهَدْتُمْ وَلَا تَنْقُضُوا الْأَيْمَانَ بَعْدَ تَوْكِيدِهَا وَقَدْ جَعَلْتُمُ اللَّهَ عَلَيْكُمْ كَفِيلًا إِنَّ اللَّهَ يَعْلَمُ مَا تَفْعَلُونَ</w:t>
      </w:r>
      <w:r w:rsidR="00C14853" w:rsidRPr="00727EC6">
        <w:rPr>
          <w:rFonts w:ascii="Traditional Arabic" w:hAnsi="Traditional Arabic" w:cs="Traditional Arabic"/>
          <w:b/>
          <w:bCs/>
          <w:sz w:val="36"/>
          <w:szCs w:val="36"/>
          <w:rtl/>
        </w:rPr>
        <w:t>﴾</w:t>
      </w:r>
      <w:r w:rsidR="00E72208" w:rsidRPr="00727EC6">
        <w:rPr>
          <w:rFonts w:ascii="Traditional Arabic" w:hAnsi="Traditional Arabic" w:cs="Traditional Arabic"/>
          <w:sz w:val="36"/>
          <w:szCs w:val="36"/>
          <w:rtl/>
        </w:rPr>
        <w:t xml:space="preserve"> [النحل: 91]</w:t>
      </w:r>
      <w:r w:rsidR="00714388" w:rsidRPr="00727EC6">
        <w:rPr>
          <w:rFonts w:ascii="Traditional Arabic" w:hAnsi="Traditional Arabic" w:cs="Traditional Arabic"/>
          <w:sz w:val="36"/>
          <w:szCs w:val="36"/>
          <w:rtl/>
        </w:rPr>
        <w:t>.</w:t>
      </w:r>
    </w:p>
    <w:p w14:paraId="0ADD0000" w14:textId="77777777" w:rsidR="0062170E" w:rsidRPr="00727EC6" w:rsidRDefault="00714388" w:rsidP="00727EC6">
      <w:pPr>
        <w:widowControl w:val="0"/>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وجعل الرسول</w:t>
      </w:r>
      <w:r w:rsidR="00BE0C64" w:rsidRPr="00727EC6">
        <w:rPr>
          <w:rFonts w:ascii="Traditional Arabic" w:hAnsi="Traditional Arabic" w:cs="Traditional Arabic"/>
          <w:sz w:val="36"/>
          <w:szCs w:val="36"/>
          <w:rtl/>
        </w:rPr>
        <w:t xml:space="preserve"> - صلى الله عليه وسلم </w:t>
      </w:r>
      <w:r w:rsidR="00070455" w:rsidRPr="00727EC6">
        <w:rPr>
          <w:rFonts w:ascii="Traditional Arabic" w:hAnsi="Traditional Arabic" w:cs="Traditional Arabic"/>
          <w:sz w:val="36"/>
          <w:szCs w:val="36"/>
          <w:rtl/>
        </w:rPr>
        <w:t>– نقض العهد</w:t>
      </w:r>
      <w:r w:rsidR="00C14853" w:rsidRPr="00727EC6">
        <w:rPr>
          <w:rFonts w:ascii="Traditional Arabic" w:hAnsi="Traditional Arabic" w:cs="Traditional Arabic"/>
          <w:sz w:val="36"/>
          <w:szCs w:val="36"/>
          <w:rtl/>
        </w:rPr>
        <w:t>،</w:t>
      </w:r>
      <w:r w:rsidR="00070455" w:rsidRPr="00727EC6">
        <w:rPr>
          <w:rFonts w:ascii="Traditional Arabic" w:hAnsi="Traditional Arabic" w:cs="Traditional Arabic"/>
          <w:sz w:val="36"/>
          <w:szCs w:val="36"/>
          <w:rtl/>
        </w:rPr>
        <w:t xml:space="preserve"> وخلف الوعد</w:t>
      </w:r>
      <w:r w:rsidR="00C14853" w:rsidRPr="00727EC6">
        <w:rPr>
          <w:rFonts w:ascii="Traditional Arabic" w:hAnsi="Traditional Arabic" w:cs="Traditional Arabic"/>
          <w:sz w:val="36"/>
          <w:szCs w:val="36"/>
          <w:rtl/>
        </w:rPr>
        <w:t>،</w:t>
      </w:r>
      <w:r w:rsidR="00E212FF" w:rsidRPr="00727EC6">
        <w:rPr>
          <w:rFonts w:ascii="Traditional Arabic" w:hAnsi="Traditional Arabic" w:cs="Traditional Arabic"/>
          <w:sz w:val="36"/>
          <w:szCs w:val="36"/>
          <w:rtl/>
        </w:rPr>
        <w:t xml:space="preserve"> من طبع المنافقين</w:t>
      </w:r>
      <w:r w:rsidR="004D651D" w:rsidRPr="00727EC6">
        <w:rPr>
          <w:rFonts w:ascii="Traditional Arabic" w:hAnsi="Traditional Arabic" w:cs="Traditional Arabic"/>
          <w:sz w:val="36"/>
          <w:szCs w:val="36"/>
          <w:rtl/>
        </w:rPr>
        <w:t xml:space="preserve">، فقال: </w:t>
      </w:r>
      <w:r w:rsidR="00A15AD9" w:rsidRPr="00727EC6">
        <w:rPr>
          <w:rFonts w:ascii="Traditional Arabic" w:eastAsiaTheme="minorHAnsi" w:hAnsi="Traditional Arabic" w:cs="Traditional Arabic"/>
          <w:sz w:val="36"/>
          <w:szCs w:val="36"/>
          <w:rtl/>
          <w:lang w:bidi="ar-EG"/>
        </w:rPr>
        <w:t>«</w:t>
      </w:r>
      <w:r w:rsidR="000A13CF" w:rsidRPr="00727EC6">
        <w:rPr>
          <w:rFonts w:ascii="Traditional Arabic" w:hAnsi="Traditional Arabic" w:cs="Traditional Arabic"/>
          <w:sz w:val="36"/>
          <w:szCs w:val="36"/>
          <w:rtl/>
        </w:rPr>
        <w:t>آية المنافق ثلاث: إذا حدث كذب، وإذا وعد أخلف، وإذا ائتمن خان</w:t>
      </w:r>
      <w:r w:rsidR="00C14853" w:rsidRPr="00727EC6">
        <w:rPr>
          <w:rFonts w:ascii="Traditional Arabic" w:eastAsiaTheme="minorHAnsi" w:hAnsi="Traditional Arabic" w:cs="Traditional Arabic"/>
          <w:sz w:val="36"/>
          <w:szCs w:val="36"/>
          <w:rtl/>
          <w:lang w:bidi="ar-EG"/>
        </w:rPr>
        <w:t>»</w:t>
      </w:r>
      <w:r w:rsidR="000A13CF" w:rsidRPr="00727EC6">
        <w:rPr>
          <w:rFonts w:ascii="Traditional Arabic" w:hAnsi="Traditional Arabic" w:cs="Traditional Arabic"/>
          <w:sz w:val="36"/>
          <w:szCs w:val="36"/>
          <w:rtl/>
        </w:rPr>
        <w:t>.</w:t>
      </w:r>
      <w:r w:rsidR="00502CFD" w:rsidRPr="00502CFD">
        <w:rPr>
          <w:rStyle w:val="a7"/>
          <w:rtl/>
        </w:rPr>
        <w:t>(</w:t>
      </w:r>
      <w:r w:rsidR="009A2C19" w:rsidRPr="00502CFD">
        <w:rPr>
          <w:rStyle w:val="a7"/>
          <w:rtl/>
        </w:rPr>
        <w:footnoteReference w:id="33"/>
      </w:r>
      <w:r w:rsidR="00502CFD" w:rsidRPr="00502CFD">
        <w:rPr>
          <w:rStyle w:val="a7"/>
          <w:rtl/>
        </w:rPr>
        <w:t>)</w:t>
      </w:r>
    </w:p>
    <w:p w14:paraId="5B55C6E1" w14:textId="77777777" w:rsidR="00687FBF" w:rsidRPr="00727EC6" w:rsidRDefault="000C4972"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وقال - صلى الله عليه وسلم – </w:t>
      </w:r>
      <w:r w:rsidR="008E6582" w:rsidRPr="00727EC6">
        <w:rPr>
          <w:rFonts w:ascii="Traditional Arabic" w:hAnsi="Traditional Arabic" w:cs="Traditional Arabic"/>
          <w:sz w:val="36"/>
          <w:szCs w:val="36"/>
          <w:rtl/>
        </w:rPr>
        <w:t>: «أَرْبَعٌ مَنْ كُنَّ فِيهِ كَانَ مُنَافِقًا خَالِصًا، وَمَنْ كَانَتْ فِيهِ خَصْلَةٌ مِنْهُنَّ، كَانَتْ فِيهِ خَصْلَةٌ مِنَ النِّفَاقِ حَتَّى يَدَعَهَا: إِذَا اؤْتُمِنَ خَانَ، وَإِذَا حَدَّثَ كَذَبَ، وَإِذَا عَاهَدَ غَدَرَ، وَإِذَا خَاصَمَ ‌فَجَرَ»</w:t>
      </w:r>
      <w:r w:rsidR="00502CFD" w:rsidRPr="00502CFD">
        <w:rPr>
          <w:rStyle w:val="a7"/>
          <w:rtl/>
        </w:rPr>
        <w:t>(</w:t>
      </w:r>
      <w:r w:rsidR="00857A08" w:rsidRPr="00502CFD">
        <w:rPr>
          <w:rStyle w:val="a7"/>
          <w:rtl/>
        </w:rPr>
        <w:footnoteReference w:id="34"/>
      </w:r>
      <w:r w:rsidR="00502CFD" w:rsidRPr="00502CFD">
        <w:rPr>
          <w:rStyle w:val="a7"/>
          <w:rtl/>
        </w:rPr>
        <w:t>)</w:t>
      </w:r>
      <w:r w:rsidR="00F526DC" w:rsidRPr="00727EC6">
        <w:rPr>
          <w:rFonts w:ascii="Traditional Arabic" w:hAnsi="Traditional Arabic" w:cs="Traditional Arabic"/>
          <w:sz w:val="36"/>
          <w:szCs w:val="36"/>
          <w:rtl/>
        </w:rPr>
        <w:t>.</w:t>
      </w:r>
    </w:p>
    <w:p w14:paraId="04BB9F80" w14:textId="32760B53" w:rsidR="00687FBF" w:rsidRPr="00727EC6" w:rsidRDefault="000F3B94"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والإسلام لا يفرق في الوفاء بالعهد بين مسلم وغير مسلم</w:t>
      </w:r>
      <w:r w:rsidR="001211F8" w:rsidRPr="00727EC6">
        <w:rPr>
          <w:rFonts w:ascii="Traditional Arabic" w:hAnsi="Traditional Arabic" w:cs="Traditional Arabic"/>
          <w:sz w:val="36"/>
          <w:szCs w:val="36"/>
          <w:rtl/>
        </w:rPr>
        <w:t xml:space="preserve">، </w:t>
      </w:r>
      <w:r w:rsidR="00832050" w:rsidRPr="00727EC6">
        <w:rPr>
          <w:rFonts w:ascii="Traditional Arabic" w:hAnsi="Traditional Arabic" w:cs="Traditional Arabic"/>
          <w:sz w:val="36"/>
          <w:szCs w:val="36"/>
          <w:rtl/>
        </w:rPr>
        <w:t xml:space="preserve">ولا بين قريب وبعيد، </w:t>
      </w:r>
      <w:r w:rsidR="00944686" w:rsidRPr="00727EC6">
        <w:rPr>
          <w:rFonts w:ascii="Traditional Arabic" w:hAnsi="Traditional Arabic" w:cs="Traditional Arabic"/>
          <w:sz w:val="36"/>
          <w:szCs w:val="36"/>
          <w:rtl/>
        </w:rPr>
        <w:t>ولا بين صديق وعدو</w:t>
      </w:r>
      <w:r w:rsidR="00B12E76" w:rsidRPr="00727EC6">
        <w:rPr>
          <w:rFonts w:ascii="Traditional Arabic" w:hAnsi="Traditional Arabic" w:cs="Traditional Arabic"/>
          <w:sz w:val="36"/>
          <w:szCs w:val="36"/>
          <w:rtl/>
        </w:rPr>
        <w:t xml:space="preserve">، قال الله تعالى: </w:t>
      </w:r>
      <w:r w:rsidR="00276C6C" w:rsidRPr="00727EC6">
        <w:rPr>
          <w:rFonts w:ascii="Traditional Arabic" w:hAnsi="Traditional Arabic" w:cs="Traditional Arabic"/>
          <w:b/>
          <w:bCs/>
          <w:sz w:val="36"/>
          <w:szCs w:val="36"/>
          <w:rtl/>
        </w:rPr>
        <w:t>﴿</w:t>
      </w:r>
      <w:r w:rsidR="00E05226" w:rsidRPr="00727EC6">
        <w:rPr>
          <w:rFonts w:ascii="Traditional Arabic" w:hAnsi="Traditional Arabic" w:cs="Traditional Arabic"/>
          <w:sz w:val="36"/>
          <w:szCs w:val="36"/>
          <w:rtl/>
        </w:rPr>
        <w:t>وَإِمَّا تَخَافَنَّ مِنْ قَوْمٍ خِيَانَةً فَانْبِذْ إِلَيْهِمْ عَلَى سَوَاءٍ إِنَّ اللَّهَ لَا يُحِبُّ الْخَائِنِينَ</w:t>
      </w:r>
      <w:r w:rsidR="00276C6C" w:rsidRPr="00727EC6">
        <w:rPr>
          <w:rFonts w:ascii="Traditional Arabic" w:hAnsi="Traditional Arabic" w:cs="Traditional Arabic"/>
          <w:b/>
          <w:bCs/>
          <w:sz w:val="36"/>
          <w:szCs w:val="36"/>
          <w:rtl/>
        </w:rPr>
        <w:t>﴾</w:t>
      </w:r>
      <w:r w:rsidR="00FB3E45" w:rsidRPr="00727EC6">
        <w:rPr>
          <w:rFonts w:ascii="Traditional Arabic" w:hAnsi="Traditional Arabic" w:cs="Traditional Arabic"/>
          <w:sz w:val="36"/>
          <w:szCs w:val="36"/>
          <w:rtl/>
        </w:rPr>
        <w:t xml:space="preserve"> [سورة الأنفال: 58]</w:t>
      </w:r>
      <w:r w:rsidR="003030F3" w:rsidRPr="00727EC6">
        <w:rPr>
          <w:rFonts w:ascii="Traditional Arabic" w:hAnsi="Traditional Arabic" w:cs="Traditional Arabic"/>
          <w:sz w:val="36"/>
          <w:szCs w:val="36"/>
          <w:rtl/>
        </w:rPr>
        <w:t>.</w:t>
      </w:r>
    </w:p>
    <w:p w14:paraId="2CE2AB59" w14:textId="759D2FBD" w:rsidR="00687FBF" w:rsidRPr="00727EC6" w:rsidRDefault="003030F3"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الأمانة</w:t>
      </w:r>
      <w:r w:rsidRPr="00727EC6">
        <w:rPr>
          <w:rFonts w:ascii="Traditional Arabic" w:hAnsi="Traditional Arabic" w:cs="Traditional Arabic"/>
          <w:sz w:val="36"/>
          <w:szCs w:val="36"/>
          <w:rtl/>
        </w:rPr>
        <w:t xml:space="preserve">: </w:t>
      </w:r>
      <w:r w:rsidR="00F41835" w:rsidRPr="00727EC6">
        <w:rPr>
          <w:rFonts w:ascii="Traditional Arabic" w:hAnsi="Traditional Arabic" w:cs="Traditional Arabic"/>
          <w:sz w:val="36"/>
          <w:szCs w:val="36"/>
          <w:rtl/>
        </w:rPr>
        <w:t>تقترن الأمانة بالوفاء</w:t>
      </w:r>
      <w:r w:rsidR="00FB1A90" w:rsidRPr="00727EC6">
        <w:rPr>
          <w:rFonts w:ascii="Traditional Arabic" w:hAnsi="Traditional Arabic" w:cs="Traditional Arabic"/>
          <w:sz w:val="36"/>
          <w:szCs w:val="36"/>
          <w:rtl/>
        </w:rPr>
        <w:t xml:space="preserve"> اقترانًا وثيقًا</w:t>
      </w:r>
      <w:r w:rsidR="00F35CA6" w:rsidRPr="00727EC6">
        <w:rPr>
          <w:rFonts w:ascii="Traditional Arabic" w:hAnsi="Traditional Arabic" w:cs="Traditional Arabic"/>
          <w:sz w:val="36"/>
          <w:szCs w:val="36"/>
          <w:rtl/>
        </w:rPr>
        <w:t xml:space="preserve">، فالوفاء ينتظم كل عمل يؤتمن عليه </w:t>
      </w:r>
      <w:r w:rsidR="009F0798" w:rsidRPr="00727EC6">
        <w:rPr>
          <w:rFonts w:ascii="Traditional Arabic" w:hAnsi="Traditional Arabic" w:cs="Traditional Arabic"/>
          <w:sz w:val="36"/>
          <w:szCs w:val="36"/>
          <w:rtl/>
        </w:rPr>
        <w:t>المرء</w:t>
      </w:r>
      <w:r w:rsidR="00B92060" w:rsidRPr="00727EC6">
        <w:rPr>
          <w:rFonts w:ascii="Traditional Arabic" w:hAnsi="Traditional Arabic" w:cs="Traditional Arabic"/>
          <w:sz w:val="36"/>
          <w:szCs w:val="36"/>
          <w:rtl/>
        </w:rPr>
        <w:t>،</w:t>
      </w:r>
      <w:r w:rsidR="009F0798" w:rsidRPr="00727EC6">
        <w:rPr>
          <w:rFonts w:ascii="Traditional Arabic" w:hAnsi="Traditional Arabic" w:cs="Traditional Arabic"/>
          <w:sz w:val="36"/>
          <w:szCs w:val="36"/>
          <w:rtl/>
        </w:rPr>
        <w:t xml:space="preserve"> من ربه</w:t>
      </w:r>
      <w:r w:rsidR="00DF738E" w:rsidRPr="00727EC6">
        <w:rPr>
          <w:rFonts w:ascii="Traditional Arabic" w:hAnsi="Traditional Arabic" w:cs="Traditional Arabic"/>
          <w:sz w:val="36"/>
          <w:szCs w:val="36"/>
          <w:rtl/>
        </w:rPr>
        <w:t>، أو أهله، أو أمته،</w:t>
      </w:r>
      <w:r w:rsidR="00A75E4A" w:rsidRPr="00727EC6">
        <w:rPr>
          <w:rFonts w:ascii="Traditional Arabic" w:hAnsi="Traditional Arabic" w:cs="Traditional Arabic"/>
          <w:sz w:val="36"/>
          <w:szCs w:val="36"/>
          <w:rtl/>
        </w:rPr>
        <w:t xml:space="preserve"> وتعد </w:t>
      </w:r>
      <w:r w:rsidR="00F11D15" w:rsidRPr="00727EC6">
        <w:rPr>
          <w:rFonts w:ascii="Traditional Arabic" w:hAnsi="Traditional Arabic" w:cs="Traditional Arabic"/>
          <w:sz w:val="36"/>
          <w:szCs w:val="36"/>
          <w:rtl/>
        </w:rPr>
        <w:t xml:space="preserve">الأمانة من </w:t>
      </w:r>
      <w:r w:rsidR="00A75E4A" w:rsidRPr="00727EC6">
        <w:rPr>
          <w:rFonts w:ascii="Traditional Arabic" w:hAnsi="Traditional Arabic" w:cs="Traditional Arabic"/>
          <w:sz w:val="36"/>
          <w:szCs w:val="36"/>
          <w:rtl/>
        </w:rPr>
        <w:t>الفضائل</w:t>
      </w:r>
      <w:r w:rsidR="00F11D15" w:rsidRPr="00727EC6">
        <w:rPr>
          <w:rFonts w:ascii="Traditional Arabic" w:hAnsi="Traditional Arabic" w:cs="Traditional Arabic"/>
          <w:sz w:val="36"/>
          <w:szCs w:val="36"/>
          <w:rtl/>
        </w:rPr>
        <w:t xml:space="preserve"> الأساسية</w:t>
      </w:r>
      <w:r w:rsidR="008F7CFF" w:rsidRPr="00727EC6">
        <w:rPr>
          <w:rFonts w:ascii="Traditional Arabic" w:hAnsi="Traditional Arabic" w:cs="Traditional Arabic"/>
          <w:sz w:val="36"/>
          <w:szCs w:val="36"/>
          <w:rtl/>
        </w:rPr>
        <w:t>،</w:t>
      </w:r>
      <w:r w:rsidR="002D7852" w:rsidRPr="00727EC6">
        <w:rPr>
          <w:rFonts w:ascii="Traditional Arabic" w:hAnsi="Traditional Arabic" w:cs="Traditional Arabic"/>
          <w:sz w:val="36"/>
          <w:szCs w:val="36"/>
          <w:rtl/>
        </w:rPr>
        <w:t xml:space="preserve"> والقيم المهمة في </w:t>
      </w:r>
      <w:r w:rsidR="00457344" w:rsidRPr="00727EC6">
        <w:rPr>
          <w:rFonts w:ascii="Traditional Arabic" w:hAnsi="Traditional Arabic" w:cs="Traditional Arabic"/>
          <w:sz w:val="36"/>
          <w:szCs w:val="36"/>
          <w:rtl/>
        </w:rPr>
        <w:t>حياة الأفراد والجماعات</w:t>
      </w:r>
      <w:r w:rsidR="00F45AF1" w:rsidRPr="00727EC6">
        <w:rPr>
          <w:rFonts w:ascii="Traditional Arabic" w:hAnsi="Traditional Arabic" w:cs="Traditional Arabic"/>
          <w:sz w:val="36"/>
          <w:szCs w:val="36"/>
          <w:rtl/>
        </w:rPr>
        <w:t>.</w:t>
      </w:r>
    </w:p>
    <w:p w14:paraId="0ED43181" w14:textId="2A3D5588" w:rsidR="00687FBF" w:rsidRPr="00727EC6" w:rsidRDefault="00F45AF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وقد اهتم</w:t>
      </w:r>
      <w:r w:rsidR="002656EA" w:rsidRPr="00727EC6">
        <w:rPr>
          <w:rFonts w:ascii="Traditional Arabic" w:hAnsi="Traditional Arabic" w:cs="Traditional Arabic"/>
          <w:sz w:val="36"/>
          <w:szCs w:val="36"/>
          <w:rtl/>
        </w:rPr>
        <w:t xml:space="preserve"> الإسلام بها اهتمامًا</w:t>
      </w:r>
      <w:r w:rsidR="00215702" w:rsidRPr="00727EC6">
        <w:rPr>
          <w:rFonts w:ascii="Traditional Arabic" w:hAnsi="Traditional Arabic" w:cs="Traditional Arabic"/>
          <w:sz w:val="36"/>
          <w:szCs w:val="36"/>
          <w:rtl/>
        </w:rPr>
        <w:t xml:space="preserve"> بالغ</w:t>
      </w:r>
      <w:r w:rsidR="00FA252D" w:rsidRPr="00727EC6">
        <w:rPr>
          <w:rFonts w:ascii="Traditional Arabic" w:hAnsi="Traditional Arabic" w:cs="Traditional Arabic"/>
          <w:sz w:val="36"/>
          <w:szCs w:val="36"/>
          <w:rtl/>
        </w:rPr>
        <w:t>ً</w:t>
      </w:r>
      <w:r w:rsidR="00215702" w:rsidRPr="00727EC6">
        <w:rPr>
          <w:rFonts w:ascii="Traditional Arabic" w:hAnsi="Traditional Arabic" w:cs="Traditional Arabic"/>
          <w:sz w:val="36"/>
          <w:szCs w:val="36"/>
          <w:rtl/>
        </w:rPr>
        <w:t xml:space="preserve">ا إلى الحد </w:t>
      </w:r>
      <w:r w:rsidR="000C4E9D" w:rsidRPr="00727EC6">
        <w:rPr>
          <w:rFonts w:ascii="Traditional Arabic" w:hAnsi="Traditional Arabic" w:cs="Traditional Arabic"/>
          <w:sz w:val="36"/>
          <w:szCs w:val="36"/>
          <w:rtl/>
        </w:rPr>
        <w:t>الذي جعلها صنو</w:t>
      </w:r>
      <w:r w:rsidR="00DB6DB1" w:rsidRPr="00727EC6">
        <w:rPr>
          <w:rFonts w:ascii="Traditional Arabic" w:hAnsi="Traditional Arabic" w:cs="Traditional Arabic"/>
          <w:sz w:val="36"/>
          <w:szCs w:val="36"/>
          <w:rtl/>
        </w:rPr>
        <w:t>ً</w:t>
      </w:r>
      <w:r w:rsidR="000C4E9D" w:rsidRPr="00727EC6">
        <w:rPr>
          <w:rFonts w:ascii="Traditional Arabic" w:hAnsi="Traditional Arabic" w:cs="Traditional Arabic"/>
          <w:sz w:val="36"/>
          <w:szCs w:val="36"/>
          <w:rtl/>
        </w:rPr>
        <w:t xml:space="preserve">ا </w:t>
      </w:r>
      <w:r w:rsidR="008C379E" w:rsidRPr="00727EC6">
        <w:rPr>
          <w:rFonts w:ascii="Traditional Arabic" w:hAnsi="Traditional Arabic" w:cs="Traditional Arabic"/>
          <w:sz w:val="36"/>
          <w:szCs w:val="36"/>
          <w:rtl/>
        </w:rPr>
        <w:t>للدين</w:t>
      </w:r>
      <w:r w:rsidR="00DB6DB1" w:rsidRPr="00727EC6">
        <w:rPr>
          <w:rFonts w:ascii="Traditional Arabic" w:hAnsi="Traditional Arabic" w:cs="Traditional Arabic"/>
          <w:sz w:val="36"/>
          <w:szCs w:val="36"/>
          <w:rtl/>
        </w:rPr>
        <w:t>،</w:t>
      </w:r>
      <w:r w:rsidR="008C379E" w:rsidRPr="00727EC6">
        <w:rPr>
          <w:rFonts w:ascii="Traditional Arabic" w:hAnsi="Traditional Arabic" w:cs="Traditional Arabic"/>
          <w:sz w:val="36"/>
          <w:szCs w:val="36"/>
          <w:rtl/>
        </w:rPr>
        <w:t xml:space="preserve"> وعلامة على الإيمان</w:t>
      </w:r>
      <w:r w:rsidR="00B15A2C" w:rsidRPr="00727EC6">
        <w:rPr>
          <w:rFonts w:ascii="Traditional Arabic" w:hAnsi="Traditional Arabic" w:cs="Traditional Arabic"/>
          <w:sz w:val="36"/>
          <w:szCs w:val="36"/>
          <w:rtl/>
        </w:rPr>
        <w:t xml:space="preserve">، بمعنى أن غيابها يعني في الوقت </w:t>
      </w:r>
      <w:r w:rsidR="001610F6" w:rsidRPr="00727EC6">
        <w:rPr>
          <w:rFonts w:ascii="Traditional Arabic" w:hAnsi="Traditional Arabic" w:cs="Traditional Arabic"/>
          <w:sz w:val="36"/>
          <w:szCs w:val="36"/>
          <w:rtl/>
        </w:rPr>
        <w:t>نفسه غياب الإيمان</w:t>
      </w:r>
      <w:r w:rsidR="00024CF1" w:rsidRPr="00727EC6">
        <w:rPr>
          <w:rFonts w:ascii="Traditional Arabic" w:hAnsi="Traditional Arabic" w:cs="Traditional Arabic"/>
          <w:sz w:val="36"/>
          <w:szCs w:val="36"/>
          <w:rtl/>
        </w:rPr>
        <w:t>، وفي هذا السياق</w:t>
      </w:r>
      <w:r w:rsidR="0048544B" w:rsidRPr="00727EC6">
        <w:rPr>
          <w:rFonts w:ascii="Traditional Arabic" w:hAnsi="Traditional Arabic" w:cs="Traditional Arabic"/>
          <w:sz w:val="36"/>
          <w:szCs w:val="36"/>
          <w:rtl/>
        </w:rPr>
        <w:t xml:space="preserve"> جاء الحديث النبوي</w:t>
      </w:r>
      <w:r w:rsidR="00B5571E" w:rsidRPr="00727EC6">
        <w:rPr>
          <w:rFonts w:ascii="Traditional Arabic" w:hAnsi="Traditional Arabic" w:cs="Traditional Arabic"/>
          <w:sz w:val="36"/>
          <w:szCs w:val="36"/>
          <w:rtl/>
        </w:rPr>
        <w:t xml:space="preserve"> الشريف: </w:t>
      </w:r>
      <w:r w:rsidR="00DB6DB1" w:rsidRPr="00727EC6">
        <w:rPr>
          <w:rFonts w:ascii="Traditional Arabic" w:eastAsiaTheme="minorHAnsi" w:hAnsi="Traditional Arabic" w:cs="Traditional Arabic"/>
          <w:sz w:val="36"/>
          <w:szCs w:val="36"/>
          <w:rtl/>
          <w:lang w:bidi="ar-EG"/>
        </w:rPr>
        <w:t>«</w:t>
      </w:r>
      <w:r w:rsidR="006A4A00" w:rsidRPr="00727EC6">
        <w:rPr>
          <w:rFonts w:ascii="Traditional Arabic" w:hAnsi="Traditional Arabic" w:cs="Traditional Arabic"/>
          <w:sz w:val="36"/>
          <w:szCs w:val="36"/>
          <w:rtl/>
        </w:rPr>
        <w:t>ألا إنه لا دين لمن لا أمانة له، وإن صام وصلى</w:t>
      </w:r>
      <w:r w:rsidR="00DB6DB1" w:rsidRPr="00727EC6">
        <w:rPr>
          <w:rFonts w:ascii="Traditional Arabic" w:eastAsiaTheme="minorHAnsi" w:hAnsi="Traditional Arabic" w:cs="Traditional Arabic"/>
          <w:sz w:val="36"/>
          <w:szCs w:val="36"/>
          <w:rtl/>
          <w:lang w:bidi="ar-EG"/>
        </w:rPr>
        <w:t>»</w:t>
      </w:r>
      <w:r w:rsidR="00FA252D" w:rsidRPr="00727EC6">
        <w:rPr>
          <w:rFonts w:ascii="Traditional Arabic" w:hAnsi="Traditional Arabic" w:cs="Traditional Arabic"/>
          <w:sz w:val="36"/>
          <w:szCs w:val="36"/>
          <w:rtl/>
        </w:rPr>
        <w:t>.</w:t>
      </w:r>
      <w:r w:rsidR="00502CFD" w:rsidRPr="00502CFD">
        <w:rPr>
          <w:rStyle w:val="a7"/>
          <w:rtl/>
        </w:rPr>
        <w:t>(</w:t>
      </w:r>
      <w:r w:rsidR="00FA252D" w:rsidRPr="00502CFD">
        <w:rPr>
          <w:rStyle w:val="a7"/>
          <w:rtl/>
        </w:rPr>
        <w:footnoteReference w:id="35"/>
      </w:r>
      <w:r w:rsidR="00502CFD" w:rsidRPr="00502CFD">
        <w:rPr>
          <w:rStyle w:val="a7"/>
          <w:rtl/>
        </w:rPr>
        <w:t>)</w:t>
      </w:r>
      <w:r w:rsidR="00141826" w:rsidRPr="00727EC6">
        <w:rPr>
          <w:rFonts w:ascii="Traditional Arabic" w:hAnsi="Traditional Arabic" w:cs="Traditional Arabic"/>
          <w:sz w:val="36"/>
          <w:szCs w:val="36"/>
          <w:rtl/>
        </w:rPr>
        <w:t xml:space="preserve"> </w:t>
      </w:r>
      <w:r w:rsidR="00502CFD" w:rsidRPr="00502CFD">
        <w:rPr>
          <w:rStyle w:val="a7"/>
          <w:rtl/>
        </w:rPr>
        <w:t>(</w:t>
      </w:r>
      <w:r w:rsidR="00141826" w:rsidRPr="00502CFD">
        <w:rPr>
          <w:rStyle w:val="a7"/>
          <w:rtl/>
        </w:rPr>
        <w:footnoteReference w:id="36"/>
      </w:r>
      <w:r w:rsidR="00502CFD" w:rsidRPr="00502CFD">
        <w:rPr>
          <w:rStyle w:val="a7"/>
          <w:rtl/>
        </w:rPr>
        <w:t>)</w:t>
      </w:r>
    </w:p>
    <w:p w14:paraId="7D7BCFDE" w14:textId="77777777" w:rsidR="00687FBF" w:rsidRPr="00727EC6" w:rsidRDefault="00BB7CD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وقد قال </w:t>
      </w:r>
      <w:r w:rsidR="002C47A3" w:rsidRPr="00727EC6">
        <w:rPr>
          <w:rFonts w:ascii="Traditional Arabic" w:hAnsi="Traditional Arabic" w:cs="Traditional Arabic"/>
          <w:sz w:val="36"/>
          <w:szCs w:val="36"/>
          <w:rtl/>
        </w:rPr>
        <w:t xml:space="preserve">النبي </w:t>
      </w:r>
      <w:r w:rsidRPr="00727EC6">
        <w:rPr>
          <w:rFonts w:ascii="Traditional Arabic" w:hAnsi="Traditional Arabic" w:cs="Traditional Arabic"/>
          <w:sz w:val="36"/>
          <w:szCs w:val="36"/>
          <w:rtl/>
        </w:rPr>
        <w:t>- صلى الله عليه وسلم –</w:t>
      </w:r>
      <w:r w:rsidR="001344A6" w:rsidRPr="00727EC6">
        <w:rPr>
          <w:rFonts w:ascii="Traditional Arabic" w:hAnsi="Traditional Arabic" w:cs="Traditional Arabic"/>
          <w:sz w:val="36"/>
          <w:szCs w:val="36"/>
          <w:rtl/>
        </w:rPr>
        <w:t xml:space="preserve">  ذلك في معرض إجابته</w:t>
      </w:r>
      <w:r w:rsidR="00BB142D" w:rsidRPr="00727EC6">
        <w:rPr>
          <w:rFonts w:ascii="Traditional Arabic" w:hAnsi="Traditional Arabic" w:cs="Traditional Arabic"/>
          <w:sz w:val="36"/>
          <w:szCs w:val="36"/>
          <w:rtl/>
        </w:rPr>
        <w:t xml:space="preserve"> على سؤال عن أشد شيء</w:t>
      </w:r>
      <w:r w:rsidR="00493DB2" w:rsidRPr="00727EC6">
        <w:rPr>
          <w:rFonts w:ascii="Traditional Arabic" w:hAnsi="Traditional Arabic" w:cs="Traditional Arabic"/>
          <w:sz w:val="36"/>
          <w:szCs w:val="36"/>
          <w:rtl/>
        </w:rPr>
        <w:t xml:space="preserve"> في هذا الدين وألينه</w:t>
      </w:r>
      <w:r w:rsidR="00343A94" w:rsidRPr="00727EC6">
        <w:rPr>
          <w:rFonts w:ascii="Traditional Arabic" w:hAnsi="Traditional Arabic" w:cs="Traditional Arabic"/>
          <w:sz w:val="36"/>
          <w:szCs w:val="36"/>
          <w:rtl/>
        </w:rPr>
        <w:t xml:space="preserve">، فأجاب بقوله: </w:t>
      </w:r>
      <w:r w:rsidR="00AE0CC4" w:rsidRPr="00727EC6">
        <w:rPr>
          <w:rFonts w:ascii="Traditional Arabic" w:eastAsiaTheme="minorHAnsi" w:hAnsi="Traditional Arabic" w:cs="Traditional Arabic"/>
          <w:sz w:val="36"/>
          <w:szCs w:val="36"/>
          <w:rtl/>
          <w:lang w:bidi="ar-EG"/>
        </w:rPr>
        <w:t>«</w:t>
      </w:r>
      <w:r w:rsidR="0063346C" w:rsidRPr="00727EC6">
        <w:rPr>
          <w:rFonts w:ascii="Traditional Arabic" w:hAnsi="Traditional Arabic" w:cs="Traditional Arabic"/>
          <w:sz w:val="36"/>
          <w:szCs w:val="36"/>
          <w:rtl/>
        </w:rPr>
        <w:t>أ</w:t>
      </w:r>
      <w:r w:rsidR="00AD78F0" w:rsidRPr="00727EC6">
        <w:rPr>
          <w:rFonts w:ascii="Traditional Arabic" w:hAnsi="Traditional Arabic" w:cs="Traditional Arabic"/>
          <w:sz w:val="36"/>
          <w:szCs w:val="36"/>
          <w:rtl/>
        </w:rPr>
        <w:t>ل</w:t>
      </w:r>
      <w:r w:rsidR="0063346C" w:rsidRPr="00727EC6">
        <w:rPr>
          <w:rFonts w:ascii="Traditional Arabic" w:hAnsi="Traditional Arabic" w:cs="Traditional Arabic"/>
          <w:sz w:val="36"/>
          <w:szCs w:val="36"/>
          <w:rtl/>
        </w:rPr>
        <w:t xml:space="preserve">ين شيء في هذا الدين: لا إله إلا الله، </w:t>
      </w:r>
      <w:r w:rsidR="00FA1886" w:rsidRPr="00727EC6">
        <w:rPr>
          <w:rFonts w:ascii="Traditional Arabic" w:hAnsi="Traditional Arabic" w:cs="Traditional Arabic"/>
          <w:sz w:val="36"/>
          <w:szCs w:val="36"/>
          <w:rtl/>
        </w:rPr>
        <w:t xml:space="preserve">وأن </w:t>
      </w:r>
      <w:r w:rsidR="0063346C" w:rsidRPr="00727EC6">
        <w:rPr>
          <w:rFonts w:ascii="Traditional Arabic" w:hAnsi="Traditional Arabic" w:cs="Traditional Arabic"/>
          <w:sz w:val="36"/>
          <w:szCs w:val="36"/>
          <w:rtl/>
        </w:rPr>
        <w:t>محمد</w:t>
      </w:r>
      <w:r w:rsidR="00FA1886" w:rsidRPr="00727EC6">
        <w:rPr>
          <w:rFonts w:ascii="Traditional Arabic" w:hAnsi="Traditional Arabic" w:cs="Traditional Arabic"/>
          <w:sz w:val="36"/>
          <w:szCs w:val="36"/>
          <w:rtl/>
        </w:rPr>
        <w:t>ًا</w:t>
      </w:r>
      <w:r w:rsidR="0063346C" w:rsidRPr="00727EC6">
        <w:rPr>
          <w:rFonts w:ascii="Traditional Arabic" w:hAnsi="Traditional Arabic" w:cs="Traditional Arabic"/>
          <w:sz w:val="36"/>
          <w:szCs w:val="36"/>
          <w:rtl/>
        </w:rPr>
        <w:t xml:space="preserve"> رسول الله</w:t>
      </w:r>
      <w:r w:rsidR="00A47058" w:rsidRPr="00727EC6">
        <w:rPr>
          <w:rFonts w:ascii="Traditional Arabic" w:hAnsi="Traditional Arabic" w:cs="Traditional Arabic"/>
          <w:sz w:val="36"/>
          <w:szCs w:val="36"/>
          <w:rtl/>
        </w:rPr>
        <w:t>، وأشده الأمانة</w:t>
      </w:r>
      <w:r w:rsidR="00AE0CC4" w:rsidRPr="00727EC6">
        <w:rPr>
          <w:rFonts w:ascii="Traditional Arabic" w:eastAsiaTheme="minorHAnsi" w:hAnsi="Traditional Arabic" w:cs="Traditional Arabic"/>
          <w:sz w:val="36"/>
          <w:szCs w:val="36"/>
          <w:rtl/>
          <w:lang w:bidi="ar-EG"/>
        </w:rPr>
        <w:t>»</w:t>
      </w:r>
      <w:r w:rsidR="00A47058" w:rsidRPr="00727EC6">
        <w:rPr>
          <w:rFonts w:ascii="Traditional Arabic" w:hAnsi="Traditional Arabic" w:cs="Traditional Arabic"/>
          <w:sz w:val="36"/>
          <w:szCs w:val="36"/>
          <w:rtl/>
        </w:rPr>
        <w:t>.</w:t>
      </w:r>
    </w:p>
    <w:p w14:paraId="11E265B9" w14:textId="77777777" w:rsidR="00687FBF" w:rsidRPr="00727EC6" w:rsidRDefault="0015419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والأمانة في نظر الشارع واسعة الدلالة</w:t>
      </w:r>
      <w:r w:rsidR="00AB0869" w:rsidRPr="00727EC6">
        <w:rPr>
          <w:rFonts w:ascii="Traditional Arabic" w:hAnsi="Traditional Arabic" w:cs="Traditional Arabic"/>
          <w:sz w:val="36"/>
          <w:szCs w:val="36"/>
          <w:rtl/>
        </w:rPr>
        <w:t>، وهي ترمز إلى معانٍ شتى مناطها جميعًا</w:t>
      </w:r>
      <w:r w:rsidR="007E325B" w:rsidRPr="00727EC6">
        <w:rPr>
          <w:rFonts w:ascii="Traditional Arabic" w:hAnsi="Traditional Arabic" w:cs="Traditional Arabic"/>
          <w:sz w:val="36"/>
          <w:szCs w:val="36"/>
          <w:rtl/>
        </w:rPr>
        <w:t xml:space="preserve"> شعور المرء بتبعته في كل أمر يوكل إليه</w:t>
      </w:r>
      <w:r w:rsidR="00436593" w:rsidRPr="00727EC6">
        <w:rPr>
          <w:rFonts w:ascii="Traditional Arabic" w:hAnsi="Traditional Arabic" w:cs="Traditional Arabic"/>
          <w:sz w:val="36"/>
          <w:szCs w:val="36"/>
          <w:rtl/>
        </w:rPr>
        <w:t>. إدراكه الجازم</w:t>
      </w:r>
      <w:r w:rsidR="001F6AF7" w:rsidRPr="00727EC6">
        <w:rPr>
          <w:rFonts w:ascii="Traditional Arabic" w:hAnsi="Traditional Arabic" w:cs="Traditional Arabic"/>
          <w:sz w:val="36"/>
          <w:szCs w:val="36"/>
          <w:rtl/>
        </w:rPr>
        <w:t xml:space="preserve"> بأنه مسئول </w:t>
      </w:r>
      <w:r w:rsidR="00C21AD2" w:rsidRPr="00727EC6">
        <w:rPr>
          <w:rFonts w:ascii="Traditional Arabic" w:hAnsi="Traditional Arabic" w:cs="Traditional Arabic"/>
          <w:sz w:val="36"/>
          <w:szCs w:val="36"/>
          <w:rtl/>
        </w:rPr>
        <w:t>عنه أمام ربه</w:t>
      </w:r>
      <w:r w:rsidR="00E33288" w:rsidRPr="00727EC6">
        <w:rPr>
          <w:rFonts w:ascii="Traditional Arabic" w:hAnsi="Traditional Arabic" w:cs="Traditional Arabic"/>
          <w:sz w:val="36"/>
          <w:szCs w:val="36"/>
          <w:rtl/>
        </w:rPr>
        <w:t xml:space="preserve">، </w:t>
      </w:r>
      <w:r w:rsidR="00B95AA7" w:rsidRPr="00727EC6">
        <w:rPr>
          <w:rFonts w:ascii="Traditional Arabic" w:hAnsi="Traditional Arabic" w:cs="Traditional Arabic"/>
          <w:sz w:val="36"/>
          <w:szCs w:val="36"/>
          <w:rtl/>
        </w:rPr>
        <w:t xml:space="preserve">على </w:t>
      </w:r>
      <w:r w:rsidR="003856C9" w:rsidRPr="00727EC6">
        <w:rPr>
          <w:rFonts w:ascii="Traditional Arabic" w:hAnsi="Traditional Arabic" w:cs="Traditional Arabic"/>
          <w:sz w:val="36"/>
          <w:szCs w:val="36"/>
          <w:rtl/>
        </w:rPr>
        <w:t xml:space="preserve">النحو الذي فصله </w:t>
      </w:r>
      <w:r w:rsidR="00ED0954" w:rsidRPr="00727EC6">
        <w:rPr>
          <w:rFonts w:ascii="Traditional Arabic" w:hAnsi="Traditional Arabic" w:cs="Traditional Arabic"/>
          <w:sz w:val="36"/>
          <w:szCs w:val="36"/>
          <w:rtl/>
        </w:rPr>
        <w:t>الحديث  الكريم</w:t>
      </w:r>
      <w:r w:rsidR="00043D42" w:rsidRPr="00727EC6">
        <w:rPr>
          <w:rFonts w:ascii="Traditional Arabic" w:hAnsi="Traditional Arabic" w:cs="Traditional Arabic"/>
          <w:sz w:val="36"/>
          <w:szCs w:val="36"/>
          <w:rtl/>
        </w:rPr>
        <w:t xml:space="preserve">: </w:t>
      </w:r>
      <w:r w:rsidR="00B12F53" w:rsidRPr="00727EC6">
        <w:rPr>
          <w:rFonts w:ascii="Traditional Arabic" w:eastAsiaTheme="minorHAnsi" w:hAnsi="Traditional Arabic" w:cs="Traditional Arabic"/>
          <w:sz w:val="36"/>
          <w:szCs w:val="36"/>
          <w:rtl/>
          <w:lang w:bidi="ar-EG"/>
        </w:rPr>
        <w:t>«</w:t>
      </w:r>
      <w:r w:rsidR="00043D42" w:rsidRPr="00727EC6">
        <w:rPr>
          <w:rFonts w:ascii="Traditional Arabic" w:hAnsi="Traditional Arabic" w:cs="Traditional Arabic"/>
          <w:sz w:val="36"/>
          <w:szCs w:val="36"/>
          <w:rtl/>
        </w:rPr>
        <w:t>كل</w:t>
      </w:r>
      <w:r w:rsidR="00566FCA" w:rsidRPr="00727EC6">
        <w:rPr>
          <w:rFonts w:ascii="Traditional Arabic" w:hAnsi="Traditional Arabic" w:cs="Traditional Arabic"/>
          <w:sz w:val="36"/>
          <w:szCs w:val="36"/>
          <w:rtl/>
        </w:rPr>
        <w:t>ك</w:t>
      </w:r>
      <w:r w:rsidR="00043D42" w:rsidRPr="00727EC6">
        <w:rPr>
          <w:rFonts w:ascii="Traditional Arabic" w:hAnsi="Traditional Arabic" w:cs="Traditional Arabic"/>
          <w:sz w:val="36"/>
          <w:szCs w:val="36"/>
          <w:rtl/>
        </w:rPr>
        <w:t>م</w:t>
      </w:r>
      <w:r w:rsidR="00566FCA" w:rsidRPr="00727EC6">
        <w:rPr>
          <w:rFonts w:ascii="Traditional Arabic" w:hAnsi="Traditional Arabic" w:cs="Traditional Arabic"/>
          <w:sz w:val="36"/>
          <w:szCs w:val="36"/>
          <w:rtl/>
        </w:rPr>
        <w:t xml:space="preserve"> ‌رَاعٍ، وَكُلُّكُمْ مَسْؤُولٌ عَنْ رَعِيَّتِهِ، فَالْإِمَامُ رَاعٍ وَمَسْؤُولٌ عَنْ رَعِيَّتِهِ، وَالرَّجُلُ رَاعٍ فِي أَهْلِهِ، وَهُوَ مَسْؤُولٌ عَنْ رَعِيَّتِهِ، وَالْمَرْأَةُ فِي بَيْتِ زَوْجِهَا</w:t>
      </w:r>
      <w:r w:rsidR="003D295B" w:rsidRPr="00727EC6">
        <w:rPr>
          <w:rFonts w:ascii="Traditional Arabic" w:hAnsi="Traditional Arabic" w:cs="Traditional Arabic"/>
          <w:sz w:val="36"/>
          <w:szCs w:val="36"/>
          <w:rtl/>
        </w:rPr>
        <w:t xml:space="preserve"> رَاعِيَةٌ، وَهي مَسْؤُول</w:t>
      </w:r>
      <w:r w:rsidR="00566FCA" w:rsidRPr="00727EC6">
        <w:rPr>
          <w:rFonts w:ascii="Traditional Arabic" w:hAnsi="Traditional Arabic" w:cs="Traditional Arabic"/>
          <w:sz w:val="36"/>
          <w:szCs w:val="36"/>
          <w:rtl/>
        </w:rPr>
        <w:t xml:space="preserve"> عَنْ رَعِيَّتِهَا، وَالْخَادِمُ فِي مَالِ سَيِّدِهِ</w:t>
      </w:r>
      <w:r w:rsidR="00BA3AC6" w:rsidRPr="00727EC6">
        <w:rPr>
          <w:rFonts w:ascii="Traditional Arabic" w:hAnsi="Traditional Arabic" w:cs="Traditional Arabic"/>
          <w:sz w:val="36"/>
          <w:szCs w:val="36"/>
          <w:rtl/>
        </w:rPr>
        <w:t xml:space="preserve"> رَاعٍ</w:t>
      </w:r>
      <w:r w:rsidR="00DF150B" w:rsidRPr="00727EC6">
        <w:rPr>
          <w:rFonts w:ascii="Traditional Arabic" w:hAnsi="Traditional Arabic" w:cs="Traditional Arabic"/>
          <w:sz w:val="36"/>
          <w:szCs w:val="36"/>
          <w:rtl/>
        </w:rPr>
        <w:t>، وَمَسْؤُولٌ عَنْ رَعِيَّتِهِ</w:t>
      </w:r>
      <w:r w:rsidR="00B12F53" w:rsidRPr="00727EC6">
        <w:rPr>
          <w:rFonts w:ascii="Traditional Arabic" w:eastAsiaTheme="minorHAnsi" w:hAnsi="Traditional Arabic" w:cs="Traditional Arabic"/>
          <w:sz w:val="36"/>
          <w:szCs w:val="36"/>
          <w:rtl/>
          <w:lang w:bidi="ar-EG"/>
        </w:rPr>
        <w:t>»</w:t>
      </w:r>
      <w:r w:rsidR="00DF150B" w:rsidRPr="00727EC6">
        <w:rPr>
          <w:rFonts w:ascii="Traditional Arabic" w:hAnsi="Traditional Arabic" w:cs="Traditional Arabic"/>
          <w:sz w:val="36"/>
          <w:szCs w:val="36"/>
          <w:rtl/>
        </w:rPr>
        <w:t>.</w:t>
      </w:r>
      <w:r w:rsidR="00502CFD" w:rsidRPr="00502CFD">
        <w:rPr>
          <w:rStyle w:val="a7"/>
          <w:rtl/>
        </w:rPr>
        <w:t>(</w:t>
      </w:r>
      <w:r w:rsidR="001B5F11" w:rsidRPr="00502CFD">
        <w:rPr>
          <w:rStyle w:val="a7"/>
          <w:rtl/>
        </w:rPr>
        <w:footnoteReference w:id="37"/>
      </w:r>
      <w:r w:rsidR="00502CFD" w:rsidRPr="00502CFD">
        <w:rPr>
          <w:rStyle w:val="a7"/>
          <w:rtl/>
        </w:rPr>
        <w:t>)</w:t>
      </w:r>
    </w:p>
    <w:p w14:paraId="3565173D" w14:textId="77777777" w:rsidR="00687FBF" w:rsidRPr="00727EC6" w:rsidRDefault="00B3319D"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الحياء</w:t>
      </w:r>
      <w:r w:rsidRPr="00727EC6">
        <w:rPr>
          <w:rFonts w:ascii="Traditional Arabic" w:hAnsi="Traditional Arabic" w:cs="Traditional Arabic"/>
          <w:sz w:val="36"/>
          <w:szCs w:val="36"/>
          <w:rtl/>
        </w:rPr>
        <w:t>: الحياء انقباض النفس عن فعل القبائح</w:t>
      </w:r>
      <w:r w:rsidR="00E30449" w:rsidRPr="00727EC6">
        <w:rPr>
          <w:rFonts w:ascii="Traditional Arabic" w:hAnsi="Traditional Arabic" w:cs="Traditional Arabic"/>
          <w:sz w:val="36"/>
          <w:szCs w:val="36"/>
          <w:rtl/>
        </w:rPr>
        <w:t xml:space="preserve"> وتركه؛ يقال: حَيِيَ فهوحَيِيّ</w:t>
      </w:r>
      <w:r w:rsidR="00EF5D8D" w:rsidRPr="00727EC6">
        <w:rPr>
          <w:rFonts w:ascii="Traditional Arabic" w:hAnsi="Traditional Arabic" w:cs="Traditional Arabic"/>
          <w:sz w:val="36"/>
          <w:szCs w:val="36"/>
          <w:rtl/>
        </w:rPr>
        <w:t>ٌ</w:t>
      </w:r>
      <w:r w:rsidR="00C04BA2" w:rsidRPr="00727EC6">
        <w:rPr>
          <w:rFonts w:ascii="Traditional Arabic" w:hAnsi="Traditional Arabic" w:cs="Traditional Arabic"/>
          <w:sz w:val="36"/>
          <w:szCs w:val="36"/>
          <w:rtl/>
        </w:rPr>
        <w:t>،</w:t>
      </w:r>
      <w:r w:rsidR="00F85D4E" w:rsidRPr="00727EC6">
        <w:rPr>
          <w:rFonts w:ascii="Traditional Arabic" w:hAnsi="Traditional Arabic" w:cs="Traditional Arabic"/>
          <w:sz w:val="36"/>
          <w:szCs w:val="36"/>
          <w:rtl/>
        </w:rPr>
        <w:t xml:space="preserve"> واستحيا، فهو مستحيٍ، وقيل استحى فهو مستحٍ، قال تعالى: </w:t>
      </w:r>
      <w:r w:rsidR="009A19C5" w:rsidRPr="00727EC6">
        <w:rPr>
          <w:rFonts w:ascii="Traditional Arabic" w:hAnsi="Traditional Arabic" w:cs="Traditional Arabic"/>
          <w:b/>
          <w:bCs/>
          <w:sz w:val="36"/>
          <w:szCs w:val="36"/>
          <w:rtl/>
        </w:rPr>
        <w:t>﴿</w:t>
      </w:r>
      <w:r w:rsidR="000750F1" w:rsidRPr="00727EC6">
        <w:rPr>
          <w:rFonts w:ascii="Traditional Arabic" w:hAnsi="Traditional Arabic" w:cs="Traditional Arabic"/>
          <w:sz w:val="36"/>
          <w:szCs w:val="36"/>
          <w:rtl/>
        </w:rPr>
        <w:t>إِنَّ اللهَ لَا يَسْتَحْيِي أَنْ يَضْرِبَ مَثَلًا مَا بَعُوضَةً فَمَا فَوْقَهَا</w:t>
      </w:r>
      <w:r w:rsidR="005437A9" w:rsidRPr="00727EC6">
        <w:rPr>
          <w:rFonts w:ascii="Traditional Arabic" w:hAnsi="Traditional Arabic" w:cs="Traditional Arabic"/>
          <w:b/>
          <w:bCs/>
          <w:sz w:val="36"/>
          <w:szCs w:val="36"/>
          <w:rtl/>
        </w:rPr>
        <w:t>﴾</w:t>
      </w:r>
      <w:r w:rsidR="00F50143" w:rsidRPr="00727EC6">
        <w:rPr>
          <w:rFonts w:ascii="Traditional Arabic" w:hAnsi="Traditional Arabic" w:cs="Traditional Arabic"/>
          <w:sz w:val="36"/>
          <w:szCs w:val="36"/>
          <w:rtl/>
        </w:rPr>
        <w:t xml:space="preserve"> [البقرة: 26]</w:t>
      </w:r>
      <w:r w:rsidR="00896136" w:rsidRPr="00727EC6">
        <w:rPr>
          <w:rFonts w:ascii="Traditional Arabic" w:hAnsi="Traditional Arabic" w:cs="Traditional Arabic"/>
          <w:sz w:val="36"/>
          <w:szCs w:val="36"/>
          <w:rtl/>
        </w:rPr>
        <w:t xml:space="preserve"> وقال عز وجل: </w:t>
      </w:r>
      <w:r w:rsidR="009A19C5" w:rsidRPr="00727EC6">
        <w:rPr>
          <w:rFonts w:ascii="Traditional Arabic" w:hAnsi="Traditional Arabic" w:cs="Traditional Arabic"/>
          <w:b/>
          <w:bCs/>
          <w:sz w:val="36"/>
          <w:szCs w:val="36"/>
          <w:rtl/>
        </w:rPr>
        <w:t>﴿</w:t>
      </w:r>
      <w:r w:rsidR="00453F55" w:rsidRPr="00727EC6">
        <w:rPr>
          <w:rFonts w:ascii="Traditional Arabic" w:hAnsi="Traditional Arabic" w:cs="Traditional Arabic"/>
          <w:sz w:val="36"/>
          <w:szCs w:val="36"/>
          <w:rtl/>
        </w:rPr>
        <w:t>وَاللهُ لَا يَسْتَحْيِي مِنَ الْحَقِّ</w:t>
      </w:r>
      <w:r w:rsidR="005437A9" w:rsidRPr="00727EC6">
        <w:rPr>
          <w:rFonts w:ascii="Traditional Arabic" w:hAnsi="Traditional Arabic" w:cs="Traditional Arabic"/>
          <w:b/>
          <w:bCs/>
          <w:sz w:val="36"/>
          <w:szCs w:val="36"/>
          <w:rtl/>
        </w:rPr>
        <w:t>﴾</w:t>
      </w:r>
      <w:r w:rsidR="00453F55" w:rsidRPr="00727EC6">
        <w:rPr>
          <w:rFonts w:ascii="Traditional Arabic" w:hAnsi="Traditional Arabic" w:cs="Traditional Arabic"/>
          <w:sz w:val="36"/>
          <w:szCs w:val="36"/>
          <w:rtl/>
        </w:rPr>
        <w:t xml:space="preserve"> [الأحزاب: 53]</w:t>
      </w:r>
      <w:r w:rsidR="00FA63C3" w:rsidRPr="00727EC6">
        <w:rPr>
          <w:rFonts w:ascii="Traditional Arabic" w:hAnsi="Traditional Arabic" w:cs="Traditional Arabic"/>
          <w:sz w:val="36"/>
          <w:szCs w:val="36"/>
          <w:rtl/>
        </w:rPr>
        <w:t xml:space="preserve"> وروي: إن الله تعالى يست</w:t>
      </w:r>
      <w:r w:rsidR="00CF7BC5" w:rsidRPr="00727EC6">
        <w:rPr>
          <w:rFonts w:ascii="Traditional Arabic" w:hAnsi="Traditional Arabic" w:cs="Traditional Arabic"/>
          <w:sz w:val="36"/>
          <w:szCs w:val="36"/>
          <w:rtl/>
        </w:rPr>
        <w:t>حي من ذي الشيبة</w:t>
      </w:r>
      <w:r w:rsidR="005437A9" w:rsidRPr="00727EC6">
        <w:rPr>
          <w:rFonts w:ascii="Traditional Arabic" w:hAnsi="Traditional Arabic" w:cs="Traditional Arabic"/>
          <w:sz w:val="36"/>
          <w:szCs w:val="36"/>
          <w:rtl/>
        </w:rPr>
        <w:t xml:space="preserve"> المسلم أن يعذبه، فليس ير</w:t>
      </w:r>
      <w:r w:rsidR="00364A45" w:rsidRPr="00727EC6">
        <w:rPr>
          <w:rFonts w:ascii="Traditional Arabic" w:hAnsi="Traditional Arabic" w:cs="Traditional Arabic"/>
          <w:sz w:val="36"/>
          <w:szCs w:val="36"/>
          <w:rtl/>
        </w:rPr>
        <w:t>اد به انقباض النفس</w:t>
      </w:r>
      <w:r w:rsidR="0087772F" w:rsidRPr="00727EC6">
        <w:rPr>
          <w:rFonts w:ascii="Traditional Arabic" w:hAnsi="Traditional Arabic" w:cs="Traditional Arabic"/>
          <w:sz w:val="36"/>
          <w:szCs w:val="36"/>
          <w:rtl/>
        </w:rPr>
        <w:t>، إذ هو تعالى منزهٌ عن الوصف بذ</w:t>
      </w:r>
      <w:r w:rsidR="00500FFF" w:rsidRPr="00727EC6">
        <w:rPr>
          <w:rFonts w:ascii="Traditional Arabic" w:hAnsi="Traditional Arabic" w:cs="Traditional Arabic"/>
          <w:sz w:val="36"/>
          <w:szCs w:val="36"/>
          <w:rtl/>
        </w:rPr>
        <w:t>لك، وإنما المراد به ترك تعذيبه.</w:t>
      </w:r>
      <w:r w:rsidR="00502CFD" w:rsidRPr="00502CFD">
        <w:rPr>
          <w:rStyle w:val="a7"/>
          <w:rtl/>
        </w:rPr>
        <w:t>(</w:t>
      </w:r>
      <w:r w:rsidR="001B5F11" w:rsidRPr="00502CFD">
        <w:rPr>
          <w:rStyle w:val="a7"/>
          <w:rtl/>
        </w:rPr>
        <w:footnoteReference w:id="38"/>
      </w:r>
      <w:r w:rsidR="00502CFD" w:rsidRPr="00502CFD">
        <w:rPr>
          <w:rStyle w:val="a7"/>
          <w:rtl/>
        </w:rPr>
        <w:t>)</w:t>
      </w:r>
    </w:p>
    <w:p w14:paraId="02395F5F" w14:textId="77777777" w:rsidR="00C109FD" w:rsidRPr="00727EC6" w:rsidRDefault="00A3015A" w:rsidP="00727EC6">
      <w:pPr>
        <w:bidi/>
        <w:spacing w:line="276" w:lineRule="auto"/>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الحلم والعفو وكظم الغيظ</w:t>
      </w:r>
      <w:r w:rsidR="00C109FD" w:rsidRPr="00727EC6">
        <w:rPr>
          <w:rFonts w:ascii="Traditional Arabic" w:hAnsi="Traditional Arabic" w:cs="Traditional Arabic"/>
          <w:b/>
          <w:bCs/>
          <w:sz w:val="36"/>
          <w:szCs w:val="36"/>
          <w:rtl/>
        </w:rPr>
        <w:t xml:space="preserve"> والتسامح</w:t>
      </w:r>
    </w:p>
    <w:p w14:paraId="6E0C7BAD" w14:textId="77777777" w:rsidR="00687FBF" w:rsidRPr="00727EC6" w:rsidRDefault="00C109FD"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 الحلم:</w:t>
      </w:r>
      <w:r w:rsidRPr="00727EC6">
        <w:rPr>
          <w:rFonts w:ascii="Traditional Arabic" w:hAnsi="Traditional Arabic" w:cs="Traditional Arabic"/>
          <w:sz w:val="36"/>
          <w:szCs w:val="36"/>
          <w:rtl/>
        </w:rPr>
        <w:t xml:space="preserve"> ضبط النفس</w:t>
      </w:r>
      <w:r w:rsidR="00795E1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والطبع</w:t>
      </w:r>
      <w:r w:rsidR="00CB3A9C" w:rsidRPr="00727EC6">
        <w:rPr>
          <w:rFonts w:ascii="Traditional Arabic" w:hAnsi="Traditional Arabic" w:cs="Traditional Arabic"/>
          <w:sz w:val="36"/>
          <w:szCs w:val="36"/>
          <w:rtl/>
        </w:rPr>
        <w:t xml:space="preserve"> عن هيجان الغضب</w:t>
      </w:r>
      <w:r w:rsidR="00B13CBC" w:rsidRPr="00727EC6">
        <w:rPr>
          <w:rFonts w:ascii="Traditional Arabic" w:hAnsi="Traditional Arabic" w:cs="Traditional Arabic"/>
          <w:sz w:val="36"/>
          <w:szCs w:val="36"/>
          <w:rtl/>
        </w:rPr>
        <w:t xml:space="preserve">، وجمعه أحلام، قال الله تعالى: </w:t>
      </w:r>
      <w:r w:rsidR="00A82198" w:rsidRPr="00727EC6">
        <w:rPr>
          <w:rFonts w:ascii="Traditional Arabic" w:hAnsi="Traditional Arabic" w:cs="Traditional Arabic"/>
          <w:b/>
          <w:bCs/>
          <w:sz w:val="36"/>
          <w:szCs w:val="36"/>
          <w:rtl/>
        </w:rPr>
        <w:t>﴿</w:t>
      </w:r>
      <w:r w:rsidR="0096575F" w:rsidRPr="00727EC6">
        <w:rPr>
          <w:rFonts w:ascii="Traditional Arabic" w:hAnsi="Traditional Arabic" w:cs="Traditional Arabic"/>
          <w:sz w:val="36"/>
          <w:szCs w:val="36"/>
          <w:rtl/>
        </w:rPr>
        <w:t>أَمْ تَأ</w:t>
      </w:r>
      <w:r w:rsidR="00A82198" w:rsidRPr="00727EC6">
        <w:rPr>
          <w:rFonts w:ascii="Traditional Arabic" w:hAnsi="Traditional Arabic" w:cs="Traditional Arabic"/>
          <w:sz w:val="36"/>
          <w:szCs w:val="36"/>
          <w:rtl/>
        </w:rPr>
        <w:t>ْمُرُهُمْ أَحْلَامُهُمْ بِهَذَا</w:t>
      </w:r>
      <w:r w:rsidR="00A82198" w:rsidRPr="00727EC6">
        <w:rPr>
          <w:rFonts w:ascii="Traditional Arabic" w:hAnsi="Traditional Arabic" w:cs="Traditional Arabic"/>
          <w:b/>
          <w:bCs/>
          <w:sz w:val="36"/>
          <w:szCs w:val="36"/>
          <w:rtl/>
        </w:rPr>
        <w:t>﴾</w:t>
      </w:r>
      <w:r w:rsidR="00A82198" w:rsidRPr="00727EC6">
        <w:rPr>
          <w:rFonts w:ascii="Traditional Arabic" w:hAnsi="Traditional Arabic" w:cs="Traditional Arabic"/>
          <w:sz w:val="36"/>
          <w:szCs w:val="36"/>
          <w:rtl/>
        </w:rPr>
        <w:t xml:space="preserve"> </w:t>
      </w:r>
      <w:r w:rsidR="0096575F" w:rsidRPr="00727EC6">
        <w:rPr>
          <w:rFonts w:ascii="Traditional Arabic" w:hAnsi="Traditional Arabic" w:cs="Traditional Arabic"/>
          <w:sz w:val="36"/>
          <w:szCs w:val="36"/>
          <w:rtl/>
        </w:rPr>
        <w:t>[الطور: 32]</w:t>
      </w:r>
      <w:r w:rsidR="00656346" w:rsidRPr="00727EC6">
        <w:rPr>
          <w:rFonts w:ascii="Traditional Arabic" w:hAnsi="Traditional Arabic" w:cs="Traditional Arabic"/>
          <w:sz w:val="36"/>
          <w:szCs w:val="36"/>
          <w:rtl/>
        </w:rPr>
        <w:t xml:space="preserve"> قيل</w:t>
      </w:r>
      <w:r w:rsidR="00A82198" w:rsidRPr="00727EC6">
        <w:rPr>
          <w:rFonts w:ascii="Traditional Arabic" w:hAnsi="Traditional Arabic" w:cs="Traditional Arabic"/>
          <w:sz w:val="36"/>
          <w:szCs w:val="36"/>
          <w:rtl/>
        </w:rPr>
        <w:t>:</w:t>
      </w:r>
      <w:r w:rsidR="00656346" w:rsidRPr="00727EC6">
        <w:rPr>
          <w:rFonts w:ascii="Traditional Arabic" w:hAnsi="Traditional Arabic" w:cs="Traditional Arabic"/>
          <w:sz w:val="36"/>
          <w:szCs w:val="36"/>
          <w:rtl/>
        </w:rPr>
        <w:t xml:space="preserve"> معناه عقولهم، وليس الحلم في الحقيقة</w:t>
      </w:r>
      <w:r w:rsidR="001E6E7A" w:rsidRPr="00727EC6">
        <w:rPr>
          <w:rFonts w:ascii="Traditional Arabic" w:hAnsi="Traditional Arabic" w:cs="Traditional Arabic"/>
          <w:sz w:val="36"/>
          <w:szCs w:val="36"/>
          <w:rtl/>
        </w:rPr>
        <w:t>، هو العقل، لكن</w:t>
      </w:r>
      <w:r w:rsidR="00FE2A56" w:rsidRPr="00727EC6">
        <w:rPr>
          <w:rFonts w:ascii="Traditional Arabic" w:hAnsi="Traditional Arabic" w:cs="Traditional Arabic"/>
          <w:sz w:val="36"/>
          <w:szCs w:val="36"/>
          <w:rtl/>
        </w:rPr>
        <w:t xml:space="preserve"> فسروه بذلك</w:t>
      </w:r>
      <w:r w:rsidR="001B5F11" w:rsidRPr="00727EC6">
        <w:rPr>
          <w:rFonts w:ascii="Traditional Arabic" w:hAnsi="Traditional Arabic" w:cs="Traditional Arabic"/>
          <w:sz w:val="36"/>
          <w:szCs w:val="36"/>
          <w:rtl/>
        </w:rPr>
        <w:t>؛ لكونه من مسببات العقل</w:t>
      </w:r>
      <w:r w:rsidR="00502CFD" w:rsidRPr="00502CFD">
        <w:rPr>
          <w:rStyle w:val="a7"/>
          <w:rtl/>
        </w:rPr>
        <w:t>(</w:t>
      </w:r>
      <w:r w:rsidR="001B5F11" w:rsidRPr="00502CFD">
        <w:rPr>
          <w:rStyle w:val="a7"/>
          <w:rtl/>
        </w:rPr>
        <w:footnoteReference w:id="39"/>
      </w:r>
      <w:r w:rsidR="00502CFD" w:rsidRPr="00502CFD">
        <w:rPr>
          <w:rStyle w:val="a7"/>
          <w:rtl/>
        </w:rPr>
        <w:t>)</w:t>
      </w:r>
      <w:r w:rsidR="007C17A0" w:rsidRPr="00727EC6">
        <w:rPr>
          <w:rFonts w:ascii="Traditional Arabic" w:hAnsi="Traditional Arabic" w:cs="Traditional Arabic"/>
          <w:sz w:val="36"/>
          <w:szCs w:val="36"/>
          <w:rtl/>
        </w:rPr>
        <w:t xml:space="preserve">، والحلم أن </w:t>
      </w:r>
      <w:r w:rsidR="00722067" w:rsidRPr="00727EC6">
        <w:rPr>
          <w:rFonts w:ascii="Traditional Arabic" w:hAnsi="Traditional Arabic" w:cs="Traditional Arabic"/>
          <w:sz w:val="36"/>
          <w:szCs w:val="36"/>
          <w:rtl/>
        </w:rPr>
        <w:t xml:space="preserve">تكون </w:t>
      </w:r>
      <w:r w:rsidR="007C17A0" w:rsidRPr="00727EC6">
        <w:rPr>
          <w:rFonts w:ascii="Traditional Arabic" w:hAnsi="Traditional Arabic" w:cs="Traditional Arabic"/>
          <w:sz w:val="36"/>
          <w:szCs w:val="36"/>
          <w:rtl/>
        </w:rPr>
        <w:t>النفس مطمئنة</w:t>
      </w:r>
      <w:r w:rsidR="00315B10" w:rsidRPr="00727EC6">
        <w:rPr>
          <w:rFonts w:ascii="Traditional Arabic" w:hAnsi="Traditional Arabic" w:cs="Traditional Arabic"/>
          <w:sz w:val="36"/>
          <w:szCs w:val="36"/>
          <w:rtl/>
        </w:rPr>
        <w:t>، لا يحركها الغضب</w:t>
      </w:r>
      <w:r w:rsidR="00E45A20" w:rsidRPr="00727EC6">
        <w:rPr>
          <w:rFonts w:ascii="Traditional Arabic" w:hAnsi="Traditional Arabic" w:cs="Traditional Arabic"/>
          <w:sz w:val="36"/>
          <w:szCs w:val="36"/>
          <w:rtl/>
        </w:rPr>
        <w:t xml:space="preserve"> بسهولة</w:t>
      </w:r>
      <w:r w:rsidR="00315B10" w:rsidRPr="00727EC6">
        <w:rPr>
          <w:rFonts w:ascii="Traditional Arabic" w:hAnsi="Traditional Arabic" w:cs="Traditional Arabic"/>
          <w:sz w:val="36"/>
          <w:szCs w:val="36"/>
          <w:rtl/>
        </w:rPr>
        <w:t>، ولا تضطرب</w:t>
      </w:r>
      <w:r w:rsidR="0073645B" w:rsidRPr="00727EC6">
        <w:rPr>
          <w:rFonts w:ascii="Traditional Arabic" w:hAnsi="Traditional Arabic" w:cs="Traditional Arabic"/>
          <w:sz w:val="36"/>
          <w:szCs w:val="36"/>
          <w:rtl/>
        </w:rPr>
        <w:t xml:space="preserve"> عند إصابة المكروه، كذا في الأطول</w:t>
      </w:r>
      <w:r w:rsidR="000F0FE1" w:rsidRPr="00727EC6">
        <w:rPr>
          <w:rFonts w:ascii="Traditional Arabic" w:hAnsi="Traditional Arabic" w:cs="Traditional Arabic"/>
          <w:sz w:val="36"/>
          <w:szCs w:val="36"/>
          <w:rtl/>
        </w:rPr>
        <w:t>. وقيل</w:t>
      </w:r>
      <w:r w:rsidR="00D91E51" w:rsidRPr="00727EC6">
        <w:rPr>
          <w:rFonts w:ascii="Traditional Arabic" w:hAnsi="Traditional Arabic" w:cs="Traditional Arabic"/>
          <w:sz w:val="36"/>
          <w:szCs w:val="36"/>
          <w:rtl/>
        </w:rPr>
        <w:t xml:space="preserve">: الظاهر أن الحلم </w:t>
      </w:r>
      <w:r w:rsidR="00802B23" w:rsidRPr="00727EC6">
        <w:rPr>
          <w:rFonts w:ascii="Traditional Arabic" w:hAnsi="Traditional Arabic" w:cs="Traditional Arabic"/>
          <w:sz w:val="36"/>
          <w:szCs w:val="36"/>
          <w:rtl/>
        </w:rPr>
        <w:t xml:space="preserve">كيفية </w:t>
      </w:r>
      <w:r w:rsidR="005C57CC" w:rsidRPr="00727EC6">
        <w:rPr>
          <w:rFonts w:ascii="Traditional Arabic" w:hAnsi="Traditional Arabic" w:cs="Traditional Arabic"/>
          <w:sz w:val="36"/>
          <w:szCs w:val="36"/>
          <w:rtl/>
        </w:rPr>
        <w:t xml:space="preserve">نفسانية تقتضي </w:t>
      </w:r>
      <w:r w:rsidR="00C44391" w:rsidRPr="00727EC6">
        <w:rPr>
          <w:rFonts w:ascii="Traditional Arabic" w:hAnsi="Traditional Arabic" w:cs="Traditional Arabic"/>
          <w:sz w:val="36"/>
          <w:szCs w:val="36"/>
          <w:rtl/>
        </w:rPr>
        <w:t>أن تكون النفس مطمئنة</w:t>
      </w:r>
      <w:r w:rsidR="00E4449C" w:rsidRPr="00727EC6">
        <w:rPr>
          <w:rFonts w:ascii="Traditional Arabic" w:hAnsi="Traditional Arabic" w:cs="Traditional Arabic"/>
          <w:sz w:val="36"/>
          <w:szCs w:val="36"/>
          <w:rtl/>
        </w:rPr>
        <w:t xml:space="preserve"> ... إلخ.</w:t>
      </w:r>
      <w:r w:rsidR="00C46F73" w:rsidRPr="00727EC6">
        <w:rPr>
          <w:rFonts w:ascii="Traditional Arabic" w:hAnsi="Traditional Arabic" w:cs="Traditional Arabic"/>
          <w:sz w:val="36"/>
          <w:szCs w:val="36"/>
          <w:rtl/>
        </w:rPr>
        <w:t xml:space="preserve"> فالكلام مبني على التسامح</w:t>
      </w:r>
      <w:r w:rsidR="00502CFD" w:rsidRPr="00502CFD">
        <w:rPr>
          <w:rStyle w:val="a7"/>
          <w:rtl/>
        </w:rPr>
        <w:t>(</w:t>
      </w:r>
      <w:r w:rsidR="001B5F11" w:rsidRPr="00502CFD">
        <w:rPr>
          <w:rStyle w:val="a7"/>
          <w:rtl/>
        </w:rPr>
        <w:footnoteReference w:id="40"/>
      </w:r>
      <w:r w:rsidR="00502CFD" w:rsidRPr="00502CFD">
        <w:rPr>
          <w:rStyle w:val="a7"/>
          <w:rtl/>
        </w:rPr>
        <w:t>)</w:t>
      </w:r>
      <w:r w:rsidR="000205E5" w:rsidRPr="00727EC6">
        <w:rPr>
          <w:rFonts w:ascii="Traditional Arabic" w:hAnsi="Traditional Arabic" w:cs="Traditional Arabic"/>
          <w:sz w:val="36"/>
          <w:szCs w:val="36"/>
          <w:rtl/>
        </w:rPr>
        <w:t>.</w:t>
      </w:r>
    </w:p>
    <w:p w14:paraId="6FF19694" w14:textId="77777777" w:rsidR="00687FBF" w:rsidRPr="00727EC6" w:rsidRDefault="007F086C"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والعفو هو التجافي عن الذنب</w:t>
      </w:r>
      <w:r w:rsidR="00DF167D" w:rsidRPr="00727EC6">
        <w:rPr>
          <w:rFonts w:ascii="Traditional Arabic" w:hAnsi="Traditional Arabic" w:cs="Traditional Arabic"/>
          <w:sz w:val="36"/>
          <w:szCs w:val="36"/>
          <w:rtl/>
        </w:rPr>
        <w:t xml:space="preserve">، قال تعالى: </w:t>
      </w:r>
      <w:r w:rsidR="009A19C5" w:rsidRPr="00727EC6">
        <w:rPr>
          <w:rFonts w:ascii="Traditional Arabic" w:hAnsi="Traditional Arabic" w:cs="Traditional Arabic"/>
          <w:b/>
          <w:bCs/>
          <w:sz w:val="36"/>
          <w:szCs w:val="36"/>
          <w:rtl/>
        </w:rPr>
        <w:t>﴿</w:t>
      </w:r>
      <w:r w:rsidR="00DF167D" w:rsidRPr="00727EC6">
        <w:rPr>
          <w:rFonts w:ascii="Traditional Arabic" w:hAnsi="Traditional Arabic" w:cs="Traditional Arabic"/>
          <w:sz w:val="36"/>
          <w:szCs w:val="36"/>
          <w:rtl/>
        </w:rPr>
        <w:t>فَمَنْ عَفَا وَأ</w:t>
      </w:r>
      <w:r w:rsidR="00096AF4" w:rsidRPr="00727EC6">
        <w:rPr>
          <w:rFonts w:ascii="Traditional Arabic" w:hAnsi="Traditional Arabic" w:cs="Traditional Arabic"/>
          <w:sz w:val="36"/>
          <w:szCs w:val="36"/>
          <w:rtl/>
        </w:rPr>
        <w:t>َصْلَحَ فَأَجْرُهُ عَلَى اللهِ</w:t>
      </w:r>
      <w:r w:rsidR="00A82198" w:rsidRPr="00727EC6">
        <w:rPr>
          <w:rFonts w:ascii="Traditional Arabic" w:hAnsi="Traditional Arabic" w:cs="Traditional Arabic"/>
          <w:b/>
          <w:bCs/>
          <w:sz w:val="36"/>
          <w:szCs w:val="36"/>
          <w:rtl/>
        </w:rPr>
        <w:t>﴾</w:t>
      </w:r>
      <w:r w:rsidR="00887F4B" w:rsidRPr="00727EC6">
        <w:rPr>
          <w:rFonts w:ascii="Traditional Arabic" w:hAnsi="Traditional Arabic" w:cs="Traditional Arabic"/>
          <w:sz w:val="36"/>
          <w:szCs w:val="36"/>
          <w:rtl/>
        </w:rPr>
        <w:t xml:space="preserve"> [الشورى: 40]</w:t>
      </w:r>
      <w:r w:rsidR="001C0394"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1C0394" w:rsidRPr="00727EC6">
        <w:rPr>
          <w:rFonts w:ascii="Traditional Arabic" w:hAnsi="Traditional Arabic" w:cs="Traditional Arabic"/>
          <w:sz w:val="36"/>
          <w:szCs w:val="36"/>
          <w:rtl/>
        </w:rPr>
        <w:t>وَأَنْ تَعْفُوا أَقْرَبُ لِلتَّقْوَى</w:t>
      </w:r>
      <w:r w:rsidR="00A82198" w:rsidRPr="00727EC6">
        <w:rPr>
          <w:rFonts w:ascii="Traditional Arabic" w:hAnsi="Traditional Arabic" w:cs="Traditional Arabic"/>
          <w:b/>
          <w:bCs/>
          <w:sz w:val="36"/>
          <w:szCs w:val="36"/>
          <w:rtl/>
        </w:rPr>
        <w:t>﴾</w:t>
      </w:r>
      <w:r w:rsidR="001C0394" w:rsidRPr="00727EC6">
        <w:rPr>
          <w:rFonts w:ascii="Traditional Arabic" w:hAnsi="Traditional Arabic" w:cs="Traditional Arabic"/>
          <w:sz w:val="36"/>
          <w:szCs w:val="36"/>
          <w:rtl/>
        </w:rPr>
        <w:t xml:space="preserve"> [البقرة: 237]</w:t>
      </w:r>
      <w:r w:rsidR="00DF167D" w:rsidRPr="00727EC6">
        <w:rPr>
          <w:rFonts w:ascii="Traditional Arabic" w:hAnsi="Traditional Arabic" w:cs="Traditional Arabic"/>
          <w:sz w:val="36"/>
          <w:szCs w:val="36"/>
          <w:rtl/>
        </w:rPr>
        <w:t xml:space="preserve"> </w:t>
      </w:r>
      <w:r w:rsidR="00263AA0"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1C0394" w:rsidRPr="00727EC6">
        <w:rPr>
          <w:rFonts w:ascii="Traditional Arabic" w:hAnsi="Traditional Arabic" w:cs="Traditional Arabic"/>
          <w:sz w:val="36"/>
          <w:szCs w:val="36"/>
          <w:rtl/>
        </w:rPr>
        <w:t>ثُمَّ عَفَوْنَا عَنْكُمْ مِنْ بَعْدِ ذَلِكَ لَعَلَّكُمْ تَشْكُرُونَ</w:t>
      </w:r>
      <w:r w:rsidR="00A82198" w:rsidRPr="00727EC6">
        <w:rPr>
          <w:rFonts w:ascii="Traditional Arabic" w:hAnsi="Traditional Arabic" w:cs="Traditional Arabic"/>
          <w:b/>
          <w:bCs/>
          <w:sz w:val="36"/>
          <w:szCs w:val="36"/>
          <w:rtl/>
        </w:rPr>
        <w:t>﴾</w:t>
      </w:r>
      <w:r w:rsidR="001C0394" w:rsidRPr="00727EC6">
        <w:rPr>
          <w:rFonts w:ascii="Traditional Arabic" w:hAnsi="Traditional Arabic" w:cs="Traditional Arabic"/>
          <w:sz w:val="36"/>
          <w:szCs w:val="36"/>
          <w:rtl/>
        </w:rPr>
        <w:t xml:space="preserve"> [البقرة: 52]</w:t>
      </w:r>
      <w:r w:rsidR="002D47D8"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2D47D8" w:rsidRPr="00727EC6">
        <w:rPr>
          <w:rFonts w:ascii="Traditional Arabic" w:hAnsi="Traditional Arabic" w:cs="Traditional Arabic"/>
          <w:sz w:val="36"/>
          <w:szCs w:val="36"/>
          <w:rtl/>
        </w:rPr>
        <w:t>إِنْ نَعْفُ عَنْ طَائِفَةٍ</w:t>
      </w:r>
      <w:r w:rsidR="00A82198" w:rsidRPr="00727EC6">
        <w:rPr>
          <w:rFonts w:ascii="Traditional Arabic" w:hAnsi="Traditional Arabic" w:cs="Traditional Arabic"/>
          <w:b/>
          <w:bCs/>
          <w:sz w:val="36"/>
          <w:szCs w:val="36"/>
          <w:rtl/>
        </w:rPr>
        <w:t>﴾</w:t>
      </w:r>
      <w:r w:rsidR="002D47D8" w:rsidRPr="00727EC6">
        <w:rPr>
          <w:rFonts w:ascii="Traditional Arabic" w:hAnsi="Traditional Arabic" w:cs="Traditional Arabic"/>
          <w:sz w:val="36"/>
          <w:szCs w:val="36"/>
          <w:rtl/>
        </w:rPr>
        <w:t xml:space="preserve"> [التوبة: 66]</w:t>
      </w:r>
      <w:r w:rsidR="00316315"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316315" w:rsidRPr="00727EC6">
        <w:rPr>
          <w:rFonts w:ascii="Traditional Arabic" w:hAnsi="Traditional Arabic" w:cs="Traditional Arabic"/>
          <w:sz w:val="36"/>
          <w:szCs w:val="36"/>
          <w:rtl/>
        </w:rPr>
        <w:t>وَاعْفُ عَنَّا</w:t>
      </w:r>
      <w:r w:rsidR="00A82198" w:rsidRPr="00727EC6">
        <w:rPr>
          <w:rFonts w:ascii="Traditional Arabic" w:hAnsi="Traditional Arabic" w:cs="Traditional Arabic"/>
          <w:b/>
          <w:bCs/>
          <w:sz w:val="36"/>
          <w:szCs w:val="36"/>
          <w:rtl/>
        </w:rPr>
        <w:t>﴾</w:t>
      </w:r>
      <w:r w:rsidR="00691AE9" w:rsidRPr="00727EC6">
        <w:rPr>
          <w:rFonts w:ascii="Traditional Arabic" w:hAnsi="Traditional Arabic" w:cs="Traditional Arabic"/>
          <w:sz w:val="36"/>
          <w:szCs w:val="36"/>
          <w:rtl/>
        </w:rPr>
        <w:t xml:space="preserve"> [البقرة: 286]</w:t>
      </w:r>
      <w:r w:rsidR="002D0486" w:rsidRPr="00727EC6">
        <w:rPr>
          <w:rFonts w:ascii="Traditional Arabic" w:hAnsi="Traditional Arabic" w:cs="Traditional Arabic"/>
          <w:sz w:val="36"/>
          <w:szCs w:val="36"/>
          <w:rtl/>
        </w:rPr>
        <w:t xml:space="preserve">، وقوله: </w:t>
      </w:r>
      <w:r w:rsidR="009A19C5" w:rsidRPr="00727EC6">
        <w:rPr>
          <w:rFonts w:ascii="Traditional Arabic" w:hAnsi="Traditional Arabic" w:cs="Traditional Arabic"/>
          <w:b/>
          <w:bCs/>
          <w:sz w:val="36"/>
          <w:szCs w:val="36"/>
          <w:rtl/>
        </w:rPr>
        <w:t>﴿</w:t>
      </w:r>
      <w:r w:rsidR="002D0486" w:rsidRPr="00727EC6">
        <w:rPr>
          <w:rFonts w:ascii="Traditional Arabic" w:hAnsi="Traditional Arabic" w:cs="Traditional Arabic"/>
          <w:sz w:val="36"/>
          <w:szCs w:val="36"/>
          <w:rtl/>
        </w:rPr>
        <w:t>خُذِ الْعَفْوَ</w:t>
      </w:r>
      <w:r w:rsidR="00A82198" w:rsidRPr="00727EC6">
        <w:rPr>
          <w:rFonts w:ascii="Traditional Arabic" w:hAnsi="Traditional Arabic" w:cs="Traditional Arabic"/>
          <w:b/>
          <w:bCs/>
          <w:sz w:val="36"/>
          <w:szCs w:val="36"/>
          <w:rtl/>
        </w:rPr>
        <w:t>﴾</w:t>
      </w:r>
      <w:r w:rsidR="002D0486" w:rsidRPr="00727EC6">
        <w:rPr>
          <w:rFonts w:ascii="Traditional Arabic" w:hAnsi="Traditional Arabic" w:cs="Traditional Arabic"/>
          <w:sz w:val="36"/>
          <w:szCs w:val="36"/>
          <w:rtl/>
        </w:rPr>
        <w:t xml:space="preserve"> [الأعراف: 199]</w:t>
      </w:r>
      <w:r w:rsidR="00E63990" w:rsidRPr="00727EC6">
        <w:rPr>
          <w:rFonts w:ascii="Traditional Arabic" w:hAnsi="Traditional Arabic" w:cs="Traditional Arabic"/>
          <w:sz w:val="36"/>
          <w:szCs w:val="36"/>
          <w:rtl/>
        </w:rPr>
        <w:t xml:space="preserve"> أي</w:t>
      </w:r>
      <w:r w:rsidR="00652332" w:rsidRPr="00727EC6">
        <w:rPr>
          <w:rFonts w:ascii="Traditional Arabic" w:hAnsi="Traditional Arabic" w:cs="Traditional Arabic"/>
          <w:sz w:val="36"/>
          <w:szCs w:val="36"/>
          <w:rtl/>
        </w:rPr>
        <w:t>:</w:t>
      </w:r>
      <w:r w:rsidR="00E63990" w:rsidRPr="00727EC6">
        <w:rPr>
          <w:rFonts w:ascii="Traditional Arabic" w:hAnsi="Traditional Arabic" w:cs="Traditional Arabic"/>
          <w:sz w:val="36"/>
          <w:szCs w:val="36"/>
          <w:rtl/>
        </w:rPr>
        <w:t xml:space="preserve"> ما يسهل قصده وتناوله.</w:t>
      </w:r>
    </w:p>
    <w:p w14:paraId="222AB0EA" w14:textId="77777777" w:rsidR="00687FBF" w:rsidRPr="00727EC6" w:rsidRDefault="001809A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ونقرأ - أيضًا – قول الله تعالى: </w:t>
      </w:r>
      <w:r w:rsidR="009A19C5"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وَالْكَاظِمِينَ الْغَيْظَ وَالْعَافِينَ عَنِ النَّاسِ وَاللهُ يُحِبُّ الْمحْسِنِينَ</w:t>
      </w:r>
      <w:r w:rsidR="00A82198" w:rsidRPr="00727EC6">
        <w:rPr>
          <w:rFonts w:ascii="Traditional Arabic" w:hAnsi="Traditional Arabic" w:cs="Traditional Arabic"/>
          <w:b/>
          <w:bCs/>
          <w:sz w:val="36"/>
          <w:szCs w:val="36"/>
          <w:rtl/>
        </w:rPr>
        <w:t>﴾</w:t>
      </w:r>
      <w:r w:rsidR="00F33674" w:rsidRPr="00727EC6">
        <w:rPr>
          <w:rFonts w:ascii="Traditional Arabic" w:hAnsi="Traditional Arabic" w:cs="Traditional Arabic"/>
          <w:sz w:val="36"/>
          <w:szCs w:val="36"/>
          <w:rtl/>
        </w:rPr>
        <w:t xml:space="preserve"> [آل عمران: 134]</w:t>
      </w:r>
      <w:r w:rsidR="00AB0ACC" w:rsidRPr="00727EC6">
        <w:rPr>
          <w:rFonts w:ascii="Traditional Arabic" w:hAnsi="Traditional Arabic" w:cs="Traditional Arabic"/>
          <w:sz w:val="36"/>
          <w:szCs w:val="36"/>
          <w:rtl/>
        </w:rPr>
        <w:t xml:space="preserve">. </w:t>
      </w:r>
      <w:r w:rsidR="00E95691" w:rsidRPr="00727EC6">
        <w:rPr>
          <w:rFonts w:ascii="Traditional Arabic" w:hAnsi="Traditional Arabic" w:cs="Traditional Arabic"/>
          <w:sz w:val="36"/>
          <w:szCs w:val="36"/>
          <w:rtl/>
        </w:rPr>
        <w:t>فالإنسان إذا شارف على الغضب</w:t>
      </w:r>
      <w:r w:rsidR="007809AB" w:rsidRPr="00727EC6">
        <w:rPr>
          <w:rFonts w:ascii="Traditional Arabic" w:hAnsi="Traditional Arabic" w:cs="Traditional Arabic"/>
          <w:sz w:val="36"/>
          <w:szCs w:val="36"/>
          <w:rtl/>
        </w:rPr>
        <w:t xml:space="preserve"> لا يس</w:t>
      </w:r>
      <w:r w:rsidR="00A82198" w:rsidRPr="00727EC6">
        <w:rPr>
          <w:rFonts w:ascii="Traditional Arabic" w:hAnsi="Traditional Arabic" w:cs="Traditional Arabic"/>
          <w:sz w:val="36"/>
          <w:szCs w:val="36"/>
          <w:rtl/>
        </w:rPr>
        <w:t>ت</w:t>
      </w:r>
      <w:r w:rsidR="007809AB" w:rsidRPr="00727EC6">
        <w:rPr>
          <w:rFonts w:ascii="Traditional Arabic" w:hAnsi="Traditional Arabic" w:cs="Traditional Arabic"/>
          <w:sz w:val="36"/>
          <w:szCs w:val="36"/>
          <w:rtl/>
        </w:rPr>
        <w:t>رسل معه ولا يتمادى</w:t>
      </w:r>
      <w:r w:rsidR="007C0EF6" w:rsidRPr="00727EC6">
        <w:rPr>
          <w:rFonts w:ascii="Traditional Arabic" w:hAnsi="Traditional Arabic" w:cs="Traditional Arabic"/>
          <w:sz w:val="36"/>
          <w:szCs w:val="36"/>
          <w:rtl/>
        </w:rPr>
        <w:t xml:space="preserve"> فيه، بل يجاهد نفسه أن يكف</w:t>
      </w:r>
      <w:r w:rsidR="000779CF" w:rsidRPr="00727EC6">
        <w:rPr>
          <w:rFonts w:ascii="Traditional Arabic" w:hAnsi="Traditional Arabic" w:cs="Traditional Arabic"/>
          <w:sz w:val="36"/>
          <w:szCs w:val="36"/>
          <w:rtl/>
        </w:rPr>
        <w:t xml:space="preserve"> شر غضبه</w:t>
      </w:r>
      <w:r w:rsidR="00A82198" w:rsidRPr="00727EC6">
        <w:rPr>
          <w:rFonts w:ascii="Traditional Arabic" w:hAnsi="Traditional Arabic" w:cs="Traditional Arabic"/>
          <w:sz w:val="36"/>
          <w:szCs w:val="36"/>
          <w:rtl/>
        </w:rPr>
        <w:t>،</w:t>
      </w:r>
      <w:r w:rsidR="000779CF" w:rsidRPr="00727EC6">
        <w:rPr>
          <w:rFonts w:ascii="Traditional Arabic" w:hAnsi="Traditional Arabic" w:cs="Traditional Arabic"/>
          <w:sz w:val="36"/>
          <w:szCs w:val="36"/>
          <w:rtl/>
        </w:rPr>
        <w:t xml:space="preserve"> ثم يعلو مرتبة أخرى</w:t>
      </w:r>
      <w:r w:rsidR="00A82198" w:rsidRPr="00727EC6">
        <w:rPr>
          <w:rFonts w:ascii="Traditional Arabic" w:hAnsi="Traditional Arabic" w:cs="Traditional Arabic"/>
          <w:sz w:val="36"/>
          <w:szCs w:val="36"/>
          <w:rtl/>
        </w:rPr>
        <w:t>:</w:t>
      </w:r>
      <w:r w:rsidR="0046712A" w:rsidRPr="00727EC6">
        <w:rPr>
          <w:rFonts w:ascii="Traditional Arabic" w:hAnsi="Traditional Arabic" w:cs="Traditional Arabic"/>
          <w:sz w:val="36"/>
          <w:szCs w:val="36"/>
          <w:rtl/>
        </w:rPr>
        <w:t xml:space="preserve"> فيعفو عمن ظلمه وأثار حفيظته، </w:t>
      </w:r>
      <w:r w:rsidR="000E45AA" w:rsidRPr="00727EC6">
        <w:rPr>
          <w:rFonts w:ascii="Traditional Arabic" w:hAnsi="Traditional Arabic" w:cs="Traditional Arabic"/>
          <w:sz w:val="36"/>
          <w:szCs w:val="36"/>
          <w:rtl/>
        </w:rPr>
        <w:t>وينتزع من قلبه كل ضغينة</w:t>
      </w:r>
      <w:r w:rsidR="004C7C37" w:rsidRPr="00727EC6">
        <w:rPr>
          <w:rFonts w:ascii="Traditional Arabic" w:hAnsi="Traditional Arabic" w:cs="Traditional Arabic"/>
          <w:sz w:val="36"/>
          <w:szCs w:val="36"/>
          <w:rtl/>
        </w:rPr>
        <w:t xml:space="preserve">، ثم يعلو </w:t>
      </w:r>
      <w:r w:rsidR="00A82198" w:rsidRPr="00727EC6">
        <w:rPr>
          <w:rFonts w:ascii="Traditional Arabic" w:hAnsi="Traditional Arabic" w:cs="Traditional Arabic"/>
          <w:sz w:val="36"/>
          <w:szCs w:val="36"/>
          <w:rtl/>
        </w:rPr>
        <w:t>مرتبة ثالثة:</w:t>
      </w:r>
      <w:r w:rsidR="006836FB" w:rsidRPr="00727EC6">
        <w:rPr>
          <w:rFonts w:ascii="Traditional Arabic" w:hAnsi="Traditional Arabic" w:cs="Traditional Arabic"/>
          <w:sz w:val="36"/>
          <w:szCs w:val="36"/>
          <w:rtl/>
        </w:rPr>
        <w:t xml:space="preserve"> فيحسن إلى من</w:t>
      </w:r>
      <w:r w:rsidR="004C7C37" w:rsidRPr="00727EC6">
        <w:rPr>
          <w:rFonts w:ascii="Traditional Arabic" w:hAnsi="Traditional Arabic" w:cs="Traditional Arabic"/>
          <w:sz w:val="36"/>
          <w:szCs w:val="36"/>
          <w:rtl/>
        </w:rPr>
        <w:t xml:space="preserve"> أساء إليه.</w:t>
      </w:r>
      <w:r w:rsidR="007C0EF6" w:rsidRPr="00727EC6">
        <w:rPr>
          <w:rFonts w:ascii="Traditional Arabic" w:hAnsi="Traditional Arabic" w:cs="Traditional Arabic"/>
          <w:sz w:val="36"/>
          <w:szCs w:val="36"/>
          <w:rtl/>
        </w:rPr>
        <w:t xml:space="preserve"> </w:t>
      </w:r>
    </w:p>
    <w:p w14:paraId="5AD1D24E" w14:textId="77777777" w:rsidR="00687FBF" w:rsidRPr="00727EC6" w:rsidRDefault="005F1C4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الكرم الجود والإيثار: </w:t>
      </w:r>
      <w:r w:rsidR="004A3424" w:rsidRPr="00727EC6">
        <w:rPr>
          <w:rFonts w:ascii="Traditional Arabic" w:hAnsi="Traditional Arabic" w:cs="Traditional Arabic"/>
          <w:sz w:val="36"/>
          <w:szCs w:val="36"/>
          <w:rtl/>
        </w:rPr>
        <w:t>الجود</w:t>
      </w:r>
      <w:r w:rsidR="00A82198" w:rsidRPr="00727EC6">
        <w:rPr>
          <w:rFonts w:ascii="Traditional Arabic" w:hAnsi="Traditional Arabic" w:cs="Traditional Arabic"/>
          <w:sz w:val="36"/>
          <w:szCs w:val="36"/>
          <w:rtl/>
        </w:rPr>
        <w:t>،</w:t>
      </w:r>
      <w:r w:rsidR="004A3424" w:rsidRPr="00727EC6">
        <w:rPr>
          <w:rFonts w:ascii="Traditional Arabic" w:hAnsi="Traditional Arabic" w:cs="Traditional Arabic"/>
          <w:sz w:val="36"/>
          <w:szCs w:val="36"/>
          <w:rtl/>
        </w:rPr>
        <w:t xml:space="preserve"> والكرم</w:t>
      </w:r>
      <w:r w:rsidR="00A82198" w:rsidRPr="00727EC6">
        <w:rPr>
          <w:rFonts w:ascii="Traditional Arabic" w:hAnsi="Traditional Arabic" w:cs="Traditional Arabic"/>
          <w:sz w:val="36"/>
          <w:szCs w:val="36"/>
          <w:rtl/>
        </w:rPr>
        <w:t>،</w:t>
      </w:r>
      <w:r w:rsidR="004A3424" w:rsidRPr="00727EC6">
        <w:rPr>
          <w:rFonts w:ascii="Traditional Arabic" w:hAnsi="Traditional Arabic" w:cs="Traditional Arabic"/>
          <w:sz w:val="36"/>
          <w:szCs w:val="36"/>
          <w:rtl/>
        </w:rPr>
        <w:t xml:space="preserve"> والبذل</w:t>
      </w:r>
      <w:r w:rsidR="00A82198" w:rsidRPr="00727EC6">
        <w:rPr>
          <w:rFonts w:ascii="Traditional Arabic" w:hAnsi="Traditional Arabic" w:cs="Traditional Arabic"/>
          <w:sz w:val="36"/>
          <w:szCs w:val="36"/>
          <w:rtl/>
        </w:rPr>
        <w:t>،</w:t>
      </w:r>
      <w:r w:rsidR="004A3424" w:rsidRPr="00727EC6">
        <w:rPr>
          <w:rFonts w:ascii="Traditional Arabic" w:hAnsi="Traditional Arabic" w:cs="Traditional Arabic"/>
          <w:sz w:val="36"/>
          <w:szCs w:val="36"/>
          <w:rtl/>
        </w:rPr>
        <w:t xml:space="preserve"> </w:t>
      </w:r>
      <w:r w:rsidR="002C5956" w:rsidRPr="00727EC6">
        <w:rPr>
          <w:rFonts w:ascii="Traditional Arabic" w:hAnsi="Traditional Arabic" w:cs="Traditional Arabic"/>
          <w:sz w:val="36"/>
          <w:szCs w:val="36"/>
          <w:rtl/>
        </w:rPr>
        <w:t>والعطاء</w:t>
      </w:r>
      <w:r w:rsidR="00A82198" w:rsidRPr="00727EC6">
        <w:rPr>
          <w:rFonts w:ascii="Traditional Arabic" w:hAnsi="Traditional Arabic" w:cs="Traditional Arabic"/>
          <w:sz w:val="36"/>
          <w:szCs w:val="36"/>
          <w:rtl/>
        </w:rPr>
        <w:t>،</w:t>
      </w:r>
      <w:r w:rsidR="002C5956" w:rsidRPr="00727EC6">
        <w:rPr>
          <w:rFonts w:ascii="Traditional Arabic" w:hAnsi="Traditional Arabic" w:cs="Traditional Arabic"/>
          <w:sz w:val="36"/>
          <w:szCs w:val="36"/>
          <w:rtl/>
        </w:rPr>
        <w:t xml:space="preserve"> والسخاء</w:t>
      </w:r>
      <w:r w:rsidR="00A82198" w:rsidRPr="00727EC6">
        <w:rPr>
          <w:rFonts w:ascii="Traditional Arabic" w:hAnsi="Traditional Arabic" w:cs="Traditional Arabic"/>
          <w:sz w:val="36"/>
          <w:szCs w:val="36"/>
          <w:rtl/>
        </w:rPr>
        <w:t>،</w:t>
      </w:r>
      <w:r w:rsidR="002C5956" w:rsidRPr="00727EC6">
        <w:rPr>
          <w:rFonts w:ascii="Traditional Arabic" w:hAnsi="Traditional Arabic" w:cs="Traditional Arabic"/>
          <w:sz w:val="36"/>
          <w:szCs w:val="36"/>
          <w:rtl/>
        </w:rPr>
        <w:t xml:space="preserve"> والإيثار</w:t>
      </w:r>
      <w:r w:rsidR="005A4E2C" w:rsidRPr="00727EC6">
        <w:rPr>
          <w:rFonts w:ascii="Traditional Arabic" w:hAnsi="Traditional Arabic" w:cs="Traditional Arabic"/>
          <w:sz w:val="36"/>
          <w:szCs w:val="36"/>
          <w:rtl/>
        </w:rPr>
        <w:t>، والجواد</w:t>
      </w:r>
      <w:r w:rsidR="00A82198" w:rsidRPr="00727EC6">
        <w:rPr>
          <w:rFonts w:ascii="Traditional Arabic" w:hAnsi="Traditional Arabic" w:cs="Traditional Arabic"/>
          <w:sz w:val="36"/>
          <w:szCs w:val="36"/>
          <w:rtl/>
        </w:rPr>
        <w:t>،</w:t>
      </w:r>
      <w:r w:rsidR="005A4E2C" w:rsidRPr="00727EC6">
        <w:rPr>
          <w:rFonts w:ascii="Traditional Arabic" w:hAnsi="Traditional Arabic" w:cs="Traditional Arabic"/>
          <w:sz w:val="36"/>
          <w:szCs w:val="36"/>
          <w:rtl/>
        </w:rPr>
        <w:t xml:space="preserve"> والكريم</w:t>
      </w:r>
      <w:r w:rsidR="00A82198" w:rsidRPr="00727EC6">
        <w:rPr>
          <w:rFonts w:ascii="Traditional Arabic" w:hAnsi="Traditional Arabic" w:cs="Traditional Arabic"/>
          <w:sz w:val="36"/>
          <w:szCs w:val="36"/>
          <w:rtl/>
        </w:rPr>
        <w:t>،</w:t>
      </w:r>
      <w:r w:rsidR="005A4E2C" w:rsidRPr="00727EC6">
        <w:rPr>
          <w:rFonts w:ascii="Traditional Arabic" w:hAnsi="Traditional Arabic" w:cs="Traditional Arabic"/>
          <w:sz w:val="36"/>
          <w:szCs w:val="36"/>
          <w:rtl/>
        </w:rPr>
        <w:t xml:space="preserve"> والباذل</w:t>
      </w:r>
      <w:r w:rsidR="00A82198" w:rsidRPr="00727EC6">
        <w:rPr>
          <w:rFonts w:ascii="Traditional Arabic" w:hAnsi="Traditional Arabic" w:cs="Traditional Arabic"/>
          <w:sz w:val="36"/>
          <w:szCs w:val="36"/>
          <w:rtl/>
        </w:rPr>
        <w:t>،</w:t>
      </w:r>
      <w:r w:rsidR="005A4E2C" w:rsidRPr="00727EC6">
        <w:rPr>
          <w:rFonts w:ascii="Traditional Arabic" w:hAnsi="Traditional Arabic" w:cs="Traditional Arabic"/>
          <w:sz w:val="36"/>
          <w:szCs w:val="36"/>
          <w:rtl/>
        </w:rPr>
        <w:t xml:space="preserve"> والمعطاء</w:t>
      </w:r>
      <w:r w:rsidR="00A82198" w:rsidRPr="00727EC6">
        <w:rPr>
          <w:rFonts w:ascii="Traditional Arabic" w:hAnsi="Traditional Arabic" w:cs="Traditional Arabic"/>
          <w:sz w:val="36"/>
          <w:szCs w:val="36"/>
          <w:rtl/>
        </w:rPr>
        <w:t>،</w:t>
      </w:r>
      <w:r w:rsidR="005A4E2C" w:rsidRPr="00727EC6">
        <w:rPr>
          <w:rFonts w:ascii="Traditional Arabic" w:hAnsi="Traditional Arabic" w:cs="Traditional Arabic"/>
          <w:sz w:val="36"/>
          <w:szCs w:val="36"/>
          <w:rtl/>
        </w:rPr>
        <w:t xml:space="preserve"> والسخي</w:t>
      </w:r>
      <w:r w:rsidR="00A82198" w:rsidRPr="00727EC6">
        <w:rPr>
          <w:rFonts w:ascii="Traditional Arabic" w:hAnsi="Traditional Arabic" w:cs="Traditional Arabic"/>
          <w:sz w:val="36"/>
          <w:szCs w:val="36"/>
          <w:rtl/>
        </w:rPr>
        <w:t>،</w:t>
      </w:r>
      <w:r w:rsidR="00287F18" w:rsidRPr="00727EC6">
        <w:rPr>
          <w:rFonts w:ascii="Traditional Arabic" w:hAnsi="Traditional Arabic" w:cs="Traditional Arabic"/>
          <w:sz w:val="36"/>
          <w:szCs w:val="36"/>
          <w:rtl/>
        </w:rPr>
        <w:t xml:space="preserve"> والمؤثر</w:t>
      </w:r>
      <w:r w:rsidR="00A82198" w:rsidRPr="00727EC6">
        <w:rPr>
          <w:rFonts w:ascii="Traditional Arabic" w:hAnsi="Traditional Arabic" w:cs="Traditional Arabic"/>
          <w:sz w:val="36"/>
          <w:szCs w:val="36"/>
          <w:rtl/>
        </w:rPr>
        <w:t>،</w:t>
      </w:r>
      <w:r w:rsidR="00287F18" w:rsidRPr="00727EC6">
        <w:rPr>
          <w:rFonts w:ascii="Traditional Arabic" w:hAnsi="Traditional Arabic" w:cs="Traditional Arabic"/>
          <w:sz w:val="36"/>
          <w:szCs w:val="36"/>
          <w:rtl/>
        </w:rPr>
        <w:t xml:space="preserve"> كلها ألفاظ متقاربة في المعنى</w:t>
      </w:r>
      <w:r w:rsidR="00E310FA" w:rsidRPr="00727EC6">
        <w:rPr>
          <w:rFonts w:ascii="Traditional Arabic" w:hAnsi="Traditional Arabic" w:cs="Traditional Arabic"/>
          <w:sz w:val="36"/>
          <w:szCs w:val="36"/>
          <w:rtl/>
        </w:rPr>
        <w:t>، والكرم</w:t>
      </w:r>
      <w:r w:rsidR="00A82198" w:rsidRPr="00727EC6">
        <w:rPr>
          <w:rFonts w:ascii="Traditional Arabic" w:hAnsi="Traditional Arabic" w:cs="Traditional Arabic"/>
          <w:sz w:val="36"/>
          <w:szCs w:val="36"/>
          <w:rtl/>
        </w:rPr>
        <w:t>:</w:t>
      </w:r>
      <w:r w:rsidR="00E310FA" w:rsidRPr="00727EC6">
        <w:rPr>
          <w:rFonts w:ascii="Traditional Arabic" w:hAnsi="Traditional Arabic" w:cs="Traditional Arabic"/>
          <w:sz w:val="36"/>
          <w:szCs w:val="36"/>
          <w:rtl/>
        </w:rPr>
        <w:t xml:space="preserve"> ضد اللؤم</w:t>
      </w:r>
      <w:r w:rsidR="002F4293" w:rsidRPr="00727EC6">
        <w:rPr>
          <w:rFonts w:ascii="Traditional Arabic" w:hAnsi="Traditional Arabic" w:cs="Traditional Arabic"/>
          <w:sz w:val="36"/>
          <w:szCs w:val="36"/>
          <w:rtl/>
        </w:rPr>
        <w:t>، والكرم</w:t>
      </w:r>
      <w:r w:rsidR="00A82198" w:rsidRPr="00727EC6">
        <w:rPr>
          <w:rFonts w:ascii="Traditional Arabic" w:hAnsi="Traditional Arabic" w:cs="Traditional Arabic"/>
          <w:sz w:val="36"/>
          <w:szCs w:val="36"/>
          <w:rtl/>
        </w:rPr>
        <w:t>:</w:t>
      </w:r>
      <w:r w:rsidR="002F4293" w:rsidRPr="00727EC6">
        <w:rPr>
          <w:rFonts w:ascii="Traditional Arabic" w:hAnsi="Traditional Arabic" w:cs="Traditional Arabic"/>
          <w:sz w:val="36"/>
          <w:szCs w:val="36"/>
          <w:rtl/>
        </w:rPr>
        <w:t xml:space="preserve"> إفادة ما ينبغي، لا لغرض</w:t>
      </w:r>
      <w:r w:rsidR="006A3239" w:rsidRPr="00727EC6">
        <w:rPr>
          <w:rFonts w:ascii="Traditional Arabic" w:hAnsi="Traditional Arabic" w:cs="Traditional Arabic"/>
          <w:sz w:val="36"/>
          <w:szCs w:val="36"/>
          <w:rtl/>
        </w:rPr>
        <w:t>، فمن وهب المال؛ لجلب نفعٍ أو دفع ضرٍّ، أو خلاص من ذمٍّ</w:t>
      </w:r>
      <w:r w:rsidR="003C6CC6" w:rsidRPr="00727EC6">
        <w:rPr>
          <w:rFonts w:ascii="Traditional Arabic" w:hAnsi="Traditional Arabic" w:cs="Traditional Arabic"/>
          <w:sz w:val="36"/>
          <w:szCs w:val="36"/>
          <w:rtl/>
        </w:rPr>
        <w:t>، فليس بكريم.</w:t>
      </w:r>
    </w:p>
    <w:p w14:paraId="3E7DD73F" w14:textId="77777777" w:rsidR="00687FBF" w:rsidRPr="00727EC6" w:rsidRDefault="001F1CD0"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وأكرمه إكرامًا</w:t>
      </w:r>
      <w:r w:rsidR="00756EEC" w:rsidRPr="00727EC6">
        <w:rPr>
          <w:rFonts w:ascii="Traditional Arabic" w:hAnsi="Traditional Arabic" w:cs="Traditional Arabic"/>
          <w:sz w:val="36"/>
          <w:szCs w:val="36"/>
          <w:rtl/>
        </w:rPr>
        <w:t>، وكرمه تكريمًا</w:t>
      </w:r>
      <w:r w:rsidR="00130755" w:rsidRPr="00727EC6">
        <w:rPr>
          <w:rFonts w:ascii="Traditional Arabic" w:hAnsi="Traditional Arabic" w:cs="Traditional Arabic"/>
          <w:sz w:val="36"/>
          <w:szCs w:val="36"/>
          <w:rtl/>
        </w:rPr>
        <w:t xml:space="preserve">: عظمه ونزهه، </w:t>
      </w:r>
      <w:r w:rsidR="00812FE3" w:rsidRPr="00727EC6">
        <w:rPr>
          <w:rFonts w:ascii="Traditional Arabic" w:hAnsi="Traditional Arabic" w:cs="Traditional Arabic"/>
          <w:sz w:val="36"/>
          <w:szCs w:val="36"/>
          <w:rtl/>
        </w:rPr>
        <w:t>والكريم: الصفوح عن الذنب</w:t>
      </w:r>
      <w:r w:rsidR="00502CFD" w:rsidRPr="00502CFD">
        <w:rPr>
          <w:rStyle w:val="a7"/>
          <w:rtl/>
        </w:rPr>
        <w:t>(</w:t>
      </w:r>
      <w:r w:rsidR="001B5F11" w:rsidRPr="00502CFD">
        <w:rPr>
          <w:rStyle w:val="a7"/>
          <w:rtl/>
        </w:rPr>
        <w:footnoteReference w:id="41"/>
      </w:r>
      <w:r w:rsidR="00502CFD" w:rsidRPr="00502CFD">
        <w:rPr>
          <w:rStyle w:val="a7"/>
          <w:rtl/>
        </w:rPr>
        <w:t>)</w:t>
      </w:r>
      <w:r w:rsidR="00812FE3" w:rsidRPr="00727EC6">
        <w:rPr>
          <w:rFonts w:ascii="Traditional Arabic" w:hAnsi="Traditional Arabic" w:cs="Traditional Arabic"/>
          <w:sz w:val="36"/>
          <w:szCs w:val="36"/>
          <w:rtl/>
        </w:rPr>
        <w:t>.</w:t>
      </w:r>
    </w:p>
    <w:p w14:paraId="7CB76EB7" w14:textId="77777777" w:rsidR="00687FBF" w:rsidRPr="00727EC6" w:rsidRDefault="008F642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‌وقال الراغب: </w:t>
      </w:r>
      <w:r w:rsidR="00FA311C"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الكَرَمُ ‌إذا ‌وصف الله تعالى به فهو اسم لإحسانه وإنعامه المتظاهر، نحو قوله: فَإِنَّ رَبِّي غَنِيٌّ كَرِيمٌ</w:t>
      </w:r>
      <w:r w:rsidR="00350269"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[النمل</w:t>
      </w:r>
      <w:r w:rsidR="005A636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40] ، وإذا وصف به الإنسان فهو اسم للأخلاق والأفعال المحمودة التي تظهر منه، ولا يقال: هو كريم حتى يظهر ذلك منه</w:t>
      </w:r>
      <w:r w:rsidR="003A36F7"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w:t>
      </w:r>
      <w:r w:rsidR="0050135D"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xml:space="preserve">وقوله تعالى: </w:t>
      </w:r>
      <w:r w:rsidR="00D66BBB"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إِنَّ أَكْرَمَكُمْ عِنْدَ اللَّهِ أَتْقاكُمْ</w:t>
      </w:r>
      <w:r w:rsidR="00D66BBB" w:rsidRPr="00727EC6">
        <w:rPr>
          <w:rFonts w:ascii="Traditional Arabic" w:hAnsi="Traditional Arabic" w:cs="Traditional Arabic"/>
          <w:b/>
          <w:bCs/>
          <w:sz w:val="36"/>
          <w:szCs w:val="36"/>
          <w:rtl/>
        </w:rPr>
        <w:t>﴾</w:t>
      </w:r>
      <w:r w:rsidR="00D66BBB" w:rsidRPr="00727EC6">
        <w:rPr>
          <w:rFonts w:ascii="Traditional Arabic" w:hAnsi="Traditional Arabic" w:cs="Traditional Arabic"/>
          <w:sz w:val="36"/>
          <w:szCs w:val="36"/>
          <w:rtl/>
        </w:rPr>
        <w:t xml:space="preserve"> </w:t>
      </w:r>
      <w:r w:rsidR="006D59FD"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[الحجرات</w:t>
      </w:r>
      <w:r w:rsidR="005A636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13] فإنما كان كذلك لأنّ الْكَرَمَ الأفعال المحمودة، وأكرمها وأشرفها</w:t>
      </w:r>
      <w:r w:rsidR="00C6179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ما يقصد به وجه الله تعالى، فمن قصد ذلك بمحاسن فعله</w:t>
      </w:r>
      <w:r w:rsidR="00C6179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فهو التّقيّ، فإذا أكرم الناس أتقاهم، وكلّ شيء شرف في بابه</w:t>
      </w:r>
      <w:r w:rsidR="00C6179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فإنه يوصف بالكرم. قال تعالى:</w:t>
      </w:r>
      <w:r w:rsidR="00CE0426"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فَأَنْبَتْنا فِيها مِنْ كُلِّ زَوْجٍ كَرِيمٍ</w:t>
      </w:r>
      <w:r w:rsidR="00A82198" w:rsidRPr="00727EC6">
        <w:rPr>
          <w:rFonts w:ascii="Traditional Arabic" w:hAnsi="Traditional Arabic" w:cs="Traditional Arabic"/>
          <w:b/>
          <w:bCs/>
          <w:sz w:val="36"/>
          <w:szCs w:val="36"/>
          <w:rtl/>
        </w:rPr>
        <w:t>﴾</w:t>
      </w:r>
      <w:r w:rsidR="00A82198"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xml:space="preserve"> [</w:t>
      </w:r>
      <w:r w:rsidR="00175213" w:rsidRPr="00727EC6">
        <w:rPr>
          <w:rFonts w:ascii="Traditional Arabic" w:hAnsi="Traditional Arabic" w:cs="Traditional Arabic"/>
          <w:sz w:val="36"/>
          <w:szCs w:val="36"/>
          <w:rtl/>
        </w:rPr>
        <w:t>الشعراء: 7</w:t>
      </w:r>
      <w:r w:rsidRPr="00727EC6">
        <w:rPr>
          <w:rFonts w:ascii="Traditional Arabic" w:hAnsi="Traditional Arabic" w:cs="Traditional Arabic"/>
          <w:sz w:val="36"/>
          <w:szCs w:val="36"/>
          <w:rtl/>
        </w:rPr>
        <w:t>].</w:t>
      </w:r>
    </w:p>
    <w:p w14:paraId="241F52BA" w14:textId="77777777" w:rsidR="00687FBF" w:rsidRPr="00727EC6" w:rsidRDefault="00E56B3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التعاون والتكافل والنجدة: </w:t>
      </w:r>
      <w:r w:rsidR="007534C1" w:rsidRPr="00727EC6">
        <w:rPr>
          <w:rFonts w:ascii="Traditional Arabic" w:hAnsi="Traditional Arabic" w:cs="Traditional Arabic"/>
          <w:sz w:val="36"/>
          <w:szCs w:val="36"/>
          <w:rtl/>
        </w:rPr>
        <w:t>الْعَوْنُ: المُعَاوَنَةُ والمظاهرة، يقال: فلان عَوْنِي، أي: مُعِينِي</w:t>
      </w:r>
      <w:r w:rsidR="00A82198" w:rsidRPr="00727EC6">
        <w:rPr>
          <w:rFonts w:ascii="Traditional Arabic" w:eastAsiaTheme="minorHAnsi" w:hAnsi="Traditional Arabic" w:cs="Traditional Arabic"/>
          <w:sz w:val="36"/>
          <w:szCs w:val="36"/>
          <w:rtl/>
          <w:lang w:bidi="ar-EG"/>
        </w:rPr>
        <w:t>»</w:t>
      </w:r>
      <w:r w:rsidR="007534C1" w:rsidRPr="00727EC6">
        <w:rPr>
          <w:rFonts w:ascii="Traditional Arabic" w:hAnsi="Traditional Arabic" w:cs="Traditional Arabic"/>
          <w:sz w:val="36"/>
          <w:szCs w:val="36"/>
          <w:rtl/>
        </w:rPr>
        <w:t>.</w:t>
      </w:r>
      <w:r w:rsidR="00F06121" w:rsidRPr="00727EC6">
        <w:rPr>
          <w:rFonts w:ascii="Traditional Arabic" w:hAnsi="Traditional Arabic" w:cs="Traditional Arabic"/>
          <w:sz w:val="36"/>
          <w:szCs w:val="36"/>
          <w:rtl/>
        </w:rPr>
        <w:t xml:space="preserve"> </w:t>
      </w:r>
      <w:r w:rsidR="00502CFD" w:rsidRPr="00502CFD">
        <w:rPr>
          <w:rStyle w:val="a7"/>
          <w:rtl/>
        </w:rPr>
        <w:t>(</w:t>
      </w:r>
      <w:r w:rsidR="00F06121" w:rsidRPr="00502CFD">
        <w:rPr>
          <w:rStyle w:val="a7"/>
          <w:rtl/>
        </w:rPr>
        <w:footnoteReference w:id="42"/>
      </w:r>
      <w:r w:rsidR="00502CFD" w:rsidRPr="00502CFD">
        <w:rPr>
          <w:rStyle w:val="a7"/>
          <w:rtl/>
        </w:rPr>
        <w:t>)</w:t>
      </w:r>
      <w:r w:rsidR="0015670D" w:rsidRPr="00727EC6">
        <w:rPr>
          <w:rFonts w:ascii="Traditional Arabic" w:hAnsi="Traditional Arabic" w:cs="Traditional Arabic"/>
          <w:sz w:val="36"/>
          <w:szCs w:val="36"/>
          <w:rtl/>
        </w:rPr>
        <w:t xml:space="preserve"> والكفالة: الضمان</w:t>
      </w:r>
      <w:r w:rsidR="000B60BB" w:rsidRPr="00727EC6">
        <w:rPr>
          <w:rFonts w:ascii="Traditional Arabic" w:hAnsi="Traditional Arabic" w:cs="Traditional Arabic"/>
          <w:sz w:val="36"/>
          <w:szCs w:val="36"/>
          <w:rtl/>
        </w:rPr>
        <w:t>، تقول: تكفَّلتُ بكذا، وكفَّلته فلانًا.</w:t>
      </w:r>
      <w:r w:rsidR="00502CFD" w:rsidRPr="00502CFD">
        <w:rPr>
          <w:rStyle w:val="a7"/>
          <w:rtl/>
        </w:rPr>
        <w:t>(</w:t>
      </w:r>
      <w:r w:rsidR="00F06121" w:rsidRPr="00502CFD">
        <w:rPr>
          <w:rStyle w:val="a7"/>
          <w:rtl/>
        </w:rPr>
        <w:footnoteReference w:id="43"/>
      </w:r>
      <w:r w:rsidR="00502CFD" w:rsidRPr="00502CFD">
        <w:rPr>
          <w:rStyle w:val="a7"/>
          <w:rtl/>
        </w:rPr>
        <w:t>)</w:t>
      </w:r>
      <w:r w:rsidR="00416234" w:rsidRPr="00727EC6">
        <w:rPr>
          <w:rFonts w:ascii="Traditional Arabic" w:hAnsi="Traditional Arabic" w:cs="Traditional Arabic"/>
          <w:sz w:val="36"/>
          <w:szCs w:val="36"/>
          <w:rtl/>
        </w:rPr>
        <w:t xml:space="preserve"> ويقال: رجل </w:t>
      </w:r>
      <w:r w:rsidR="005F487C" w:rsidRPr="00727EC6">
        <w:rPr>
          <w:rFonts w:ascii="Traditional Arabic" w:hAnsi="Traditional Arabic" w:cs="Traditional Arabic"/>
          <w:sz w:val="36"/>
          <w:szCs w:val="36"/>
          <w:rtl/>
        </w:rPr>
        <w:t xml:space="preserve">نجد </w:t>
      </w:r>
      <w:r w:rsidR="00416234" w:rsidRPr="00727EC6">
        <w:rPr>
          <w:rFonts w:ascii="Traditional Arabic" w:hAnsi="Traditional Arabic" w:cs="Traditional Arabic"/>
          <w:sz w:val="36"/>
          <w:szCs w:val="36"/>
          <w:rtl/>
        </w:rPr>
        <w:t>نجيد</w:t>
      </w:r>
      <w:r w:rsidR="005F487C" w:rsidRPr="00727EC6">
        <w:rPr>
          <w:rFonts w:ascii="Traditional Arabic" w:hAnsi="Traditional Arabic" w:cs="Traditional Arabic"/>
          <w:sz w:val="36"/>
          <w:szCs w:val="36"/>
          <w:rtl/>
        </w:rPr>
        <w:t xml:space="preserve"> ونجدُ</w:t>
      </w:r>
      <w:r w:rsidR="00971D37" w:rsidRPr="00727EC6">
        <w:rPr>
          <w:rFonts w:ascii="Traditional Arabic" w:hAnsi="Traditional Arabic" w:cs="Traditional Arabic"/>
          <w:sz w:val="36"/>
          <w:szCs w:val="36"/>
          <w:rtl/>
        </w:rPr>
        <w:t>: قويٌّ شديدٌ بَيِّنُ ‌النَّجدة، واسْتَنْجَدْتُهُ: طلبت نَجْدَتَهُ فَأَنْجَدَنِي. أي: أعانني بنَجْدَتِهِ.</w:t>
      </w:r>
      <w:r w:rsidR="00502CFD" w:rsidRPr="00502CFD">
        <w:rPr>
          <w:rStyle w:val="a7"/>
          <w:rtl/>
        </w:rPr>
        <w:t>(</w:t>
      </w:r>
      <w:r w:rsidR="00F06121" w:rsidRPr="00502CFD">
        <w:rPr>
          <w:rStyle w:val="a7"/>
          <w:rtl/>
        </w:rPr>
        <w:footnoteReference w:id="44"/>
      </w:r>
      <w:r w:rsidR="00502CFD" w:rsidRPr="00502CFD">
        <w:rPr>
          <w:rStyle w:val="a7"/>
          <w:rtl/>
        </w:rPr>
        <w:t>)</w:t>
      </w:r>
    </w:p>
    <w:p w14:paraId="60B560F1" w14:textId="77777777" w:rsidR="00687FBF" w:rsidRPr="00727EC6" w:rsidRDefault="00093EB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والتعاون خلق إسلامي أصيل</w:t>
      </w:r>
      <w:r w:rsidR="002E51F0" w:rsidRPr="00727EC6">
        <w:rPr>
          <w:rFonts w:ascii="Traditional Arabic" w:hAnsi="Traditional Arabic" w:cs="Traditional Arabic"/>
          <w:sz w:val="36"/>
          <w:szCs w:val="36"/>
          <w:rtl/>
        </w:rPr>
        <w:t>، وقد دعا إليه القرآن الكريم، قال تعالى:</w:t>
      </w:r>
      <w:r w:rsidR="00431031" w:rsidRPr="00727EC6">
        <w:rPr>
          <w:rFonts w:ascii="Traditional Arabic" w:hAnsi="Traditional Arabic" w:cs="Traditional Arabic"/>
          <w:sz w:val="36"/>
          <w:szCs w:val="36"/>
          <w:rtl/>
        </w:rPr>
        <w:t xml:space="preserve"> </w:t>
      </w:r>
      <w:r w:rsidR="009A19C5" w:rsidRPr="00727EC6">
        <w:rPr>
          <w:rFonts w:ascii="Traditional Arabic" w:hAnsi="Traditional Arabic" w:cs="Traditional Arabic"/>
          <w:b/>
          <w:bCs/>
          <w:sz w:val="36"/>
          <w:szCs w:val="36"/>
          <w:rtl/>
        </w:rPr>
        <w:t>﴿</w:t>
      </w:r>
      <w:r w:rsidR="00C92A76" w:rsidRPr="00727EC6">
        <w:rPr>
          <w:rFonts w:ascii="Traditional Arabic" w:hAnsi="Traditional Arabic" w:cs="Traditional Arabic"/>
          <w:sz w:val="36"/>
          <w:szCs w:val="36"/>
          <w:rtl/>
        </w:rPr>
        <w:t>وَلَا يَجْرِمَنَّكُمْ شَنَآَنُ ق</w:t>
      </w:r>
      <w:r w:rsidR="009D6A2E" w:rsidRPr="00727EC6">
        <w:rPr>
          <w:rFonts w:ascii="Traditional Arabic" w:hAnsi="Traditional Arabic" w:cs="Traditional Arabic"/>
          <w:sz w:val="36"/>
          <w:szCs w:val="36"/>
          <w:rtl/>
        </w:rPr>
        <w:t>َوْمٍ أَنْ صَدُّوكُمْ عَنِ الْم</w:t>
      </w:r>
      <w:r w:rsidR="00C92A76" w:rsidRPr="00727EC6">
        <w:rPr>
          <w:rFonts w:ascii="Traditional Arabic" w:hAnsi="Traditional Arabic" w:cs="Traditional Arabic"/>
          <w:sz w:val="36"/>
          <w:szCs w:val="36"/>
          <w:rtl/>
        </w:rPr>
        <w:t>سْجِدِ الْحَرَامِ أَنْ تَعْتَدُوا وَتَعَاوَنُوا عَلَى الْبِرِّ وَالتَّقْوَى وَلَا تَعَاوَنُوا عَلَى الْإِثْمِ و</w:t>
      </w:r>
      <w:r w:rsidR="007228F8" w:rsidRPr="00727EC6">
        <w:rPr>
          <w:rFonts w:ascii="Traditional Arabic" w:hAnsi="Traditional Arabic" w:cs="Traditional Arabic"/>
          <w:sz w:val="36"/>
          <w:szCs w:val="36"/>
          <w:rtl/>
        </w:rPr>
        <w:t>َالْعُدْوَانِ وَاتَّقُوا اللهَ إِنَّ اللهَ</w:t>
      </w:r>
      <w:r w:rsidR="00C92A76" w:rsidRPr="00727EC6">
        <w:rPr>
          <w:rFonts w:ascii="Traditional Arabic" w:hAnsi="Traditional Arabic" w:cs="Traditional Arabic"/>
          <w:sz w:val="36"/>
          <w:szCs w:val="36"/>
          <w:rtl/>
        </w:rPr>
        <w:t xml:space="preserve"> شَدِيدُ الْعِقَابِ</w:t>
      </w:r>
      <w:r w:rsidR="00C61793" w:rsidRPr="00727EC6">
        <w:rPr>
          <w:rFonts w:ascii="Traditional Arabic" w:hAnsi="Traditional Arabic" w:cs="Traditional Arabic"/>
          <w:b/>
          <w:bCs/>
          <w:sz w:val="36"/>
          <w:szCs w:val="36"/>
          <w:rtl/>
        </w:rPr>
        <w:t>﴾</w:t>
      </w:r>
      <w:r w:rsidR="00C92A76" w:rsidRPr="00727EC6">
        <w:rPr>
          <w:rFonts w:ascii="Traditional Arabic" w:hAnsi="Traditional Arabic" w:cs="Traditional Arabic"/>
          <w:sz w:val="36"/>
          <w:szCs w:val="36"/>
          <w:rtl/>
        </w:rPr>
        <w:t>.</w:t>
      </w:r>
      <w:r w:rsidR="00E724A8" w:rsidRPr="00727EC6">
        <w:rPr>
          <w:rFonts w:ascii="Traditional Arabic" w:hAnsi="Traditional Arabic" w:cs="Traditional Arabic"/>
          <w:sz w:val="36"/>
          <w:szCs w:val="36"/>
          <w:rtl/>
        </w:rPr>
        <w:t xml:space="preserve"> [المائدة: 2].</w:t>
      </w:r>
    </w:p>
    <w:p w14:paraId="2954E04F" w14:textId="77777777" w:rsidR="00687FBF" w:rsidRPr="00727EC6" w:rsidRDefault="00023BEB"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سيد قطب: </w:t>
      </w:r>
      <w:r w:rsidR="00F46B5D" w:rsidRPr="00727EC6">
        <w:rPr>
          <w:rFonts w:ascii="Traditional Arabic" w:hAnsi="Traditional Arabic" w:cs="Traditional Arabic"/>
          <w:sz w:val="36"/>
          <w:szCs w:val="36"/>
          <w:rtl/>
        </w:rPr>
        <w:t>إنها قمة في ضبط النفس، وفي سماحة</w:t>
      </w:r>
      <w:r w:rsidR="00244353" w:rsidRPr="00727EC6">
        <w:rPr>
          <w:rFonts w:ascii="Traditional Arabic" w:hAnsi="Traditional Arabic" w:cs="Traditional Arabic"/>
          <w:sz w:val="36"/>
          <w:szCs w:val="36"/>
          <w:rtl/>
        </w:rPr>
        <w:t xml:space="preserve"> القلب</w:t>
      </w:r>
      <w:r w:rsidR="00923FD2" w:rsidRPr="00727EC6">
        <w:rPr>
          <w:rFonts w:ascii="Traditional Arabic" w:hAnsi="Traditional Arabic" w:cs="Traditional Arabic"/>
          <w:sz w:val="36"/>
          <w:szCs w:val="36"/>
          <w:rtl/>
        </w:rPr>
        <w:t>، ولكنها هي القمة التي لابد</w:t>
      </w:r>
      <w:r w:rsidR="004F74BA" w:rsidRPr="00727EC6">
        <w:rPr>
          <w:rFonts w:ascii="Traditional Arabic" w:hAnsi="Traditional Arabic" w:cs="Traditional Arabic"/>
          <w:sz w:val="36"/>
          <w:szCs w:val="36"/>
          <w:rtl/>
        </w:rPr>
        <w:t xml:space="preserve"> أن ترقى إليها الأمة</w:t>
      </w:r>
      <w:r w:rsidR="005A46A9" w:rsidRPr="00727EC6">
        <w:rPr>
          <w:rFonts w:ascii="Traditional Arabic" w:hAnsi="Traditional Arabic" w:cs="Traditional Arabic"/>
          <w:sz w:val="36"/>
          <w:szCs w:val="36"/>
          <w:rtl/>
        </w:rPr>
        <w:t xml:space="preserve"> المك</w:t>
      </w:r>
      <w:r w:rsidR="00991852" w:rsidRPr="00727EC6">
        <w:rPr>
          <w:rFonts w:ascii="Traditional Arabic" w:hAnsi="Traditional Arabic" w:cs="Traditional Arabic"/>
          <w:sz w:val="36"/>
          <w:szCs w:val="36"/>
          <w:rtl/>
        </w:rPr>
        <w:t>لفة من ربها، أن تقوم على البشرية لتهديها، وترتفع بها إلى هذا الأفق الكريم الوضيء.</w:t>
      </w:r>
    </w:p>
    <w:p w14:paraId="382DF99C" w14:textId="77777777" w:rsidR="00687FBF" w:rsidRPr="00727EC6" w:rsidRDefault="00991852"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وهو تكليف ضخم</w:t>
      </w:r>
      <w:r w:rsidR="009549DC" w:rsidRPr="00727EC6">
        <w:rPr>
          <w:rFonts w:ascii="Traditional Arabic" w:hAnsi="Traditional Arabic" w:cs="Traditional Arabic"/>
          <w:sz w:val="36"/>
          <w:szCs w:val="36"/>
          <w:rtl/>
        </w:rPr>
        <w:t>؛ ولكنه – في صورته هذه</w:t>
      </w:r>
      <w:r w:rsidR="00A44E2A" w:rsidRPr="00727EC6">
        <w:rPr>
          <w:rFonts w:ascii="Traditional Arabic" w:hAnsi="Traditional Arabic" w:cs="Traditional Arabic"/>
          <w:sz w:val="36"/>
          <w:szCs w:val="36"/>
          <w:rtl/>
        </w:rPr>
        <w:t>، لا يعنت النفس البشرية</w:t>
      </w:r>
      <w:r w:rsidR="00930F05" w:rsidRPr="00727EC6">
        <w:rPr>
          <w:rFonts w:ascii="Traditional Arabic" w:hAnsi="Traditional Arabic" w:cs="Traditional Arabic"/>
          <w:sz w:val="36"/>
          <w:szCs w:val="36"/>
          <w:rtl/>
        </w:rPr>
        <w:t xml:space="preserve">، ولا يحملها فوق طاقتها، </w:t>
      </w:r>
      <w:r w:rsidR="00B979AB" w:rsidRPr="00727EC6">
        <w:rPr>
          <w:rFonts w:ascii="Traditional Arabic" w:hAnsi="Traditional Arabic" w:cs="Traditional Arabic"/>
          <w:sz w:val="36"/>
          <w:szCs w:val="36"/>
          <w:rtl/>
        </w:rPr>
        <w:t>فهو يعترف لها بأن من حقها تكره</w:t>
      </w:r>
      <w:r w:rsidR="007F6568" w:rsidRPr="00727EC6">
        <w:rPr>
          <w:rFonts w:ascii="Traditional Arabic" w:hAnsi="Traditional Arabic" w:cs="Traditional Arabic"/>
          <w:sz w:val="36"/>
          <w:szCs w:val="36"/>
          <w:rtl/>
        </w:rPr>
        <w:t>، ولكن ليس من حقها أن تعتدي</w:t>
      </w:r>
      <w:r w:rsidR="00174D61" w:rsidRPr="00727EC6">
        <w:rPr>
          <w:rFonts w:ascii="Traditional Arabic" w:hAnsi="Traditional Arabic" w:cs="Traditional Arabic"/>
          <w:sz w:val="36"/>
          <w:szCs w:val="36"/>
          <w:rtl/>
        </w:rPr>
        <w:t>، في فورة الغضب ودفعة الشنآن</w:t>
      </w:r>
      <w:r w:rsidR="009F76C9" w:rsidRPr="00727EC6">
        <w:rPr>
          <w:rFonts w:ascii="Traditional Arabic" w:hAnsi="Traditional Arabic" w:cs="Traditional Arabic"/>
          <w:sz w:val="36"/>
          <w:szCs w:val="36"/>
          <w:rtl/>
        </w:rPr>
        <w:t>، ثم يجعل تعاون</w:t>
      </w:r>
      <w:r w:rsidR="00A91A0D" w:rsidRPr="00727EC6">
        <w:rPr>
          <w:rFonts w:ascii="Traditional Arabic" w:hAnsi="Traditional Arabic" w:cs="Traditional Arabic"/>
          <w:sz w:val="36"/>
          <w:szCs w:val="36"/>
          <w:rtl/>
        </w:rPr>
        <w:t xml:space="preserve"> الأمة المؤمنة في البر والتقوى؛ لا في الإثم والعدوان؛ ويخوفها عقاب الله</w:t>
      </w:r>
      <w:r w:rsidR="00B12445" w:rsidRPr="00727EC6">
        <w:rPr>
          <w:rFonts w:ascii="Traditional Arabic" w:hAnsi="Traditional Arabic" w:cs="Traditional Arabic"/>
          <w:sz w:val="36"/>
          <w:szCs w:val="36"/>
          <w:rtl/>
        </w:rPr>
        <w:t>، ويأمرها بتقواه، لتستعين بهذه المشاعر على الكبت والضبط</w:t>
      </w:r>
      <w:r w:rsidR="009D6A2E" w:rsidRPr="00727EC6">
        <w:rPr>
          <w:rFonts w:ascii="Traditional Arabic" w:hAnsi="Traditional Arabic" w:cs="Traditional Arabic"/>
          <w:sz w:val="36"/>
          <w:szCs w:val="36"/>
          <w:rtl/>
        </w:rPr>
        <w:t>،</w:t>
      </w:r>
      <w:r w:rsidR="00B12445" w:rsidRPr="00727EC6">
        <w:rPr>
          <w:rFonts w:ascii="Traditional Arabic" w:hAnsi="Traditional Arabic" w:cs="Traditional Arabic"/>
          <w:sz w:val="36"/>
          <w:szCs w:val="36"/>
          <w:rtl/>
        </w:rPr>
        <w:t xml:space="preserve"> وعلى التسامي</w:t>
      </w:r>
      <w:r w:rsidR="00E13B46" w:rsidRPr="00727EC6">
        <w:rPr>
          <w:rFonts w:ascii="Traditional Arabic" w:hAnsi="Traditional Arabic" w:cs="Traditional Arabic"/>
          <w:sz w:val="36"/>
          <w:szCs w:val="36"/>
          <w:rtl/>
        </w:rPr>
        <w:t xml:space="preserve"> والتسامح، </w:t>
      </w:r>
      <w:r w:rsidR="00182FBA" w:rsidRPr="00727EC6">
        <w:rPr>
          <w:rFonts w:ascii="Traditional Arabic" w:hAnsi="Traditional Arabic" w:cs="Traditional Arabic"/>
          <w:sz w:val="36"/>
          <w:szCs w:val="36"/>
          <w:rtl/>
        </w:rPr>
        <w:t>تقوى لله، وطلبًا لرضاه.</w:t>
      </w:r>
    </w:p>
    <w:p w14:paraId="56CDB761" w14:textId="26A43A74" w:rsidR="00687FBF" w:rsidRPr="00727EC6" w:rsidRDefault="009175F8"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ولقد استطاعت التربية الإسلامية بالمنهج الرباني</w:t>
      </w:r>
      <w:r w:rsidR="001868D0" w:rsidRPr="00727EC6">
        <w:rPr>
          <w:rFonts w:ascii="Traditional Arabic" w:hAnsi="Traditional Arabic" w:cs="Traditional Arabic"/>
          <w:sz w:val="36"/>
          <w:szCs w:val="36"/>
          <w:rtl/>
        </w:rPr>
        <w:t xml:space="preserve"> أن تروض نفوس العرب على الانقياد</w:t>
      </w:r>
      <w:r w:rsidR="00D16925" w:rsidRPr="00727EC6">
        <w:rPr>
          <w:rFonts w:ascii="Traditional Arabic" w:hAnsi="Traditional Arabic" w:cs="Traditional Arabic"/>
          <w:sz w:val="36"/>
          <w:szCs w:val="36"/>
          <w:rtl/>
        </w:rPr>
        <w:t xml:space="preserve"> لهذه المشاعر القوية</w:t>
      </w:r>
      <w:r w:rsidR="008E49E3" w:rsidRPr="00727EC6">
        <w:rPr>
          <w:rFonts w:ascii="Traditional Arabic" w:hAnsi="Traditional Arabic" w:cs="Traditional Arabic"/>
          <w:sz w:val="36"/>
          <w:szCs w:val="36"/>
          <w:rtl/>
        </w:rPr>
        <w:t>، والاعتياد لهذا السلوك الكريم</w:t>
      </w:r>
      <w:r w:rsidR="001B076D" w:rsidRPr="00727EC6">
        <w:rPr>
          <w:rFonts w:ascii="Traditional Arabic" w:hAnsi="Traditional Arabic" w:cs="Traditional Arabic"/>
          <w:sz w:val="36"/>
          <w:szCs w:val="36"/>
          <w:rtl/>
        </w:rPr>
        <w:t>، وكانت أبعد ما تكون عن هذا المستوى، وعن هذا الاتج</w:t>
      </w:r>
      <w:r w:rsidR="00C32F5C" w:rsidRPr="00727EC6">
        <w:rPr>
          <w:rFonts w:ascii="Traditional Arabic" w:hAnsi="Traditional Arabic" w:cs="Traditional Arabic"/>
          <w:sz w:val="36"/>
          <w:szCs w:val="36"/>
          <w:rtl/>
        </w:rPr>
        <w:t>اه.</w:t>
      </w:r>
    </w:p>
    <w:p w14:paraId="2D00D8AF" w14:textId="0563496A" w:rsidR="00687FBF" w:rsidRPr="00727EC6" w:rsidRDefault="00C32F5C" w:rsidP="000550A6">
      <w:pPr>
        <w:widowControl w:val="0"/>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جاء المنهج الرباني</w:t>
      </w:r>
      <w:r w:rsidR="00E7180C" w:rsidRPr="00727EC6">
        <w:rPr>
          <w:rFonts w:ascii="Traditional Arabic" w:hAnsi="Traditional Arabic" w:cs="Traditional Arabic"/>
          <w:sz w:val="36"/>
          <w:szCs w:val="36"/>
          <w:rtl/>
        </w:rPr>
        <w:t>؛ ليربط القلوب بالله، وليربط موازين القيم والأخلاق بميزان الله، جاء ليخرج العرب، ويخرج البشرية كلها من حمية الجاهلية</w:t>
      </w:r>
      <w:r w:rsidR="00FD2897" w:rsidRPr="00727EC6">
        <w:rPr>
          <w:rFonts w:ascii="Traditional Arabic" w:hAnsi="Traditional Arabic" w:cs="Traditional Arabic"/>
          <w:sz w:val="36"/>
          <w:szCs w:val="36"/>
          <w:rtl/>
        </w:rPr>
        <w:t>، ونعرة العصبية، وضغط المشاعر والانفعالات، الشخصية والعائلية والعشائرية، في مجال</w:t>
      </w:r>
      <w:r w:rsidR="00F06121" w:rsidRPr="00727EC6">
        <w:rPr>
          <w:rFonts w:ascii="Traditional Arabic" w:hAnsi="Traditional Arabic" w:cs="Traditional Arabic"/>
          <w:sz w:val="36"/>
          <w:szCs w:val="36"/>
          <w:rtl/>
        </w:rPr>
        <w:t xml:space="preserve"> التعامل مع الأصدقاء والأعداء.</w:t>
      </w:r>
      <w:r w:rsidR="00502CFD" w:rsidRPr="00502CFD">
        <w:rPr>
          <w:rStyle w:val="a7"/>
          <w:rtl/>
        </w:rPr>
        <w:t>(</w:t>
      </w:r>
      <w:r w:rsidR="00F06121" w:rsidRPr="00502CFD">
        <w:rPr>
          <w:rStyle w:val="a7"/>
          <w:rtl/>
        </w:rPr>
        <w:footnoteReference w:id="45"/>
      </w:r>
      <w:r w:rsidR="00502CFD" w:rsidRPr="00502CFD">
        <w:rPr>
          <w:rStyle w:val="a7"/>
          <w:rtl/>
        </w:rPr>
        <w:t>)</w:t>
      </w:r>
    </w:p>
    <w:p w14:paraId="14858040" w14:textId="4D040FBE" w:rsidR="00687FBF" w:rsidRPr="00727EC6" w:rsidRDefault="00FD289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الصبر:</w:t>
      </w:r>
      <w:r w:rsidRPr="00727EC6">
        <w:rPr>
          <w:rFonts w:ascii="Traditional Arabic" w:hAnsi="Traditional Arabic" w:cs="Traditional Arabic"/>
          <w:sz w:val="36"/>
          <w:szCs w:val="36"/>
          <w:rtl/>
        </w:rPr>
        <w:t xml:space="preserve"> حبس النفس على ما يقتضيه العقل والش</w:t>
      </w:r>
      <w:r w:rsidR="009D6A2E"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رع</w:t>
      </w:r>
      <w:r w:rsidR="005C372F" w:rsidRPr="00727EC6">
        <w:rPr>
          <w:rFonts w:ascii="Traditional Arabic" w:hAnsi="Traditional Arabic" w:cs="Traditional Arabic"/>
          <w:sz w:val="36"/>
          <w:szCs w:val="36"/>
          <w:rtl/>
        </w:rPr>
        <w:t>، أو عما يقضيان حبسهما عنه،</w:t>
      </w:r>
      <w:r w:rsidR="00D565CD" w:rsidRPr="00727EC6">
        <w:rPr>
          <w:rFonts w:ascii="Traditional Arabic" w:hAnsi="Traditional Arabic" w:cs="Traditional Arabic"/>
          <w:sz w:val="36"/>
          <w:szCs w:val="36"/>
          <w:rtl/>
        </w:rPr>
        <w:t xml:space="preserve"> فالصبر لفظ عام</w:t>
      </w:r>
      <w:r w:rsidR="009D6A2E" w:rsidRPr="00727EC6">
        <w:rPr>
          <w:rFonts w:ascii="Traditional Arabic" w:hAnsi="Traditional Arabic" w:cs="Traditional Arabic"/>
          <w:sz w:val="36"/>
          <w:szCs w:val="36"/>
          <w:rtl/>
        </w:rPr>
        <w:t>،</w:t>
      </w:r>
      <w:r w:rsidR="00D565CD" w:rsidRPr="00727EC6">
        <w:rPr>
          <w:rFonts w:ascii="Traditional Arabic" w:hAnsi="Traditional Arabic" w:cs="Traditional Arabic"/>
          <w:sz w:val="36"/>
          <w:szCs w:val="36"/>
          <w:rtl/>
        </w:rPr>
        <w:t xml:space="preserve"> وربما خولف بين أسمائه بحسب اختلاف موقعه، </w:t>
      </w:r>
      <w:r w:rsidR="00137726" w:rsidRPr="00727EC6">
        <w:rPr>
          <w:rFonts w:ascii="Traditional Arabic" w:hAnsi="Traditional Arabic" w:cs="Traditional Arabic"/>
          <w:sz w:val="36"/>
          <w:szCs w:val="36"/>
          <w:rtl/>
        </w:rPr>
        <w:t>فإن كان حبس النفس لمصيبة، سُمِّيَ: صبرًا</w:t>
      </w:r>
      <w:r w:rsidR="000F6AA4" w:rsidRPr="00727EC6">
        <w:rPr>
          <w:rFonts w:ascii="Traditional Arabic" w:hAnsi="Traditional Arabic" w:cs="Traditional Arabic"/>
          <w:sz w:val="36"/>
          <w:szCs w:val="36"/>
          <w:rtl/>
        </w:rPr>
        <w:t xml:space="preserve"> لا غير، ويضاده الجزع، وإن كان في حرب سُمِّيَ: شجاعةً، وضده الجبن</w:t>
      </w:r>
      <w:r w:rsidR="008E2CC6" w:rsidRPr="00727EC6">
        <w:rPr>
          <w:rFonts w:ascii="Traditional Arabic" w:hAnsi="Traditional Arabic" w:cs="Traditional Arabic"/>
          <w:sz w:val="36"/>
          <w:szCs w:val="36"/>
          <w:rtl/>
        </w:rPr>
        <w:t xml:space="preserve">، وإن كان في نائبة مضجرة، سُمِّيَ: </w:t>
      </w:r>
      <w:r w:rsidR="00153E28" w:rsidRPr="00727EC6">
        <w:rPr>
          <w:rFonts w:ascii="Traditional Arabic" w:hAnsi="Traditional Arabic" w:cs="Traditional Arabic"/>
          <w:sz w:val="36"/>
          <w:szCs w:val="36"/>
          <w:rtl/>
        </w:rPr>
        <w:t>رحب الصدر، ويضاده الضجر،</w:t>
      </w:r>
      <w:r w:rsidR="004A7EAF" w:rsidRPr="00727EC6">
        <w:rPr>
          <w:rFonts w:ascii="Traditional Arabic" w:hAnsi="Traditional Arabic" w:cs="Traditional Arabic"/>
          <w:sz w:val="36"/>
          <w:szCs w:val="36"/>
          <w:rtl/>
        </w:rPr>
        <w:t xml:space="preserve"> وإن كان في إمساك الكلام، سُمِّيَ: كتمان، </w:t>
      </w:r>
      <w:r w:rsidR="004A7EAF" w:rsidRPr="00C22F20">
        <w:rPr>
          <w:rFonts w:ascii="Traditional Arabic" w:hAnsi="Traditional Arabic" w:cs="Traditional Arabic"/>
          <w:sz w:val="36"/>
          <w:szCs w:val="36"/>
          <w:rtl/>
        </w:rPr>
        <w:t>ويضاده المذل</w:t>
      </w:r>
      <w:r w:rsidR="004A7EAF" w:rsidRPr="00727EC6">
        <w:rPr>
          <w:rFonts w:ascii="Traditional Arabic" w:hAnsi="Traditional Arabic" w:cs="Traditional Arabic"/>
          <w:sz w:val="36"/>
          <w:szCs w:val="36"/>
          <w:rtl/>
        </w:rPr>
        <w:t>، وقد سمى الله تعالى كل ذلك صبرًا،</w:t>
      </w:r>
      <w:r w:rsidR="00AF772F" w:rsidRPr="00727EC6">
        <w:rPr>
          <w:rFonts w:ascii="Traditional Arabic" w:hAnsi="Traditional Arabic" w:cs="Traditional Arabic"/>
          <w:sz w:val="36"/>
          <w:szCs w:val="36"/>
          <w:rtl/>
        </w:rPr>
        <w:t xml:space="preserve"> ونبه عليه بقوله: </w:t>
      </w:r>
      <w:r w:rsidR="00481CEC" w:rsidRPr="00727EC6">
        <w:rPr>
          <w:rFonts w:ascii="Traditional Arabic" w:hAnsi="Traditional Arabic" w:cs="Traditional Arabic"/>
          <w:b/>
          <w:bCs/>
          <w:sz w:val="36"/>
          <w:szCs w:val="36"/>
          <w:rtl/>
        </w:rPr>
        <w:t>﴿</w:t>
      </w:r>
      <w:r w:rsidR="00AF772F" w:rsidRPr="00727EC6">
        <w:rPr>
          <w:rFonts w:ascii="Traditional Arabic" w:hAnsi="Traditional Arabic" w:cs="Traditional Arabic"/>
          <w:sz w:val="36"/>
          <w:szCs w:val="36"/>
          <w:rtl/>
        </w:rPr>
        <w:t>وَالصَّابِرِينَ فِي الْبَأْسَاءِ وَالضّ</w:t>
      </w:r>
      <w:r w:rsidR="009D6A2E" w:rsidRPr="00727EC6">
        <w:rPr>
          <w:rFonts w:ascii="Traditional Arabic" w:hAnsi="Traditional Arabic" w:cs="Traditional Arabic"/>
          <w:sz w:val="36"/>
          <w:szCs w:val="36"/>
          <w:rtl/>
        </w:rPr>
        <w:t>ـ</w:t>
      </w:r>
      <w:r w:rsidR="00AF772F" w:rsidRPr="00727EC6">
        <w:rPr>
          <w:rFonts w:ascii="Traditional Arabic" w:hAnsi="Traditional Arabic" w:cs="Traditional Arabic"/>
          <w:sz w:val="36"/>
          <w:szCs w:val="36"/>
          <w:rtl/>
        </w:rPr>
        <w:t>َرَّاءِ وَحِينَ الْبَأْسِ</w:t>
      </w:r>
      <w:r w:rsidR="009D6A2E" w:rsidRPr="00727EC6">
        <w:rPr>
          <w:rFonts w:ascii="Traditional Arabic" w:hAnsi="Traditional Arabic" w:cs="Traditional Arabic"/>
          <w:b/>
          <w:bCs/>
          <w:sz w:val="36"/>
          <w:szCs w:val="36"/>
          <w:rtl/>
        </w:rPr>
        <w:t>﴾</w:t>
      </w:r>
      <w:r w:rsidR="00AF772F" w:rsidRPr="00727EC6">
        <w:rPr>
          <w:rFonts w:ascii="Traditional Arabic" w:hAnsi="Traditional Arabic" w:cs="Traditional Arabic"/>
          <w:sz w:val="36"/>
          <w:szCs w:val="36"/>
          <w:rtl/>
        </w:rPr>
        <w:t xml:space="preserve"> [البقرة: 177]</w:t>
      </w:r>
      <w:r w:rsidR="00570D33" w:rsidRPr="00727EC6">
        <w:rPr>
          <w:rFonts w:ascii="Traditional Arabic" w:hAnsi="Traditional Arabic" w:cs="Traditional Arabic"/>
          <w:sz w:val="36"/>
          <w:szCs w:val="36"/>
          <w:rtl/>
        </w:rPr>
        <w:t xml:space="preserve"> </w:t>
      </w:r>
      <w:r w:rsidR="00481CEC" w:rsidRPr="00727EC6">
        <w:rPr>
          <w:rFonts w:ascii="Traditional Arabic" w:hAnsi="Traditional Arabic" w:cs="Traditional Arabic"/>
          <w:b/>
          <w:bCs/>
          <w:sz w:val="36"/>
          <w:szCs w:val="36"/>
          <w:rtl/>
        </w:rPr>
        <w:t>﴿</w:t>
      </w:r>
      <w:r w:rsidR="00570D33" w:rsidRPr="00727EC6">
        <w:rPr>
          <w:rFonts w:ascii="Traditional Arabic" w:hAnsi="Traditional Arabic" w:cs="Traditional Arabic"/>
          <w:sz w:val="36"/>
          <w:szCs w:val="36"/>
          <w:rtl/>
        </w:rPr>
        <w:t>وَالصَّابِرِينَ عَلَى مَا أَصَابَهُمْ</w:t>
      </w:r>
      <w:r w:rsidR="009D6A2E" w:rsidRPr="00727EC6">
        <w:rPr>
          <w:rFonts w:ascii="Traditional Arabic" w:hAnsi="Traditional Arabic" w:cs="Traditional Arabic"/>
          <w:b/>
          <w:bCs/>
          <w:sz w:val="36"/>
          <w:szCs w:val="36"/>
          <w:rtl/>
        </w:rPr>
        <w:t>﴾</w:t>
      </w:r>
      <w:r w:rsidR="00F956A0" w:rsidRPr="00727EC6">
        <w:rPr>
          <w:rFonts w:ascii="Traditional Arabic" w:hAnsi="Traditional Arabic" w:cs="Traditional Arabic"/>
          <w:sz w:val="36"/>
          <w:szCs w:val="36"/>
          <w:rtl/>
        </w:rPr>
        <w:t xml:space="preserve"> [الحج: 35] </w:t>
      </w:r>
      <w:r w:rsidR="00D1638A" w:rsidRPr="00727EC6">
        <w:rPr>
          <w:rFonts w:ascii="Traditional Arabic" w:hAnsi="Traditional Arabic" w:cs="Traditional Arabic"/>
          <w:b/>
          <w:bCs/>
          <w:sz w:val="36"/>
          <w:szCs w:val="36"/>
          <w:rtl/>
        </w:rPr>
        <w:t>﴿</w:t>
      </w:r>
      <w:r w:rsidR="00F956A0" w:rsidRPr="00727EC6">
        <w:rPr>
          <w:rFonts w:ascii="Traditional Arabic" w:hAnsi="Traditional Arabic" w:cs="Traditional Arabic"/>
          <w:sz w:val="36"/>
          <w:szCs w:val="36"/>
          <w:rtl/>
        </w:rPr>
        <w:t>وَالصَّابِرِينَ وَالصَّابِرَاتِ [الأحزاب: 35]</w:t>
      </w:r>
      <w:r w:rsidR="00D52FED" w:rsidRPr="00727EC6">
        <w:rPr>
          <w:rFonts w:ascii="Traditional Arabic" w:hAnsi="Traditional Arabic" w:cs="Traditional Arabic"/>
          <w:sz w:val="36"/>
          <w:szCs w:val="36"/>
          <w:rtl/>
        </w:rPr>
        <w:t>، وس</w:t>
      </w:r>
      <w:r w:rsidR="00677C4D" w:rsidRPr="00727EC6">
        <w:rPr>
          <w:rFonts w:ascii="Traditional Arabic" w:hAnsi="Traditional Arabic" w:cs="Traditional Arabic"/>
          <w:sz w:val="36"/>
          <w:szCs w:val="36"/>
          <w:rtl/>
        </w:rPr>
        <w:t>ُ</w:t>
      </w:r>
      <w:r w:rsidR="00D52FED" w:rsidRPr="00727EC6">
        <w:rPr>
          <w:rFonts w:ascii="Traditional Arabic" w:hAnsi="Traditional Arabic" w:cs="Traditional Arabic"/>
          <w:sz w:val="36"/>
          <w:szCs w:val="36"/>
          <w:rtl/>
        </w:rPr>
        <w:t>م</w:t>
      </w:r>
      <w:r w:rsidR="00677C4D" w:rsidRPr="00727EC6">
        <w:rPr>
          <w:rFonts w:ascii="Traditional Arabic" w:hAnsi="Traditional Arabic" w:cs="Traditional Arabic"/>
          <w:sz w:val="36"/>
          <w:szCs w:val="36"/>
          <w:rtl/>
        </w:rPr>
        <w:t>ِّ</w:t>
      </w:r>
      <w:r w:rsidR="00D52FED" w:rsidRPr="00727EC6">
        <w:rPr>
          <w:rFonts w:ascii="Traditional Arabic" w:hAnsi="Traditional Arabic" w:cs="Traditional Arabic"/>
          <w:sz w:val="36"/>
          <w:szCs w:val="36"/>
          <w:rtl/>
        </w:rPr>
        <w:t>ي</w:t>
      </w:r>
      <w:r w:rsidR="00677C4D" w:rsidRPr="00727EC6">
        <w:rPr>
          <w:rFonts w:ascii="Traditional Arabic" w:hAnsi="Traditional Arabic" w:cs="Traditional Arabic"/>
          <w:sz w:val="36"/>
          <w:szCs w:val="36"/>
          <w:rtl/>
        </w:rPr>
        <w:t>َ</w:t>
      </w:r>
      <w:r w:rsidR="00D52FED" w:rsidRPr="00727EC6">
        <w:rPr>
          <w:rFonts w:ascii="Traditional Arabic" w:hAnsi="Traditional Arabic" w:cs="Traditional Arabic"/>
          <w:sz w:val="36"/>
          <w:szCs w:val="36"/>
          <w:rtl/>
        </w:rPr>
        <w:t xml:space="preserve"> الصبر صبر</w:t>
      </w:r>
      <w:r w:rsidR="00677C4D" w:rsidRPr="00727EC6">
        <w:rPr>
          <w:rFonts w:ascii="Traditional Arabic" w:hAnsi="Traditional Arabic" w:cs="Traditional Arabic"/>
          <w:sz w:val="36"/>
          <w:szCs w:val="36"/>
          <w:rtl/>
        </w:rPr>
        <w:t>ً</w:t>
      </w:r>
      <w:r w:rsidR="00D52FED" w:rsidRPr="00727EC6">
        <w:rPr>
          <w:rFonts w:ascii="Traditional Arabic" w:hAnsi="Traditional Arabic" w:cs="Traditional Arabic"/>
          <w:sz w:val="36"/>
          <w:szCs w:val="36"/>
          <w:rtl/>
        </w:rPr>
        <w:t>ا؛ لكونه كالنوع له</w:t>
      </w:r>
      <w:r w:rsidR="00994EBC" w:rsidRPr="00727EC6">
        <w:rPr>
          <w:rFonts w:ascii="Traditional Arabic" w:hAnsi="Traditional Arabic" w:cs="Traditional Arabic"/>
          <w:sz w:val="36"/>
          <w:szCs w:val="36"/>
          <w:rtl/>
        </w:rPr>
        <w:t xml:space="preserve">، وقال </w:t>
      </w:r>
      <w:r w:rsidR="001E763D" w:rsidRPr="00727EC6">
        <w:rPr>
          <w:rFonts w:ascii="Traditional Arabic" w:hAnsi="Traditional Arabic" w:cs="Traditional Arabic"/>
          <w:sz w:val="36"/>
          <w:szCs w:val="36"/>
          <w:rtl/>
        </w:rPr>
        <w:t xml:space="preserve">- </w:t>
      </w:r>
      <w:r w:rsidR="00994EBC" w:rsidRPr="00727EC6">
        <w:rPr>
          <w:rFonts w:ascii="Traditional Arabic" w:hAnsi="Traditional Arabic" w:cs="Traditional Arabic"/>
          <w:sz w:val="36"/>
          <w:szCs w:val="36"/>
          <w:rtl/>
        </w:rPr>
        <w:t>عليه الصلاة والسلام</w:t>
      </w:r>
      <w:r w:rsidR="001E763D" w:rsidRPr="00727EC6">
        <w:rPr>
          <w:rFonts w:ascii="Traditional Arabic" w:hAnsi="Traditional Arabic" w:cs="Traditional Arabic"/>
          <w:sz w:val="36"/>
          <w:szCs w:val="36"/>
          <w:rtl/>
        </w:rPr>
        <w:t xml:space="preserve"> -</w:t>
      </w:r>
      <w:r w:rsidR="00994EBC" w:rsidRPr="00727EC6">
        <w:rPr>
          <w:rFonts w:ascii="Traditional Arabic" w:hAnsi="Traditional Arabic" w:cs="Traditional Arabic"/>
          <w:sz w:val="36"/>
          <w:szCs w:val="36"/>
          <w:rtl/>
        </w:rPr>
        <w:t xml:space="preserve">: </w:t>
      </w:r>
      <w:r w:rsidR="005050B5" w:rsidRPr="00727EC6">
        <w:rPr>
          <w:rFonts w:ascii="Traditional Arabic" w:eastAsiaTheme="minorHAnsi" w:hAnsi="Traditional Arabic" w:cs="Traditional Arabic"/>
          <w:sz w:val="36"/>
          <w:szCs w:val="36"/>
          <w:rtl/>
          <w:lang w:bidi="ar-EG"/>
        </w:rPr>
        <w:t>«</w:t>
      </w:r>
      <w:r w:rsidR="00994EBC" w:rsidRPr="00727EC6">
        <w:rPr>
          <w:rFonts w:ascii="Traditional Arabic" w:hAnsi="Traditional Arabic" w:cs="Traditional Arabic"/>
          <w:sz w:val="36"/>
          <w:szCs w:val="36"/>
          <w:rtl/>
        </w:rPr>
        <w:t>شهر الصبر</w:t>
      </w:r>
      <w:r w:rsidR="00677C4D" w:rsidRPr="00727EC6">
        <w:rPr>
          <w:rFonts w:ascii="Traditional Arabic" w:hAnsi="Traditional Arabic" w:cs="Traditional Arabic"/>
          <w:sz w:val="36"/>
          <w:szCs w:val="36"/>
          <w:rtl/>
        </w:rPr>
        <w:t>،</w:t>
      </w:r>
      <w:r w:rsidR="00994EBC" w:rsidRPr="00727EC6">
        <w:rPr>
          <w:rFonts w:ascii="Traditional Arabic" w:hAnsi="Traditional Arabic" w:cs="Traditional Arabic"/>
          <w:sz w:val="36"/>
          <w:szCs w:val="36"/>
          <w:rtl/>
        </w:rPr>
        <w:t xml:space="preserve"> وث</w:t>
      </w:r>
      <w:r w:rsidR="00F06121" w:rsidRPr="00727EC6">
        <w:rPr>
          <w:rFonts w:ascii="Traditional Arabic" w:hAnsi="Traditional Arabic" w:cs="Traditional Arabic"/>
          <w:sz w:val="36"/>
          <w:szCs w:val="36"/>
          <w:rtl/>
        </w:rPr>
        <w:t>لاثة أيام من كل شهر</w:t>
      </w:r>
      <w:r w:rsidR="00677C4D" w:rsidRPr="00727EC6">
        <w:rPr>
          <w:rFonts w:ascii="Traditional Arabic" w:hAnsi="Traditional Arabic" w:cs="Traditional Arabic"/>
          <w:sz w:val="36"/>
          <w:szCs w:val="36"/>
          <w:rtl/>
        </w:rPr>
        <w:t>،</w:t>
      </w:r>
      <w:r w:rsidR="00F06121" w:rsidRPr="00727EC6">
        <w:rPr>
          <w:rFonts w:ascii="Traditional Arabic" w:hAnsi="Traditional Arabic" w:cs="Traditional Arabic"/>
          <w:sz w:val="36"/>
          <w:szCs w:val="36"/>
          <w:rtl/>
        </w:rPr>
        <w:t xml:space="preserve"> صوم الدهر</w:t>
      </w:r>
      <w:r w:rsidR="009D6A2E" w:rsidRPr="00727EC6">
        <w:rPr>
          <w:rFonts w:ascii="Traditional Arabic" w:eastAsiaTheme="minorHAnsi" w:hAnsi="Traditional Arabic" w:cs="Traditional Arabic"/>
          <w:sz w:val="36"/>
          <w:szCs w:val="36"/>
          <w:rtl/>
          <w:lang w:bidi="ar-EG"/>
        </w:rPr>
        <w:t>»</w:t>
      </w:r>
      <w:r w:rsidR="0095195A" w:rsidRPr="00727EC6">
        <w:rPr>
          <w:rFonts w:ascii="Traditional Arabic" w:hAnsi="Traditional Arabic" w:cs="Traditional Arabic"/>
          <w:sz w:val="36"/>
          <w:szCs w:val="36"/>
          <w:rtl/>
        </w:rPr>
        <w:t>.</w:t>
      </w:r>
      <w:r w:rsidR="00502CFD" w:rsidRPr="00502CFD">
        <w:rPr>
          <w:rStyle w:val="a7"/>
          <w:rtl/>
        </w:rPr>
        <w:t>(</w:t>
      </w:r>
      <w:r w:rsidR="00F06121" w:rsidRPr="00502CFD">
        <w:rPr>
          <w:rStyle w:val="a7"/>
          <w:rtl/>
        </w:rPr>
        <w:footnoteReference w:id="46"/>
      </w:r>
      <w:r w:rsidR="00502CFD" w:rsidRPr="00502CFD">
        <w:rPr>
          <w:rStyle w:val="a7"/>
          <w:rtl/>
        </w:rPr>
        <w:t>)</w:t>
      </w:r>
    </w:p>
    <w:p w14:paraId="6095E673" w14:textId="2FDCDA9E" w:rsidR="00687FBF" w:rsidRPr="00727EC6" w:rsidRDefault="0095195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التواضع:</w:t>
      </w:r>
      <w:r w:rsidR="00677C4D" w:rsidRPr="00727EC6">
        <w:rPr>
          <w:rFonts w:ascii="Traditional Arabic" w:hAnsi="Traditional Arabic" w:cs="Traditional Arabic"/>
          <w:sz w:val="36"/>
          <w:szCs w:val="36"/>
          <w:rtl/>
        </w:rPr>
        <w:t xml:space="preserve"> يقوم ال</w:t>
      </w:r>
      <w:r w:rsidRPr="00727EC6">
        <w:rPr>
          <w:rFonts w:ascii="Traditional Arabic" w:hAnsi="Traditional Arabic" w:cs="Traditional Arabic"/>
          <w:sz w:val="36"/>
          <w:szCs w:val="36"/>
          <w:rtl/>
        </w:rPr>
        <w:t>تواضع على أساس الإقناع بأن الناس جميع</w:t>
      </w:r>
      <w:r w:rsidR="00F92B98"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أخوة</w:t>
      </w:r>
      <w:r w:rsidR="004D1D39" w:rsidRPr="00727EC6">
        <w:rPr>
          <w:rFonts w:ascii="Traditional Arabic" w:hAnsi="Traditional Arabic" w:cs="Traditional Arabic"/>
          <w:sz w:val="36"/>
          <w:szCs w:val="36"/>
          <w:rtl/>
        </w:rPr>
        <w:t>، وأنهم متساوون</w:t>
      </w:r>
      <w:r w:rsidR="00C41079" w:rsidRPr="00727EC6">
        <w:rPr>
          <w:rFonts w:ascii="Traditional Arabic" w:hAnsi="Traditional Arabic" w:cs="Traditional Arabic"/>
          <w:sz w:val="36"/>
          <w:szCs w:val="36"/>
          <w:rtl/>
        </w:rPr>
        <w:t xml:space="preserve">، </w:t>
      </w:r>
      <w:r w:rsidR="00A33CAB" w:rsidRPr="00727EC6">
        <w:rPr>
          <w:rFonts w:ascii="Traditional Arabic" w:hAnsi="Traditional Arabic" w:cs="Traditional Arabic"/>
          <w:sz w:val="36"/>
          <w:szCs w:val="36"/>
          <w:rtl/>
        </w:rPr>
        <w:t>وأنه لا فضل لأحد على غيره</w:t>
      </w:r>
      <w:r w:rsidR="000E1C50" w:rsidRPr="00727EC6">
        <w:rPr>
          <w:rFonts w:ascii="Traditional Arabic" w:hAnsi="Traditional Arabic" w:cs="Traditional Arabic"/>
          <w:sz w:val="36"/>
          <w:szCs w:val="36"/>
          <w:rtl/>
        </w:rPr>
        <w:t>،</w:t>
      </w:r>
      <w:r w:rsidR="00A33CAB" w:rsidRPr="00727EC6">
        <w:rPr>
          <w:rFonts w:ascii="Traditional Arabic" w:hAnsi="Traditional Arabic" w:cs="Traditional Arabic"/>
          <w:sz w:val="36"/>
          <w:szCs w:val="36"/>
          <w:rtl/>
        </w:rPr>
        <w:t xml:space="preserve"> من </w:t>
      </w:r>
      <w:r w:rsidR="00690584" w:rsidRPr="00727EC6">
        <w:rPr>
          <w:rFonts w:ascii="Traditional Arabic" w:hAnsi="Traditional Arabic" w:cs="Traditional Arabic"/>
          <w:sz w:val="36"/>
          <w:szCs w:val="36"/>
          <w:rtl/>
        </w:rPr>
        <w:t>حيث</w:t>
      </w:r>
      <w:r w:rsidR="000E1C50" w:rsidRPr="00727EC6">
        <w:rPr>
          <w:rFonts w:ascii="Traditional Arabic" w:hAnsi="Traditional Arabic" w:cs="Traditional Arabic"/>
          <w:sz w:val="36"/>
          <w:szCs w:val="36"/>
          <w:rtl/>
        </w:rPr>
        <w:t>:</w:t>
      </w:r>
      <w:r w:rsidR="00690584" w:rsidRPr="00727EC6">
        <w:rPr>
          <w:rFonts w:ascii="Traditional Arabic" w:hAnsi="Traditional Arabic" w:cs="Traditional Arabic"/>
          <w:sz w:val="36"/>
          <w:szCs w:val="36"/>
          <w:rtl/>
        </w:rPr>
        <w:t xml:space="preserve"> ال</w:t>
      </w:r>
      <w:r w:rsidR="00A33CAB" w:rsidRPr="00727EC6">
        <w:rPr>
          <w:rFonts w:ascii="Traditional Arabic" w:hAnsi="Traditional Arabic" w:cs="Traditional Arabic"/>
          <w:sz w:val="36"/>
          <w:szCs w:val="36"/>
          <w:rtl/>
        </w:rPr>
        <w:t>جنس</w:t>
      </w:r>
      <w:r w:rsidR="00DC3829" w:rsidRPr="00727EC6">
        <w:rPr>
          <w:rFonts w:ascii="Traditional Arabic" w:hAnsi="Traditional Arabic" w:cs="Traditional Arabic"/>
          <w:sz w:val="36"/>
          <w:szCs w:val="36"/>
          <w:rtl/>
        </w:rPr>
        <w:t>،</w:t>
      </w:r>
      <w:r w:rsidR="00A33CAB" w:rsidRPr="00727EC6">
        <w:rPr>
          <w:rFonts w:ascii="Traditional Arabic" w:hAnsi="Traditional Arabic" w:cs="Traditional Arabic"/>
          <w:sz w:val="36"/>
          <w:szCs w:val="36"/>
          <w:rtl/>
        </w:rPr>
        <w:t xml:space="preserve"> أو </w:t>
      </w:r>
      <w:r w:rsidR="00690584" w:rsidRPr="00727EC6">
        <w:rPr>
          <w:rFonts w:ascii="Traditional Arabic" w:hAnsi="Traditional Arabic" w:cs="Traditional Arabic"/>
          <w:sz w:val="36"/>
          <w:szCs w:val="36"/>
          <w:rtl/>
        </w:rPr>
        <w:t>ال</w:t>
      </w:r>
      <w:r w:rsidR="00A33CAB" w:rsidRPr="00727EC6">
        <w:rPr>
          <w:rFonts w:ascii="Traditional Arabic" w:hAnsi="Traditional Arabic" w:cs="Traditional Arabic"/>
          <w:sz w:val="36"/>
          <w:szCs w:val="36"/>
          <w:rtl/>
        </w:rPr>
        <w:t>لون</w:t>
      </w:r>
      <w:r w:rsidR="00DC3829" w:rsidRPr="00727EC6">
        <w:rPr>
          <w:rFonts w:ascii="Traditional Arabic" w:hAnsi="Traditional Arabic" w:cs="Traditional Arabic"/>
          <w:sz w:val="36"/>
          <w:szCs w:val="36"/>
          <w:rtl/>
        </w:rPr>
        <w:t>،</w:t>
      </w:r>
      <w:r w:rsidR="00E1402D" w:rsidRPr="00727EC6">
        <w:rPr>
          <w:rFonts w:ascii="Traditional Arabic" w:hAnsi="Traditional Arabic" w:cs="Traditional Arabic"/>
          <w:sz w:val="36"/>
          <w:szCs w:val="36"/>
          <w:rtl/>
        </w:rPr>
        <w:t xml:space="preserve"> والوطن. والتواضع محصلة لجملة من الأخلاق</w:t>
      </w:r>
      <w:r w:rsidR="000E1C50" w:rsidRPr="00727EC6">
        <w:rPr>
          <w:rFonts w:ascii="Traditional Arabic" w:hAnsi="Traditional Arabic" w:cs="Traditional Arabic"/>
          <w:sz w:val="36"/>
          <w:szCs w:val="36"/>
          <w:rtl/>
        </w:rPr>
        <w:t>:</w:t>
      </w:r>
      <w:r w:rsidR="0009417D" w:rsidRPr="00727EC6">
        <w:rPr>
          <w:rFonts w:ascii="Traditional Arabic" w:hAnsi="Traditional Arabic" w:cs="Traditional Arabic"/>
          <w:sz w:val="36"/>
          <w:szCs w:val="36"/>
          <w:rtl/>
        </w:rPr>
        <w:t xml:space="preserve"> كالصدق والعدل والحياء والعفاف، قال </w:t>
      </w:r>
      <w:r w:rsidR="00825100" w:rsidRPr="00727EC6">
        <w:rPr>
          <w:rFonts w:ascii="Traditional Arabic" w:hAnsi="Traditional Arabic" w:cs="Traditional Arabic"/>
          <w:sz w:val="36"/>
          <w:szCs w:val="36"/>
          <w:rtl/>
        </w:rPr>
        <w:t xml:space="preserve">- </w:t>
      </w:r>
      <w:r w:rsidR="0009417D" w:rsidRPr="00727EC6">
        <w:rPr>
          <w:rFonts w:ascii="Traditional Arabic" w:hAnsi="Traditional Arabic" w:cs="Traditional Arabic"/>
          <w:sz w:val="36"/>
          <w:szCs w:val="36"/>
          <w:rtl/>
        </w:rPr>
        <w:t>عليه الصلاة والسلا</w:t>
      </w:r>
      <w:r w:rsidR="001D078A" w:rsidRPr="00727EC6">
        <w:rPr>
          <w:rFonts w:ascii="Traditional Arabic" w:hAnsi="Traditional Arabic" w:cs="Traditional Arabic"/>
          <w:sz w:val="36"/>
          <w:szCs w:val="36"/>
          <w:rtl/>
        </w:rPr>
        <w:t>م</w:t>
      </w:r>
      <w:r w:rsidR="00825100" w:rsidRPr="00727EC6">
        <w:rPr>
          <w:rFonts w:ascii="Traditional Arabic" w:hAnsi="Traditional Arabic" w:cs="Traditional Arabic"/>
          <w:sz w:val="36"/>
          <w:szCs w:val="36"/>
          <w:rtl/>
        </w:rPr>
        <w:t xml:space="preserve"> -</w:t>
      </w:r>
      <w:r w:rsidR="001D078A" w:rsidRPr="00727EC6">
        <w:rPr>
          <w:rFonts w:ascii="Traditional Arabic" w:hAnsi="Traditional Arabic" w:cs="Traditional Arabic"/>
          <w:sz w:val="36"/>
          <w:szCs w:val="36"/>
          <w:rtl/>
        </w:rPr>
        <w:t xml:space="preserve">: </w:t>
      </w:r>
      <w:r w:rsidR="00E87032" w:rsidRPr="00727EC6">
        <w:rPr>
          <w:rFonts w:ascii="Traditional Arabic" w:eastAsiaTheme="minorHAnsi" w:hAnsi="Traditional Arabic" w:cs="Traditional Arabic"/>
          <w:sz w:val="36"/>
          <w:szCs w:val="36"/>
          <w:rtl/>
          <w:lang w:bidi="ar-EG"/>
        </w:rPr>
        <w:t>«</w:t>
      </w:r>
      <w:r w:rsidR="001D078A" w:rsidRPr="00727EC6">
        <w:rPr>
          <w:rFonts w:ascii="Traditional Arabic" w:hAnsi="Traditional Arabic" w:cs="Traditional Arabic"/>
          <w:sz w:val="36"/>
          <w:szCs w:val="36"/>
          <w:rtl/>
        </w:rPr>
        <w:t>وما تواضع أحد لله إلا رفعه</w:t>
      </w:r>
      <w:r w:rsidR="009A63ED" w:rsidRPr="00727EC6">
        <w:rPr>
          <w:rFonts w:ascii="Traditional Arabic" w:hAnsi="Traditional Arabic" w:cs="Traditional Arabic"/>
          <w:sz w:val="36"/>
          <w:szCs w:val="36"/>
          <w:rtl/>
        </w:rPr>
        <w:t xml:space="preserve"> الله</w:t>
      </w:r>
      <w:r w:rsidR="008C7E11" w:rsidRPr="00727EC6">
        <w:rPr>
          <w:rFonts w:ascii="Traditional Arabic" w:eastAsiaTheme="minorHAnsi" w:hAnsi="Traditional Arabic" w:cs="Traditional Arabic"/>
          <w:sz w:val="36"/>
          <w:szCs w:val="36"/>
          <w:rtl/>
          <w:lang w:bidi="ar-EG"/>
        </w:rPr>
        <w:t>»</w:t>
      </w:r>
      <w:r w:rsidR="00DE09D8" w:rsidRPr="00727EC6">
        <w:rPr>
          <w:rFonts w:ascii="Traditional Arabic" w:hAnsi="Traditional Arabic" w:cs="Traditional Arabic"/>
          <w:sz w:val="36"/>
          <w:szCs w:val="36"/>
          <w:rtl/>
        </w:rPr>
        <w:t>.</w:t>
      </w:r>
      <w:r w:rsidR="00502CFD" w:rsidRPr="00502CFD">
        <w:rPr>
          <w:rStyle w:val="a7"/>
          <w:rtl/>
        </w:rPr>
        <w:t>(</w:t>
      </w:r>
      <w:r w:rsidR="009A63ED" w:rsidRPr="00502CFD">
        <w:rPr>
          <w:rStyle w:val="a7"/>
          <w:rtl/>
        </w:rPr>
        <w:footnoteReference w:id="47"/>
      </w:r>
      <w:r w:rsidR="00502CFD" w:rsidRPr="00502CFD">
        <w:rPr>
          <w:rStyle w:val="a7"/>
          <w:rtl/>
        </w:rPr>
        <w:t>)</w:t>
      </w:r>
    </w:p>
    <w:p w14:paraId="71B6A364" w14:textId="1556CC57" w:rsidR="00687FBF" w:rsidRPr="00727EC6" w:rsidRDefault="00DE09D8"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ومن الأمراض الاجتماعية: الكبرياء والافتخار؛ لأنه يؤدي إلى فتور العلاقات</w:t>
      </w:r>
      <w:r w:rsidR="006462FE" w:rsidRPr="00727EC6">
        <w:rPr>
          <w:rFonts w:ascii="Traditional Arabic" w:hAnsi="Traditional Arabic" w:cs="Traditional Arabic"/>
          <w:sz w:val="36"/>
          <w:szCs w:val="36"/>
          <w:rtl/>
        </w:rPr>
        <w:t xml:space="preserve"> الاجتماعية</w:t>
      </w:r>
      <w:r w:rsidR="000E1C50" w:rsidRPr="00727EC6">
        <w:rPr>
          <w:rFonts w:ascii="Traditional Arabic" w:hAnsi="Traditional Arabic" w:cs="Traditional Arabic"/>
          <w:sz w:val="36"/>
          <w:szCs w:val="36"/>
          <w:rtl/>
        </w:rPr>
        <w:t>،</w:t>
      </w:r>
      <w:r w:rsidR="006462FE" w:rsidRPr="00727EC6">
        <w:rPr>
          <w:rFonts w:ascii="Traditional Arabic" w:hAnsi="Traditional Arabic" w:cs="Traditional Arabic"/>
          <w:sz w:val="36"/>
          <w:szCs w:val="36"/>
          <w:rtl/>
        </w:rPr>
        <w:t xml:space="preserve"> وتفككها،</w:t>
      </w:r>
      <w:r w:rsidR="00310A39" w:rsidRPr="00727EC6">
        <w:rPr>
          <w:rFonts w:ascii="Traditional Arabic" w:hAnsi="Traditional Arabic" w:cs="Traditional Arabic"/>
          <w:sz w:val="36"/>
          <w:szCs w:val="36"/>
          <w:rtl/>
        </w:rPr>
        <w:t xml:space="preserve"> ويعتبر دليل</w:t>
      </w:r>
      <w:r w:rsidR="00C22F20">
        <w:rPr>
          <w:rFonts w:ascii="Traditional Arabic" w:hAnsi="Traditional Arabic" w:cs="Traditional Arabic" w:hint="cs"/>
          <w:sz w:val="36"/>
          <w:szCs w:val="36"/>
          <w:rtl/>
        </w:rPr>
        <w:t>اً</w:t>
      </w:r>
      <w:r w:rsidR="00310A39" w:rsidRPr="00727EC6">
        <w:rPr>
          <w:rFonts w:ascii="Traditional Arabic" w:hAnsi="Traditional Arabic" w:cs="Traditional Arabic"/>
          <w:sz w:val="36"/>
          <w:szCs w:val="36"/>
          <w:rtl/>
        </w:rPr>
        <w:t xml:space="preserve"> على ضعف الإيمان في النفس الإنسانية، حذ</w:t>
      </w:r>
      <w:r w:rsidR="000E1C50" w:rsidRPr="00727EC6">
        <w:rPr>
          <w:rFonts w:ascii="Traditional Arabic" w:hAnsi="Traditional Arabic" w:cs="Traditional Arabic"/>
          <w:sz w:val="36"/>
          <w:szCs w:val="36"/>
          <w:rtl/>
        </w:rPr>
        <w:t>َّ</w:t>
      </w:r>
      <w:r w:rsidR="00310A39" w:rsidRPr="00727EC6">
        <w:rPr>
          <w:rFonts w:ascii="Traditional Arabic" w:hAnsi="Traditional Arabic" w:cs="Traditional Arabic"/>
          <w:sz w:val="36"/>
          <w:szCs w:val="36"/>
          <w:rtl/>
        </w:rPr>
        <w:t>ر</w:t>
      </w:r>
      <w:r w:rsidR="000E1C50" w:rsidRPr="00727EC6">
        <w:rPr>
          <w:rFonts w:ascii="Traditional Arabic" w:hAnsi="Traditional Arabic" w:cs="Traditional Arabic"/>
          <w:sz w:val="36"/>
          <w:szCs w:val="36"/>
          <w:rtl/>
        </w:rPr>
        <w:t>َ</w:t>
      </w:r>
      <w:r w:rsidR="00310A39" w:rsidRPr="00727EC6">
        <w:rPr>
          <w:rFonts w:ascii="Traditional Arabic" w:hAnsi="Traditional Arabic" w:cs="Traditional Arabic"/>
          <w:sz w:val="36"/>
          <w:szCs w:val="36"/>
          <w:rtl/>
        </w:rPr>
        <w:t>ن</w:t>
      </w:r>
      <w:r w:rsidR="000E1C50" w:rsidRPr="00727EC6">
        <w:rPr>
          <w:rFonts w:ascii="Traditional Arabic" w:hAnsi="Traditional Arabic" w:cs="Traditional Arabic"/>
          <w:sz w:val="36"/>
          <w:szCs w:val="36"/>
          <w:rtl/>
        </w:rPr>
        <w:t>َ</w:t>
      </w:r>
      <w:r w:rsidR="00310A39" w:rsidRPr="00727EC6">
        <w:rPr>
          <w:rFonts w:ascii="Traditional Arabic" w:hAnsi="Traditional Arabic" w:cs="Traditional Arabic"/>
          <w:sz w:val="36"/>
          <w:szCs w:val="36"/>
          <w:rtl/>
        </w:rPr>
        <w:t>ا منه رسو</w:t>
      </w:r>
      <w:r w:rsidR="00E77BD5" w:rsidRPr="00727EC6">
        <w:rPr>
          <w:rFonts w:ascii="Traditional Arabic" w:hAnsi="Traditional Arabic" w:cs="Traditional Arabic"/>
          <w:sz w:val="36"/>
          <w:szCs w:val="36"/>
          <w:rtl/>
        </w:rPr>
        <w:t>ل</w:t>
      </w:r>
      <w:r w:rsidR="00310A39" w:rsidRPr="00727EC6">
        <w:rPr>
          <w:rFonts w:ascii="Traditional Arabic" w:hAnsi="Traditional Arabic" w:cs="Traditional Arabic"/>
          <w:sz w:val="36"/>
          <w:szCs w:val="36"/>
          <w:rtl/>
        </w:rPr>
        <w:t xml:space="preserve"> الله – صلوات الله وسلامه عليه </w:t>
      </w:r>
      <w:r w:rsidR="00545C97" w:rsidRPr="00727EC6">
        <w:rPr>
          <w:rFonts w:ascii="Traditional Arabic" w:hAnsi="Traditional Arabic" w:cs="Traditional Arabic"/>
          <w:sz w:val="36"/>
          <w:szCs w:val="36"/>
          <w:rtl/>
        </w:rPr>
        <w:t>– وبين ضرره ومخاطره بقوله الش</w:t>
      </w:r>
      <w:r w:rsidR="00DA59F5" w:rsidRPr="00727EC6">
        <w:rPr>
          <w:rFonts w:ascii="Traditional Arabic" w:hAnsi="Traditional Arabic" w:cs="Traditional Arabic"/>
          <w:sz w:val="36"/>
          <w:szCs w:val="36"/>
          <w:rtl/>
        </w:rPr>
        <w:t>ـ</w:t>
      </w:r>
      <w:r w:rsidR="00545C97" w:rsidRPr="00727EC6">
        <w:rPr>
          <w:rFonts w:ascii="Traditional Arabic" w:hAnsi="Traditional Arabic" w:cs="Traditional Arabic"/>
          <w:sz w:val="36"/>
          <w:szCs w:val="36"/>
          <w:rtl/>
        </w:rPr>
        <w:t>ريف: «‌يُحْشَرُ ‌المُتَكَبِّرُونَ يَوْمَ القِيَامَةِ أَمْثَالَ الذَّرِّ فِي صُوَرِ الرِّجَالِ، يَغْشَاهُمُ الذُّلُّ مِنْ كُلِّ مَكَانٍ...»</w:t>
      </w:r>
      <w:r w:rsidR="00502CFD" w:rsidRPr="00502CFD">
        <w:rPr>
          <w:rStyle w:val="a7"/>
          <w:rtl/>
        </w:rPr>
        <w:t>(</w:t>
      </w:r>
      <w:r w:rsidR="00DA59F5" w:rsidRPr="00502CFD">
        <w:rPr>
          <w:rStyle w:val="a7"/>
          <w:rtl/>
        </w:rPr>
        <w:footnoteReference w:id="48"/>
      </w:r>
      <w:r w:rsidR="00502CFD" w:rsidRPr="00502CFD">
        <w:rPr>
          <w:rStyle w:val="a7"/>
          <w:rtl/>
        </w:rPr>
        <w:t>)</w:t>
      </w:r>
      <w:r w:rsidR="00545C97" w:rsidRPr="00727EC6">
        <w:rPr>
          <w:rFonts w:ascii="Traditional Arabic" w:hAnsi="Traditional Arabic" w:cs="Traditional Arabic"/>
          <w:sz w:val="36"/>
          <w:szCs w:val="36"/>
          <w:rtl/>
        </w:rPr>
        <w:t>، وقال عليه الصلاة والسلام</w:t>
      </w:r>
      <w:r w:rsidR="001C4214" w:rsidRPr="00727EC6">
        <w:rPr>
          <w:rFonts w:ascii="Traditional Arabic" w:hAnsi="Traditional Arabic" w:cs="Traditional Arabic"/>
          <w:sz w:val="36"/>
          <w:szCs w:val="36"/>
          <w:rtl/>
        </w:rPr>
        <w:t xml:space="preserve"> – أيضًا -</w:t>
      </w:r>
      <w:r w:rsidR="00545C97" w:rsidRPr="00727EC6">
        <w:rPr>
          <w:rFonts w:ascii="Traditional Arabic" w:hAnsi="Traditional Arabic" w:cs="Traditional Arabic"/>
          <w:sz w:val="36"/>
          <w:szCs w:val="36"/>
          <w:rtl/>
        </w:rPr>
        <w:t>:</w:t>
      </w:r>
      <w:r w:rsidR="003A5CCA" w:rsidRPr="00727EC6">
        <w:rPr>
          <w:rFonts w:ascii="Traditional Arabic" w:hAnsi="Traditional Arabic" w:cs="Traditional Arabic"/>
          <w:sz w:val="36"/>
          <w:szCs w:val="36"/>
        </w:rPr>
        <w:t xml:space="preserve"> </w:t>
      </w:r>
      <w:r w:rsidR="00AF5335" w:rsidRPr="00727EC6">
        <w:rPr>
          <w:rFonts w:ascii="Traditional Arabic" w:hAnsi="Traditional Arabic" w:cs="Traditional Arabic"/>
          <w:sz w:val="36"/>
          <w:szCs w:val="36"/>
          <w:rtl/>
        </w:rPr>
        <w:t>«</w:t>
      </w:r>
      <w:r w:rsidR="003A5CCA" w:rsidRPr="00727EC6">
        <w:rPr>
          <w:rFonts w:ascii="Traditional Arabic" w:hAnsi="Traditional Arabic" w:cs="Traditional Arabic"/>
          <w:sz w:val="36"/>
          <w:szCs w:val="36"/>
          <w:rtl/>
        </w:rPr>
        <w:t>إِنَّ اللهَ أَوْحَى إِلَيَّ أَنْ تَوَاضَعُوا حَتَّى لَا يَفْخَرَ ‌أَحَدٌ ‌عَلَى ‌أَحَدٍ، وَلَا يَبْغِي ‌أَحَدٌ ‌عَلَى ‌</w:t>
      </w:r>
      <w:r w:rsidR="00DA59F5" w:rsidRPr="00727EC6">
        <w:rPr>
          <w:rFonts w:ascii="Traditional Arabic" w:hAnsi="Traditional Arabic" w:cs="Traditional Arabic"/>
          <w:sz w:val="36"/>
          <w:szCs w:val="36"/>
          <w:rtl/>
        </w:rPr>
        <w:t>أَحَدٍ»</w:t>
      </w:r>
      <w:r w:rsidR="00502CFD" w:rsidRPr="00502CFD">
        <w:rPr>
          <w:rStyle w:val="a7"/>
          <w:rtl/>
        </w:rPr>
        <w:t>(</w:t>
      </w:r>
      <w:r w:rsidR="00DA59F5" w:rsidRPr="00502CFD">
        <w:rPr>
          <w:rStyle w:val="a7"/>
          <w:rtl/>
        </w:rPr>
        <w:footnoteReference w:id="49"/>
      </w:r>
      <w:r w:rsidR="00502CFD" w:rsidRPr="00502CFD">
        <w:rPr>
          <w:rStyle w:val="a7"/>
          <w:rtl/>
        </w:rPr>
        <w:t>)</w:t>
      </w:r>
      <w:r w:rsidR="00DA59F5" w:rsidRPr="00727EC6">
        <w:rPr>
          <w:rFonts w:ascii="Traditional Arabic" w:hAnsi="Traditional Arabic" w:cs="Traditional Arabic"/>
          <w:sz w:val="36"/>
          <w:szCs w:val="36"/>
          <w:rtl/>
        </w:rPr>
        <w:t xml:space="preserve"> </w:t>
      </w:r>
      <w:r w:rsidR="00502CFD" w:rsidRPr="00502CFD">
        <w:rPr>
          <w:rStyle w:val="a7"/>
          <w:rtl/>
        </w:rPr>
        <w:t>(</w:t>
      </w:r>
      <w:r w:rsidR="00DA59F5" w:rsidRPr="00502CFD">
        <w:rPr>
          <w:rStyle w:val="a7"/>
          <w:rtl/>
        </w:rPr>
        <w:footnoteReference w:id="50"/>
      </w:r>
      <w:r w:rsidR="00502CFD" w:rsidRPr="00502CFD">
        <w:rPr>
          <w:rStyle w:val="a7"/>
          <w:rtl/>
        </w:rPr>
        <w:t>)</w:t>
      </w:r>
      <w:r w:rsidR="00AF5335" w:rsidRPr="00727EC6">
        <w:rPr>
          <w:rFonts w:ascii="Traditional Arabic" w:hAnsi="Traditional Arabic" w:cs="Traditional Arabic"/>
          <w:sz w:val="36"/>
          <w:szCs w:val="36"/>
          <w:rtl/>
        </w:rPr>
        <w:t>.</w:t>
      </w:r>
    </w:p>
    <w:p w14:paraId="06A71676" w14:textId="1E1D402E" w:rsidR="00687FBF" w:rsidRPr="00727EC6" w:rsidRDefault="0040322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إن تعليم هذه الأخلاق تعليم للوسطية</w:t>
      </w:r>
      <w:r w:rsidR="00AB327D" w:rsidRPr="00727EC6">
        <w:rPr>
          <w:rFonts w:ascii="Traditional Arabic" w:hAnsi="Traditional Arabic" w:cs="Traditional Arabic"/>
          <w:sz w:val="36"/>
          <w:szCs w:val="36"/>
          <w:rtl/>
        </w:rPr>
        <w:t>، فكل خلق منها هو وسط بين خلقين مرفوضين</w:t>
      </w:r>
      <w:r w:rsidR="00EB4546" w:rsidRPr="00727EC6">
        <w:rPr>
          <w:rFonts w:ascii="Traditional Arabic" w:hAnsi="Traditional Arabic" w:cs="Traditional Arabic"/>
          <w:sz w:val="36"/>
          <w:szCs w:val="36"/>
          <w:rtl/>
        </w:rPr>
        <w:t xml:space="preserve"> إنسانيًّا وإسلاميًّا.</w:t>
      </w:r>
    </w:p>
    <w:p w14:paraId="53156C55" w14:textId="77777777" w:rsidR="00382D86" w:rsidRPr="00727EC6" w:rsidRDefault="00382D86" w:rsidP="00727EC6">
      <w:pPr>
        <w:spacing w:after="200" w:line="276" w:lineRule="auto"/>
        <w:rPr>
          <w:rFonts w:ascii="Traditional Arabic" w:hAnsi="Traditional Arabic" w:cs="Traditional Arabic"/>
          <w:b/>
          <w:bCs/>
          <w:sz w:val="36"/>
          <w:szCs w:val="36"/>
        </w:rPr>
      </w:pPr>
      <w:r w:rsidRPr="00727EC6">
        <w:rPr>
          <w:rFonts w:ascii="Traditional Arabic" w:hAnsi="Traditional Arabic" w:cs="Traditional Arabic"/>
          <w:b/>
          <w:bCs/>
          <w:sz w:val="36"/>
          <w:szCs w:val="36"/>
          <w:rtl/>
        </w:rPr>
        <w:br w:type="page"/>
      </w:r>
    </w:p>
    <w:p w14:paraId="77E9CCF2" w14:textId="77777777" w:rsidR="00ED047A" w:rsidRPr="00727EC6" w:rsidRDefault="00ED047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المبحث الثالث</w:t>
      </w:r>
    </w:p>
    <w:p w14:paraId="5F685879" w14:textId="77777777" w:rsidR="00ED047A" w:rsidRPr="00727EC6" w:rsidRDefault="00ED047A"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وسطية التشريع الإسلامي</w:t>
      </w:r>
    </w:p>
    <w:p w14:paraId="4116FDD6" w14:textId="77777777" w:rsidR="00687FBF" w:rsidRPr="00727EC6" w:rsidRDefault="001511C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يتضمن التشريع الإسلامي</w:t>
      </w:r>
      <w:r w:rsidR="006211B3" w:rsidRPr="00727EC6">
        <w:rPr>
          <w:rFonts w:ascii="Traditional Arabic" w:hAnsi="Traditional Arabic" w:cs="Traditional Arabic"/>
          <w:sz w:val="36"/>
          <w:szCs w:val="36"/>
          <w:rtl/>
        </w:rPr>
        <w:t xml:space="preserve"> آليات</w:t>
      </w:r>
      <w:r w:rsidR="00F72324" w:rsidRPr="00727EC6">
        <w:rPr>
          <w:rFonts w:ascii="Traditional Arabic" w:hAnsi="Traditional Arabic" w:cs="Traditional Arabic"/>
          <w:sz w:val="36"/>
          <w:szCs w:val="36"/>
          <w:rtl/>
        </w:rPr>
        <w:t>،</w:t>
      </w:r>
      <w:r w:rsidR="006211B3" w:rsidRPr="00727EC6">
        <w:rPr>
          <w:rFonts w:ascii="Traditional Arabic" w:hAnsi="Traditional Arabic" w:cs="Traditional Arabic"/>
          <w:sz w:val="36"/>
          <w:szCs w:val="36"/>
          <w:rtl/>
        </w:rPr>
        <w:t xml:space="preserve"> وأحكامًا</w:t>
      </w:r>
      <w:r w:rsidR="00F72324" w:rsidRPr="00727EC6">
        <w:rPr>
          <w:rFonts w:ascii="Traditional Arabic" w:hAnsi="Traditional Arabic" w:cs="Traditional Arabic"/>
          <w:sz w:val="36"/>
          <w:szCs w:val="36"/>
          <w:rtl/>
        </w:rPr>
        <w:t>،</w:t>
      </w:r>
      <w:r w:rsidR="000271DC" w:rsidRPr="00727EC6">
        <w:rPr>
          <w:rFonts w:ascii="Traditional Arabic" w:hAnsi="Traditional Arabic" w:cs="Traditional Arabic"/>
          <w:sz w:val="36"/>
          <w:szCs w:val="36"/>
          <w:rtl/>
        </w:rPr>
        <w:t xml:space="preserve"> وقواعد</w:t>
      </w:r>
      <w:r w:rsidR="00F72324" w:rsidRPr="00727EC6">
        <w:rPr>
          <w:rFonts w:ascii="Traditional Arabic" w:hAnsi="Traditional Arabic" w:cs="Traditional Arabic"/>
          <w:sz w:val="36"/>
          <w:szCs w:val="36"/>
          <w:rtl/>
        </w:rPr>
        <w:t>،</w:t>
      </w:r>
      <w:r w:rsidR="000271DC" w:rsidRPr="00727EC6">
        <w:rPr>
          <w:rFonts w:ascii="Traditional Arabic" w:hAnsi="Traditional Arabic" w:cs="Traditional Arabic"/>
          <w:sz w:val="36"/>
          <w:szCs w:val="36"/>
          <w:rtl/>
        </w:rPr>
        <w:t xml:space="preserve"> تقوم على</w:t>
      </w:r>
      <w:r w:rsidR="00634C09" w:rsidRPr="00727EC6">
        <w:rPr>
          <w:rFonts w:ascii="Traditional Arabic" w:hAnsi="Traditional Arabic" w:cs="Traditional Arabic"/>
          <w:sz w:val="36"/>
          <w:szCs w:val="36"/>
          <w:rtl/>
        </w:rPr>
        <w:t>:</w:t>
      </w:r>
      <w:r w:rsidR="000271DC" w:rsidRPr="00727EC6">
        <w:rPr>
          <w:rFonts w:ascii="Traditional Arabic" w:hAnsi="Traditional Arabic" w:cs="Traditional Arabic"/>
          <w:sz w:val="36"/>
          <w:szCs w:val="36"/>
          <w:rtl/>
        </w:rPr>
        <w:t xml:space="preserve"> الاعتدال</w:t>
      </w:r>
      <w:r w:rsidR="00634C09" w:rsidRPr="00727EC6">
        <w:rPr>
          <w:rFonts w:ascii="Traditional Arabic" w:hAnsi="Traditional Arabic" w:cs="Traditional Arabic"/>
          <w:sz w:val="36"/>
          <w:szCs w:val="36"/>
          <w:rtl/>
        </w:rPr>
        <w:t>، والوسطية، والتيسير، ورفع الحرج، وتحقيق المصالح</w:t>
      </w:r>
      <w:r w:rsidR="00F72324" w:rsidRPr="00727EC6">
        <w:rPr>
          <w:rFonts w:ascii="Traditional Arabic" w:hAnsi="Traditional Arabic" w:cs="Traditional Arabic"/>
          <w:sz w:val="36"/>
          <w:szCs w:val="36"/>
          <w:rtl/>
        </w:rPr>
        <w:t>،</w:t>
      </w:r>
      <w:r w:rsidR="00634C09" w:rsidRPr="00727EC6">
        <w:rPr>
          <w:rFonts w:ascii="Traditional Arabic" w:hAnsi="Traditional Arabic" w:cs="Traditional Arabic"/>
          <w:sz w:val="36"/>
          <w:szCs w:val="36"/>
          <w:rtl/>
        </w:rPr>
        <w:t xml:space="preserve"> ودرء المفاسد</w:t>
      </w:r>
      <w:r w:rsidR="00A07AB4" w:rsidRPr="00727EC6">
        <w:rPr>
          <w:rFonts w:ascii="Traditional Arabic" w:hAnsi="Traditional Arabic" w:cs="Traditional Arabic"/>
          <w:sz w:val="36"/>
          <w:szCs w:val="36"/>
          <w:rtl/>
        </w:rPr>
        <w:t>، ووضع هذا المحتوى المعرفي للتشريع الإسلامي</w:t>
      </w:r>
      <w:r w:rsidR="00BF20AE" w:rsidRPr="00727EC6">
        <w:rPr>
          <w:rFonts w:ascii="Traditional Arabic" w:hAnsi="Traditional Arabic" w:cs="Traditional Arabic"/>
          <w:sz w:val="36"/>
          <w:szCs w:val="36"/>
          <w:rtl/>
        </w:rPr>
        <w:t>، ضمن مناهج المؤسسات التعليمية</w:t>
      </w:r>
      <w:r w:rsidR="00A84D61" w:rsidRPr="00727EC6">
        <w:rPr>
          <w:rFonts w:ascii="Traditional Arabic" w:hAnsi="Traditional Arabic" w:cs="Traditional Arabic"/>
          <w:sz w:val="36"/>
          <w:szCs w:val="36"/>
          <w:rtl/>
        </w:rPr>
        <w:t>، يحقق تصحيح</w:t>
      </w:r>
      <w:r w:rsidR="00B50E20" w:rsidRPr="00727EC6">
        <w:rPr>
          <w:rFonts w:ascii="Traditional Arabic" w:hAnsi="Traditional Arabic" w:cs="Traditional Arabic"/>
          <w:sz w:val="36"/>
          <w:szCs w:val="36"/>
          <w:rtl/>
        </w:rPr>
        <w:t xml:space="preserve"> وعي الطلاب بالتشريع الإسلامي، ومن ثم يساعد </w:t>
      </w:r>
      <w:r w:rsidR="00E85D87" w:rsidRPr="00727EC6">
        <w:rPr>
          <w:rFonts w:ascii="Traditional Arabic" w:hAnsi="Traditional Arabic" w:cs="Traditional Arabic"/>
          <w:sz w:val="36"/>
          <w:szCs w:val="36"/>
          <w:rtl/>
        </w:rPr>
        <w:t>على تعديل سلوكهم</w:t>
      </w:r>
      <w:r w:rsidR="00F72324" w:rsidRPr="00727EC6">
        <w:rPr>
          <w:rFonts w:ascii="Traditional Arabic" w:hAnsi="Traditional Arabic" w:cs="Traditional Arabic"/>
          <w:sz w:val="36"/>
          <w:szCs w:val="36"/>
          <w:rtl/>
        </w:rPr>
        <w:t>،</w:t>
      </w:r>
      <w:r w:rsidR="00E85D87" w:rsidRPr="00727EC6">
        <w:rPr>
          <w:rFonts w:ascii="Traditional Arabic" w:hAnsi="Traditional Arabic" w:cs="Traditional Arabic"/>
          <w:sz w:val="36"/>
          <w:szCs w:val="36"/>
          <w:rtl/>
        </w:rPr>
        <w:t xml:space="preserve"> واكتسابهم معارف واتجاهات</w:t>
      </w:r>
      <w:r w:rsidR="00756179" w:rsidRPr="00727EC6">
        <w:rPr>
          <w:rFonts w:ascii="Traditional Arabic" w:hAnsi="Traditional Arabic" w:cs="Traditional Arabic"/>
          <w:sz w:val="36"/>
          <w:szCs w:val="36"/>
          <w:rtl/>
        </w:rPr>
        <w:t xml:space="preserve"> صحيحة</w:t>
      </w:r>
      <w:r w:rsidR="00F72324" w:rsidRPr="00727EC6">
        <w:rPr>
          <w:rFonts w:ascii="Traditional Arabic" w:hAnsi="Traditional Arabic" w:cs="Traditional Arabic"/>
          <w:sz w:val="36"/>
          <w:szCs w:val="36"/>
          <w:rtl/>
        </w:rPr>
        <w:t>،</w:t>
      </w:r>
      <w:r w:rsidR="00756179" w:rsidRPr="00727EC6">
        <w:rPr>
          <w:rFonts w:ascii="Traditional Arabic" w:hAnsi="Traditional Arabic" w:cs="Traditional Arabic"/>
          <w:sz w:val="36"/>
          <w:szCs w:val="36"/>
          <w:rtl/>
        </w:rPr>
        <w:t xml:space="preserve"> تسهم في بناء المواطن الصالح، </w:t>
      </w:r>
      <w:r w:rsidR="00AC493D" w:rsidRPr="00727EC6">
        <w:rPr>
          <w:rFonts w:ascii="Traditional Arabic" w:hAnsi="Traditional Arabic" w:cs="Traditional Arabic"/>
          <w:sz w:val="36"/>
          <w:szCs w:val="36"/>
          <w:rtl/>
        </w:rPr>
        <w:t>فإن التشريع الذي تنقصه هذه الآليات والأحكام</w:t>
      </w:r>
      <w:r w:rsidR="00A12B15" w:rsidRPr="00727EC6">
        <w:rPr>
          <w:rFonts w:ascii="Traditional Arabic" w:hAnsi="Traditional Arabic" w:cs="Traditional Arabic"/>
          <w:sz w:val="36"/>
          <w:szCs w:val="36"/>
          <w:rtl/>
        </w:rPr>
        <w:t xml:space="preserve">، تشريع بعيد عن الوسطية؛ </w:t>
      </w:r>
      <w:r w:rsidR="000E6F0C" w:rsidRPr="00727EC6">
        <w:rPr>
          <w:rFonts w:ascii="Traditional Arabic" w:hAnsi="Traditional Arabic" w:cs="Traditional Arabic"/>
          <w:sz w:val="36"/>
          <w:szCs w:val="36"/>
          <w:rtl/>
        </w:rPr>
        <w:t>لأنه يكون قائم</w:t>
      </w:r>
      <w:r w:rsidR="00F72324" w:rsidRPr="00727EC6">
        <w:rPr>
          <w:rFonts w:ascii="Traditional Arabic" w:hAnsi="Traditional Arabic" w:cs="Traditional Arabic"/>
          <w:sz w:val="36"/>
          <w:szCs w:val="36"/>
          <w:rtl/>
        </w:rPr>
        <w:t>ً</w:t>
      </w:r>
      <w:r w:rsidR="000E6F0C" w:rsidRPr="00727EC6">
        <w:rPr>
          <w:rFonts w:ascii="Traditional Arabic" w:hAnsi="Traditional Arabic" w:cs="Traditional Arabic"/>
          <w:sz w:val="36"/>
          <w:szCs w:val="36"/>
          <w:rtl/>
        </w:rPr>
        <w:t>ا على طرف واحد</w:t>
      </w:r>
      <w:r w:rsidR="008D4E12" w:rsidRPr="00727EC6">
        <w:rPr>
          <w:rFonts w:ascii="Traditional Arabic" w:hAnsi="Traditional Arabic" w:cs="Traditional Arabic"/>
          <w:sz w:val="36"/>
          <w:szCs w:val="36"/>
          <w:rtl/>
        </w:rPr>
        <w:t>، إما شدة مطلقة أو تسيب مطلق.</w:t>
      </w:r>
    </w:p>
    <w:p w14:paraId="2A14D974" w14:textId="77777777" w:rsidR="00704CDB" w:rsidRPr="00727EC6" w:rsidRDefault="00704CDB"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أولًا: آليات التشريع الإسلامي</w:t>
      </w:r>
    </w:p>
    <w:p w14:paraId="7CE70164" w14:textId="77777777" w:rsidR="00704CDB" w:rsidRPr="00727EC6" w:rsidRDefault="00704CDB"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أ </w:t>
      </w:r>
      <w:r w:rsidR="00BC5C4C" w:rsidRPr="00727EC6">
        <w:rPr>
          <w:rFonts w:ascii="Traditional Arabic" w:hAnsi="Traditional Arabic" w:cs="Traditional Arabic"/>
          <w:b/>
          <w:bCs/>
          <w:sz w:val="36"/>
          <w:szCs w:val="36"/>
          <w:rtl/>
        </w:rPr>
        <w:t>–</w:t>
      </w:r>
      <w:r w:rsidRPr="00727EC6">
        <w:rPr>
          <w:rFonts w:ascii="Traditional Arabic" w:hAnsi="Traditional Arabic" w:cs="Traditional Arabic"/>
          <w:b/>
          <w:bCs/>
          <w:sz w:val="36"/>
          <w:szCs w:val="36"/>
          <w:rtl/>
        </w:rPr>
        <w:t xml:space="preserve"> القياس</w:t>
      </w:r>
    </w:p>
    <w:p w14:paraId="452D59C1" w14:textId="77777777" w:rsidR="00687FBF" w:rsidRPr="00727EC6" w:rsidRDefault="00BC5C4C"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 xml:space="preserve">قال إمام الحرمين: </w:t>
      </w:r>
      <w:r w:rsidR="00F46855"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القياس مناط الاجتهاد</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وأصل الرأي</w:t>
      </w:r>
      <w:r w:rsidR="00BE1590" w:rsidRPr="00727EC6">
        <w:rPr>
          <w:rFonts w:ascii="Traditional Arabic" w:hAnsi="Traditional Arabic" w:cs="Traditional Arabic"/>
          <w:sz w:val="36"/>
          <w:szCs w:val="36"/>
          <w:rtl/>
        </w:rPr>
        <w:t xml:space="preserve">، ومنه يتشعب الفقه، </w:t>
      </w:r>
      <w:r w:rsidRPr="00727EC6">
        <w:rPr>
          <w:rFonts w:ascii="Traditional Arabic" w:hAnsi="Traditional Arabic" w:cs="Traditional Arabic"/>
          <w:sz w:val="36"/>
          <w:szCs w:val="36"/>
          <w:rtl/>
        </w:rPr>
        <w:t>وأساليب الش</w:t>
      </w:r>
      <w:r w:rsidR="008870AF"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ريعة</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وهو </w:t>
      </w:r>
      <w:r w:rsidR="00975CF5" w:rsidRPr="00727EC6">
        <w:rPr>
          <w:rFonts w:ascii="Traditional Arabic" w:hAnsi="Traditional Arabic" w:cs="Traditional Arabic"/>
          <w:sz w:val="36"/>
          <w:szCs w:val="36"/>
          <w:rtl/>
        </w:rPr>
        <w:t xml:space="preserve">المفضـي </w:t>
      </w:r>
      <w:r w:rsidRPr="00727EC6">
        <w:rPr>
          <w:rFonts w:ascii="Traditional Arabic" w:hAnsi="Traditional Arabic" w:cs="Traditional Arabic"/>
          <w:sz w:val="36"/>
          <w:szCs w:val="36"/>
          <w:rtl/>
        </w:rPr>
        <w:t>إلى الاستقلال بتفاصيل أحكام الوقائع</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مع انتفاء الغاية والنهاية</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فإن نصوص الكتاب والسنة محصورة [مقصورة]</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ومواقع الإجماع معدودة مأثورة</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فما ي</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نقل منهما تواتر</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فهو المستند إلى القطع</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وهو معوز قليل</w:t>
      </w:r>
      <w:r w:rsidR="00BE1590" w:rsidRPr="00727EC6">
        <w:rPr>
          <w:rFonts w:ascii="Traditional Arabic" w:hAnsi="Traditional Arabic" w:cs="Traditional Arabic"/>
          <w:sz w:val="36"/>
          <w:szCs w:val="36"/>
          <w:rtl/>
        </w:rPr>
        <w:t>، وما ينقله الآ</w:t>
      </w:r>
      <w:r w:rsidRPr="00727EC6">
        <w:rPr>
          <w:rFonts w:ascii="Traditional Arabic" w:hAnsi="Traditional Arabic" w:cs="Traditional Arabic"/>
          <w:sz w:val="36"/>
          <w:szCs w:val="36"/>
          <w:rtl/>
        </w:rPr>
        <w:t>حاد عن علماء الأعصار</w:t>
      </w:r>
      <w:r w:rsidR="00BE1590" w:rsidRPr="00727EC6">
        <w:rPr>
          <w:rFonts w:ascii="Traditional Arabic" w:hAnsi="Traditional Arabic" w:cs="Traditional Arabic"/>
          <w:sz w:val="36"/>
          <w:szCs w:val="36"/>
          <w:rtl/>
        </w:rPr>
        <w:t>، ينزل منزلة أخبار الآ</w:t>
      </w:r>
      <w:r w:rsidRPr="00727EC6">
        <w:rPr>
          <w:rFonts w:ascii="Traditional Arabic" w:hAnsi="Traditional Arabic" w:cs="Traditional Arabic"/>
          <w:sz w:val="36"/>
          <w:szCs w:val="36"/>
          <w:rtl/>
        </w:rPr>
        <w:t>حاد</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وهي على الجملة متناهية</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ونحن نعلم قطع</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أن الوقائع التي يتوقع وقوعها لا نهاية لها.</w:t>
      </w:r>
    </w:p>
    <w:p w14:paraId="77D927D6" w14:textId="6333D4BD" w:rsidR="00687FBF" w:rsidRPr="00727EC6" w:rsidRDefault="00BC5C4C"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والرأي المبتوت المقطوع به عندنا أنه</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لا تخلو واقعة عن حكم الله تعالى متلقى من قاعدة الشرع</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والأصل الذي يسترسل على جميع الوقائع</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القياس</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وما يتعلق به من وجوه النظر</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والاستدلال</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فهو إذ</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أحق الأصول باعتناء الطالب</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ومن عرف مآخذه</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وتقاسيمه</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وصحيحه</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وفاسده</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وما يصح من الاعتراضات عليه</w:t>
      </w:r>
      <w:r w:rsidR="003B0B34" w:rsidRPr="00727EC6">
        <w:rPr>
          <w:rFonts w:ascii="Traditional Arabic" w:hAnsi="Traditional Arabic" w:cs="Traditional Arabic"/>
          <w:sz w:val="36"/>
          <w:szCs w:val="36"/>
          <w:rtl/>
        </w:rPr>
        <w:t>ا</w:t>
      </w:r>
      <w:r w:rsidR="00BE1590" w:rsidRPr="00727EC6">
        <w:rPr>
          <w:rFonts w:ascii="Traditional Arabic" w:hAnsi="Traditional Arabic" w:cs="Traditional Arabic"/>
          <w:sz w:val="36"/>
          <w:szCs w:val="36"/>
          <w:rtl/>
        </w:rPr>
        <w:t>،</w:t>
      </w:r>
      <w:r w:rsidR="003B0B34" w:rsidRPr="00727EC6">
        <w:rPr>
          <w:rFonts w:ascii="Traditional Arabic" w:hAnsi="Traditional Arabic" w:cs="Traditional Arabic"/>
          <w:sz w:val="36"/>
          <w:szCs w:val="36"/>
          <w:rtl/>
        </w:rPr>
        <w:t xml:space="preserve"> وما يفسد منها</w:t>
      </w:r>
      <w:r w:rsidR="00BE1590" w:rsidRPr="00727EC6">
        <w:rPr>
          <w:rFonts w:ascii="Traditional Arabic" w:hAnsi="Traditional Arabic" w:cs="Traditional Arabic"/>
          <w:sz w:val="36"/>
          <w:szCs w:val="36"/>
          <w:rtl/>
        </w:rPr>
        <w:t>،</w:t>
      </w:r>
      <w:r w:rsidR="003B0B34" w:rsidRPr="00727EC6">
        <w:rPr>
          <w:rFonts w:ascii="Traditional Arabic" w:hAnsi="Traditional Arabic" w:cs="Traditional Arabic"/>
          <w:sz w:val="36"/>
          <w:szCs w:val="36"/>
          <w:rtl/>
        </w:rPr>
        <w:t xml:space="preserve"> وأحاط بمراتب</w:t>
      </w:r>
      <w:r w:rsidR="003B0B34" w:rsidRPr="00796EC7">
        <w:rPr>
          <w:rFonts w:ascii="Traditional Arabic" w:hAnsi="Traditional Arabic" w:cs="Traditional Arabic"/>
          <w:sz w:val="36"/>
          <w:szCs w:val="36"/>
          <w:rtl/>
        </w:rPr>
        <w:t>ها</w:t>
      </w:r>
      <w:r w:rsidRPr="00727EC6">
        <w:rPr>
          <w:rFonts w:ascii="Traditional Arabic" w:hAnsi="Traditional Arabic" w:cs="Traditional Arabic"/>
          <w:sz w:val="36"/>
          <w:szCs w:val="36"/>
          <w:rtl/>
        </w:rPr>
        <w:t xml:space="preserve"> جلاء</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وخفاء</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وعرف مجاريها</w:t>
      </w:r>
      <w:r w:rsidR="00BE159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ومواقعها</w:t>
      </w:r>
      <w:r w:rsidR="003B0B34"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فقد احتوى على ‌مجامع ‌الفقه.</w:t>
      </w:r>
      <w:r w:rsidR="005B6AC4" w:rsidRPr="00727EC6">
        <w:rPr>
          <w:rFonts w:ascii="Traditional Arabic" w:hAnsi="Traditional Arabic" w:cs="Traditional Arabic"/>
          <w:sz w:val="36"/>
          <w:szCs w:val="36"/>
          <w:rtl/>
        </w:rPr>
        <w:t xml:space="preserve"> </w:t>
      </w:r>
      <w:r w:rsidR="00502CFD" w:rsidRPr="00502CFD">
        <w:rPr>
          <w:rStyle w:val="a7"/>
          <w:rtl/>
        </w:rPr>
        <w:t>(</w:t>
      </w:r>
      <w:r w:rsidR="005B6AC4" w:rsidRPr="00502CFD">
        <w:rPr>
          <w:rStyle w:val="a7"/>
          <w:rtl/>
        </w:rPr>
        <w:footnoteReference w:id="51"/>
      </w:r>
      <w:r w:rsidR="00502CFD" w:rsidRPr="00502CFD">
        <w:rPr>
          <w:rStyle w:val="a7"/>
          <w:rtl/>
        </w:rPr>
        <w:t>)</w:t>
      </w:r>
    </w:p>
    <w:p w14:paraId="60DA3E11" w14:textId="77777777" w:rsidR="00687FBF" w:rsidRPr="00727EC6" w:rsidRDefault="0062170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  والقياس في الاصطلاح</w:t>
      </w:r>
      <w:r w:rsidR="00F93157" w:rsidRPr="00727EC6">
        <w:rPr>
          <w:rFonts w:ascii="Traditional Arabic" w:hAnsi="Traditional Arabic" w:cs="Traditional Arabic"/>
          <w:sz w:val="36"/>
          <w:szCs w:val="36"/>
          <w:rtl/>
        </w:rPr>
        <w:t>: مساواة فرع لأصل في علة الحكم، أو زيادته عليه في المعنى المعتبر</w:t>
      </w:r>
      <w:r w:rsidR="00884C23" w:rsidRPr="00727EC6">
        <w:rPr>
          <w:rFonts w:ascii="Traditional Arabic" w:hAnsi="Traditional Arabic" w:cs="Traditional Arabic"/>
          <w:sz w:val="36"/>
          <w:szCs w:val="36"/>
          <w:rtl/>
        </w:rPr>
        <w:t xml:space="preserve"> في الحكم؛ وذلك من أ</w:t>
      </w:r>
      <w:r w:rsidR="002522E0" w:rsidRPr="00727EC6">
        <w:rPr>
          <w:rFonts w:ascii="Traditional Arabic" w:hAnsi="Traditional Arabic" w:cs="Traditional Arabic"/>
          <w:sz w:val="36"/>
          <w:szCs w:val="36"/>
          <w:rtl/>
        </w:rPr>
        <w:t>دلة الأحكام</w:t>
      </w:r>
      <w:r w:rsidR="001A1C01" w:rsidRPr="00727EC6">
        <w:rPr>
          <w:rFonts w:ascii="Traditional Arabic" w:hAnsi="Traditional Arabic" w:cs="Traditional Arabic"/>
          <w:sz w:val="36"/>
          <w:szCs w:val="36"/>
          <w:rtl/>
        </w:rPr>
        <w:t>،</w:t>
      </w:r>
      <w:r w:rsidR="002522E0" w:rsidRPr="00727EC6">
        <w:rPr>
          <w:rFonts w:ascii="Traditional Arabic" w:hAnsi="Traditional Arabic" w:cs="Traditional Arabic"/>
          <w:sz w:val="36"/>
          <w:szCs w:val="36"/>
          <w:rtl/>
        </w:rPr>
        <w:t xml:space="preserve"> فلابد </w:t>
      </w:r>
      <w:r w:rsidR="007C6891" w:rsidRPr="00727EC6">
        <w:rPr>
          <w:rFonts w:ascii="Traditional Arabic" w:hAnsi="Traditional Arabic" w:cs="Traditional Arabic"/>
          <w:sz w:val="36"/>
          <w:szCs w:val="36"/>
          <w:rtl/>
        </w:rPr>
        <w:t>من حكم مطلوب به</w:t>
      </w:r>
      <w:r w:rsidR="007A600F" w:rsidRPr="00727EC6">
        <w:rPr>
          <w:rFonts w:ascii="Traditional Arabic" w:hAnsi="Traditional Arabic" w:cs="Traditional Arabic"/>
          <w:sz w:val="36"/>
          <w:szCs w:val="36"/>
          <w:rtl/>
        </w:rPr>
        <w:t>، ولابد له من محل يقوم به</w:t>
      </w:r>
      <w:r w:rsidR="00696A89" w:rsidRPr="00727EC6">
        <w:rPr>
          <w:rFonts w:ascii="Traditional Arabic" w:hAnsi="Traditional Arabic" w:cs="Traditional Arabic"/>
          <w:sz w:val="36"/>
          <w:szCs w:val="36"/>
          <w:rtl/>
        </w:rPr>
        <w:t>،</w:t>
      </w:r>
      <w:r w:rsidR="007A600F" w:rsidRPr="00727EC6">
        <w:rPr>
          <w:rFonts w:ascii="Traditional Arabic" w:hAnsi="Traditional Arabic" w:cs="Traditional Arabic"/>
          <w:sz w:val="36"/>
          <w:szCs w:val="36"/>
          <w:rtl/>
        </w:rPr>
        <w:t xml:space="preserve"> وهو الفرع</w:t>
      </w:r>
      <w:r w:rsidR="00830EDC" w:rsidRPr="00727EC6">
        <w:rPr>
          <w:rFonts w:ascii="Traditional Arabic" w:hAnsi="Traditional Arabic" w:cs="Traditional Arabic"/>
          <w:sz w:val="36"/>
          <w:szCs w:val="36"/>
          <w:rtl/>
        </w:rPr>
        <w:t>؛ وذلك لثبوته في محل آخر</w:t>
      </w:r>
      <w:r w:rsidR="00775D75" w:rsidRPr="00727EC6">
        <w:rPr>
          <w:rFonts w:ascii="Traditional Arabic" w:hAnsi="Traditional Arabic" w:cs="Traditional Arabic"/>
          <w:sz w:val="36"/>
          <w:szCs w:val="36"/>
          <w:rtl/>
        </w:rPr>
        <w:t xml:space="preserve">، وهو الأصل، ولا يمكن ذلك بين كل شيئين، </w:t>
      </w:r>
      <w:r w:rsidR="0035468D" w:rsidRPr="00727EC6">
        <w:rPr>
          <w:rFonts w:ascii="Traditional Arabic" w:hAnsi="Traditional Arabic" w:cs="Traditional Arabic"/>
          <w:sz w:val="36"/>
          <w:szCs w:val="36"/>
          <w:rtl/>
        </w:rPr>
        <w:t>بل إذا كان بينهما أمر يوجب الاشتراك في الحكم</w:t>
      </w:r>
      <w:r w:rsidR="00696A89" w:rsidRPr="00727EC6">
        <w:rPr>
          <w:rFonts w:ascii="Traditional Arabic" w:hAnsi="Traditional Arabic" w:cs="Traditional Arabic"/>
          <w:sz w:val="36"/>
          <w:szCs w:val="36"/>
          <w:rtl/>
        </w:rPr>
        <w:t>،</w:t>
      </w:r>
      <w:r w:rsidR="0035468D" w:rsidRPr="00727EC6">
        <w:rPr>
          <w:rFonts w:ascii="Traditional Arabic" w:hAnsi="Traditional Arabic" w:cs="Traditional Arabic"/>
          <w:sz w:val="36"/>
          <w:szCs w:val="36"/>
          <w:rtl/>
        </w:rPr>
        <w:t xml:space="preserve"> وهو المراد</w:t>
      </w:r>
      <w:r w:rsidR="00607CD9" w:rsidRPr="00727EC6">
        <w:rPr>
          <w:rFonts w:ascii="Traditional Arabic" w:hAnsi="Traditional Arabic" w:cs="Traditional Arabic"/>
          <w:sz w:val="36"/>
          <w:szCs w:val="36"/>
          <w:rtl/>
        </w:rPr>
        <w:t xml:space="preserve"> بالمساواة في نفس الأمر، </w:t>
      </w:r>
      <w:r w:rsidR="005D5882" w:rsidRPr="00727EC6">
        <w:rPr>
          <w:rFonts w:ascii="Traditional Arabic" w:hAnsi="Traditional Arabic" w:cs="Traditional Arabic"/>
          <w:sz w:val="36"/>
          <w:szCs w:val="36"/>
          <w:rtl/>
        </w:rPr>
        <w:t>فيختص الحد</w:t>
      </w:r>
      <w:r w:rsidR="00696A89" w:rsidRPr="00727EC6">
        <w:rPr>
          <w:rFonts w:ascii="Traditional Arabic" w:hAnsi="Traditional Arabic" w:cs="Traditional Arabic"/>
          <w:sz w:val="36"/>
          <w:szCs w:val="36"/>
          <w:rtl/>
        </w:rPr>
        <w:t>َّ</w:t>
      </w:r>
      <w:r w:rsidR="005D5882" w:rsidRPr="00727EC6">
        <w:rPr>
          <w:rFonts w:ascii="Traditional Arabic" w:hAnsi="Traditional Arabic" w:cs="Traditional Arabic"/>
          <w:sz w:val="36"/>
          <w:szCs w:val="36"/>
          <w:rtl/>
        </w:rPr>
        <w:t xml:space="preserve"> بالقياس الصحيح، </w:t>
      </w:r>
      <w:r w:rsidR="00793CAA" w:rsidRPr="00727EC6">
        <w:rPr>
          <w:rFonts w:ascii="Traditional Arabic" w:hAnsi="Traditional Arabic" w:cs="Traditional Arabic"/>
          <w:sz w:val="36"/>
          <w:szCs w:val="36"/>
          <w:rtl/>
        </w:rPr>
        <w:t>هذا عند القائلين بأن المصيب واحد.</w:t>
      </w:r>
    </w:p>
    <w:p w14:paraId="2F8BFFCC" w14:textId="66BC6B0F" w:rsidR="00687FBF" w:rsidRPr="00727EC6" w:rsidRDefault="00F1133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1- كان الشافعي</w:t>
      </w:r>
      <w:r w:rsidR="00803DDC" w:rsidRPr="00727EC6">
        <w:rPr>
          <w:rFonts w:ascii="Traditional Arabic" w:hAnsi="Traditional Arabic" w:cs="Traditional Arabic"/>
          <w:sz w:val="36"/>
          <w:szCs w:val="36"/>
          <w:rtl/>
        </w:rPr>
        <w:t xml:space="preserve"> - رضي الله عنه – يسمي القياس استدلال</w:t>
      </w:r>
      <w:r w:rsidR="00796EC7">
        <w:rPr>
          <w:rFonts w:ascii="Traditional Arabic" w:hAnsi="Traditional Arabic" w:cs="Traditional Arabic" w:hint="cs"/>
          <w:sz w:val="36"/>
          <w:szCs w:val="36"/>
          <w:rtl/>
        </w:rPr>
        <w:t>اً</w:t>
      </w:r>
      <w:r w:rsidR="0070501D" w:rsidRPr="00727EC6">
        <w:rPr>
          <w:rFonts w:ascii="Traditional Arabic" w:hAnsi="Traditional Arabic" w:cs="Traditional Arabic"/>
          <w:sz w:val="36"/>
          <w:szCs w:val="36"/>
          <w:rtl/>
        </w:rPr>
        <w:t>، ويسمي الاستدلال قياس</w:t>
      </w:r>
      <w:r w:rsidR="00A37AB7" w:rsidRPr="00727EC6">
        <w:rPr>
          <w:rFonts w:ascii="Traditional Arabic" w:hAnsi="Traditional Arabic" w:cs="Traditional Arabic"/>
          <w:sz w:val="36"/>
          <w:szCs w:val="36"/>
          <w:rtl/>
        </w:rPr>
        <w:t>ً</w:t>
      </w:r>
      <w:r w:rsidR="0070501D" w:rsidRPr="00727EC6">
        <w:rPr>
          <w:rFonts w:ascii="Traditional Arabic" w:hAnsi="Traditional Arabic" w:cs="Traditional Arabic"/>
          <w:sz w:val="36"/>
          <w:szCs w:val="36"/>
          <w:rtl/>
        </w:rPr>
        <w:t>ا؛ لوجود العلة</w:t>
      </w:r>
      <w:r w:rsidR="005459B3" w:rsidRPr="00727EC6">
        <w:rPr>
          <w:rFonts w:ascii="Traditional Arabic" w:hAnsi="Traditional Arabic" w:cs="Traditional Arabic"/>
          <w:sz w:val="36"/>
          <w:szCs w:val="36"/>
          <w:rtl/>
        </w:rPr>
        <w:t xml:space="preserve"> فيه.</w:t>
      </w:r>
    </w:p>
    <w:p w14:paraId="28E104FC" w14:textId="24292C0F" w:rsidR="00687FBF" w:rsidRPr="00727EC6" w:rsidRDefault="000F066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2- وقد قال الشافعي في الرسالة أن</w:t>
      </w:r>
      <w:r w:rsidR="00343C91"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675C8D"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القياس الاجتهاد</w:t>
      </w:r>
      <w:r w:rsidR="009167AD" w:rsidRPr="00727EC6">
        <w:rPr>
          <w:rFonts w:ascii="Traditional Arabic" w:hAnsi="Traditional Arabic" w:cs="Traditional Arabic"/>
          <w:sz w:val="36"/>
          <w:szCs w:val="36"/>
          <w:rtl/>
        </w:rPr>
        <w:t xml:space="preserve">، وظاهر ذلك لا يستقيم، فإن الاجتهاد أعم من القياس، </w:t>
      </w:r>
      <w:r w:rsidR="00345981" w:rsidRPr="00727EC6">
        <w:rPr>
          <w:rFonts w:ascii="Traditional Arabic" w:hAnsi="Traditional Arabic" w:cs="Traditional Arabic"/>
          <w:sz w:val="36"/>
          <w:szCs w:val="36"/>
          <w:rtl/>
        </w:rPr>
        <w:t xml:space="preserve">والقياس </w:t>
      </w:r>
      <w:r w:rsidR="009167AD" w:rsidRPr="00727EC6">
        <w:rPr>
          <w:rFonts w:ascii="Traditional Arabic" w:hAnsi="Traditional Arabic" w:cs="Traditional Arabic"/>
          <w:sz w:val="36"/>
          <w:szCs w:val="36"/>
          <w:rtl/>
        </w:rPr>
        <w:t>أخص، إلا أنه لما كان الاجتهاد في عرف الفقهاء</w:t>
      </w:r>
      <w:r w:rsidR="0011280C" w:rsidRPr="00727EC6">
        <w:rPr>
          <w:rFonts w:ascii="Traditional Arabic" w:hAnsi="Traditional Arabic" w:cs="Traditional Arabic"/>
          <w:sz w:val="36"/>
          <w:szCs w:val="36"/>
          <w:rtl/>
        </w:rPr>
        <w:t xml:space="preserve"> مستعمل</w:t>
      </w:r>
      <w:r w:rsidR="00796EC7">
        <w:rPr>
          <w:rFonts w:ascii="Traditional Arabic" w:hAnsi="Traditional Arabic" w:cs="Traditional Arabic" w:hint="cs"/>
          <w:sz w:val="36"/>
          <w:szCs w:val="36"/>
          <w:rtl/>
        </w:rPr>
        <w:t>اً</w:t>
      </w:r>
      <w:r w:rsidR="0011280C" w:rsidRPr="00727EC6">
        <w:rPr>
          <w:rFonts w:ascii="Traditional Arabic" w:hAnsi="Traditional Arabic" w:cs="Traditional Arabic"/>
          <w:sz w:val="36"/>
          <w:szCs w:val="36"/>
          <w:rtl/>
        </w:rPr>
        <w:t xml:space="preserve"> في تعريف ما لا نص فيه من الحكم</w:t>
      </w:r>
      <w:r w:rsidR="00343C91" w:rsidRPr="00727EC6">
        <w:rPr>
          <w:rFonts w:ascii="Traditional Arabic" w:hAnsi="Traditional Arabic" w:cs="Traditional Arabic"/>
          <w:sz w:val="36"/>
          <w:szCs w:val="36"/>
          <w:rtl/>
        </w:rPr>
        <w:t>،</w:t>
      </w:r>
      <w:r w:rsidR="0011280C" w:rsidRPr="00727EC6">
        <w:rPr>
          <w:rFonts w:ascii="Traditional Arabic" w:hAnsi="Traditional Arabic" w:cs="Traditional Arabic"/>
          <w:sz w:val="36"/>
          <w:szCs w:val="36"/>
          <w:rtl/>
        </w:rPr>
        <w:t xml:space="preserve"> وعنده</w:t>
      </w:r>
      <w:r w:rsidR="00277273" w:rsidRPr="00727EC6">
        <w:rPr>
          <w:rFonts w:ascii="Traditional Arabic" w:hAnsi="Traditional Arabic" w:cs="Traditional Arabic"/>
          <w:sz w:val="36"/>
          <w:szCs w:val="36"/>
          <w:rtl/>
        </w:rPr>
        <w:t xml:space="preserve"> طريق تعرف ذلك </w:t>
      </w:r>
      <w:r w:rsidR="00B428B3" w:rsidRPr="00727EC6">
        <w:rPr>
          <w:rFonts w:ascii="Traditional Arabic" w:hAnsi="Traditional Arabic" w:cs="Traditional Arabic"/>
          <w:sz w:val="36"/>
          <w:szCs w:val="36"/>
          <w:rtl/>
        </w:rPr>
        <w:t xml:space="preserve">لا يكون إلا بأن يحمل </w:t>
      </w:r>
      <w:r w:rsidR="00932D06" w:rsidRPr="00727EC6">
        <w:rPr>
          <w:rFonts w:ascii="Traditional Arabic" w:hAnsi="Traditional Arabic" w:cs="Traditional Arabic"/>
          <w:sz w:val="36"/>
          <w:szCs w:val="36"/>
          <w:rtl/>
        </w:rPr>
        <w:t>الفرع على الأصل فقط، وذلك قياس عنده، والاجتهاد عند المتكلمين: ما اقتضـى غلبة الظن</w:t>
      </w:r>
      <w:r w:rsidR="001603CA" w:rsidRPr="00727EC6">
        <w:rPr>
          <w:rFonts w:ascii="Traditional Arabic" w:hAnsi="Traditional Arabic" w:cs="Traditional Arabic"/>
          <w:sz w:val="36"/>
          <w:szCs w:val="36"/>
          <w:rtl/>
        </w:rPr>
        <w:t xml:space="preserve"> في الأحكام التي</w:t>
      </w:r>
      <w:r w:rsidR="0038005B" w:rsidRPr="00727EC6">
        <w:rPr>
          <w:rFonts w:ascii="Traditional Arabic" w:hAnsi="Traditional Arabic" w:cs="Traditional Arabic"/>
          <w:sz w:val="36"/>
          <w:szCs w:val="36"/>
          <w:rtl/>
        </w:rPr>
        <w:t xml:space="preserve"> لا يتعين فيها خطأ المجتهد</w:t>
      </w:r>
      <w:r w:rsidR="00205B78" w:rsidRPr="00727EC6">
        <w:rPr>
          <w:rFonts w:ascii="Traditional Arabic" w:hAnsi="Traditional Arabic" w:cs="Traditional Arabic"/>
          <w:sz w:val="36"/>
          <w:szCs w:val="36"/>
          <w:rtl/>
        </w:rPr>
        <w:t>، ويقال فيها: كل مجتهد مصيب</w:t>
      </w:r>
      <w:r w:rsidR="008A1E4A" w:rsidRPr="00727EC6">
        <w:rPr>
          <w:rFonts w:ascii="Traditional Arabic" w:hAnsi="Traditional Arabic" w:cs="Traditional Arabic"/>
          <w:sz w:val="36"/>
          <w:szCs w:val="36"/>
          <w:rtl/>
        </w:rPr>
        <w:t>، والقياس ما ذكرناه، والأمر فيه قريب</w:t>
      </w:r>
      <w:r w:rsidR="00696A89" w:rsidRPr="00727EC6">
        <w:rPr>
          <w:rFonts w:ascii="Traditional Arabic" w:eastAsiaTheme="minorHAnsi" w:hAnsi="Traditional Arabic" w:cs="Traditional Arabic"/>
          <w:sz w:val="36"/>
          <w:szCs w:val="36"/>
          <w:rtl/>
        </w:rPr>
        <w:t>»</w:t>
      </w:r>
      <w:r w:rsidR="008A1E4A" w:rsidRPr="00727EC6">
        <w:rPr>
          <w:rFonts w:ascii="Traditional Arabic" w:hAnsi="Traditional Arabic" w:cs="Traditional Arabic"/>
          <w:sz w:val="36"/>
          <w:szCs w:val="36"/>
          <w:rtl/>
        </w:rPr>
        <w:t>.</w:t>
      </w:r>
    </w:p>
    <w:p w14:paraId="5B890326" w14:textId="77777777" w:rsidR="00687FBF" w:rsidRPr="00727EC6" w:rsidRDefault="00B20168"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الروياني: </w:t>
      </w:r>
      <w:r w:rsidR="00452746"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وموضوعه طلب أحكام الفروع المسكوت عنها، من الأصول المنصوصة</w:t>
      </w:r>
      <w:r w:rsidR="00AA5C00" w:rsidRPr="00727EC6">
        <w:rPr>
          <w:rFonts w:ascii="Traditional Arabic" w:hAnsi="Traditional Arabic" w:cs="Traditional Arabic"/>
          <w:sz w:val="36"/>
          <w:szCs w:val="36"/>
          <w:rtl/>
        </w:rPr>
        <w:t>، بالعلل المستنبطة من معانيها؛ ليُلحق كل فرع بأصله</w:t>
      </w:r>
      <w:r w:rsidR="00452746" w:rsidRPr="00727EC6">
        <w:rPr>
          <w:rFonts w:ascii="Traditional Arabic" w:eastAsiaTheme="minorHAnsi" w:hAnsi="Traditional Arabic" w:cs="Traditional Arabic"/>
          <w:sz w:val="36"/>
          <w:szCs w:val="36"/>
          <w:rtl/>
        </w:rPr>
        <w:t>»</w:t>
      </w:r>
      <w:r w:rsidR="00AA5C00" w:rsidRPr="00727EC6">
        <w:rPr>
          <w:rFonts w:ascii="Traditional Arabic" w:hAnsi="Traditional Arabic" w:cs="Traditional Arabic"/>
          <w:sz w:val="36"/>
          <w:szCs w:val="36"/>
          <w:rtl/>
        </w:rPr>
        <w:t>.</w:t>
      </w:r>
      <w:r w:rsidR="00502CFD" w:rsidRPr="00502CFD">
        <w:rPr>
          <w:rStyle w:val="a7"/>
          <w:rtl/>
        </w:rPr>
        <w:t>(</w:t>
      </w:r>
      <w:r w:rsidR="007B4265" w:rsidRPr="00502CFD">
        <w:rPr>
          <w:rStyle w:val="a7"/>
          <w:rtl/>
        </w:rPr>
        <w:footnoteReference w:id="52"/>
      </w:r>
      <w:r w:rsidR="00502CFD" w:rsidRPr="00502CFD">
        <w:rPr>
          <w:rStyle w:val="a7"/>
          <w:rtl/>
        </w:rPr>
        <w:t>)</w:t>
      </w:r>
    </w:p>
    <w:p w14:paraId="324AAD36" w14:textId="77777777" w:rsidR="00D67907" w:rsidRPr="00727EC6" w:rsidRDefault="00D67907" w:rsidP="00727EC6">
      <w:pPr>
        <w:bidi/>
        <w:spacing w:line="276" w:lineRule="auto"/>
        <w:jc w:val="lowKashida"/>
        <w:rPr>
          <w:rFonts w:ascii="Traditional Arabic" w:hAnsi="Traditional Arabic" w:cs="Traditional Arabic"/>
          <w:sz w:val="36"/>
          <w:szCs w:val="36"/>
          <w:rtl/>
        </w:rPr>
      </w:pPr>
    </w:p>
    <w:p w14:paraId="75E3B360" w14:textId="7D0475FE" w:rsidR="001771AD" w:rsidRDefault="001771AD" w:rsidP="00727EC6">
      <w:pPr>
        <w:bidi/>
        <w:spacing w:line="276" w:lineRule="auto"/>
        <w:jc w:val="lowKashida"/>
        <w:rPr>
          <w:rFonts w:ascii="Traditional Arabic" w:hAnsi="Traditional Arabic" w:cs="Traditional Arabic"/>
          <w:sz w:val="36"/>
          <w:szCs w:val="36"/>
          <w:rtl/>
        </w:rPr>
      </w:pPr>
    </w:p>
    <w:p w14:paraId="2F2F8DF5" w14:textId="4E65AD12" w:rsidR="00B23F16" w:rsidRDefault="00B23F16" w:rsidP="00B23F16">
      <w:pPr>
        <w:bidi/>
        <w:spacing w:line="276" w:lineRule="auto"/>
        <w:jc w:val="lowKashida"/>
        <w:rPr>
          <w:rFonts w:ascii="Traditional Arabic" w:hAnsi="Traditional Arabic" w:cs="Traditional Arabic"/>
          <w:sz w:val="36"/>
          <w:szCs w:val="36"/>
          <w:rtl/>
        </w:rPr>
      </w:pPr>
    </w:p>
    <w:p w14:paraId="2DAD66CE" w14:textId="704DA973" w:rsidR="00B23F16" w:rsidRDefault="00B23F16" w:rsidP="00B23F16">
      <w:pPr>
        <w:bidi/>
        <w:spacing w:line="276" w:lineRule="auto"/>
        <w:jc w:val="lowKashida"/>
        <w:rPr>
          <w:rFonts w:ascii="Traditional Arabic" w:hAnsi="Traditional Arabic" w:cs="Traditional Arabic"/>
          <w:sz w:val="36"/>
          <w:szCs w:val="36"/>
          <w:rtl/>
        </w:rPr>
      </w:pPr>
    </w:p>
    <w:p w14:paraId="6E6A9EF4" w14:textId="77777777" w:rsidR="00B23F16" w:rsidRPr="00727EC6" w:rsidRDefault="00B23F16" w:rsidP="00B23F16">
      <w:pPr>
        <w:bidi/>
        <w:spacing w:line="276" w:lineRule="auto"/>
        <w:jc w:val="lowKashida"/>
        <w:rPr>
          <w:rFonts w:ascii="Traditional Arabic" w:hAnsi="Traditional Arabic" w:cs="Traditional Arabic"/>
          <w:sz w:val="36"/>
          <w:szCs w:val="36"/>
          <w:rtl/>
        </w:rPr>
      </w:pPr>
    </w:p>
    <w:p w14:paraId="3B656402" w14:textId="77777777" w:rsidR="001771AD" w:rsidRPr="00727EC6" w:rsidRDefault="001771AD" w:rsidP="00727EC6">
      <w:pPr>
        <w:bidi/>
        <w:spacing w:line="276" w:lineRule="auto"/>
        <w:jc w:val="lowKashida"/>
        <w:rPr>
          <w:rFonts w:ascii="Traditional Arabic" w:hAnsi="Traditional Arabic" w:cs="Traditional Arabic"/>
          <w:sz w:val="36"/>
          <w:szCs w:val="36"/>
          <w:rtl/>
        </w:rPr>
      </w:pPr>
    </w:p>
    <w:p w14:paraId="3BBA7D90" w14:textId="77777777" w:rsidR="00D67907" w:rsidRPr="00727EC6" w:rsidRDefault="00D73409"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ب - </w:t>
      </w:r>
      <w:r w:rsidR="00D67907" w:rsidRPr="00727EC6">
        <w:rPr>
          <w:rFonts w:ascii="Traditional Arabic" w:hAnsi="Traditional Arabic" w:cs="Traditional Arabic"/>
          <w:b/>
          <w:bCs/>
          <w:sz w:val="36"/>
          <w:szCs w:val="36"/>
          <w:rtl/>
        </w:rPr>
        <w:t>استصحاب الحال</w:t>
      </w:r>
    </w:p>
    <w:p w14:paraId="7C6FD92C" w14:textId="0C566B8C" w:rsidR="00687FBF" w:rsidRPr="00727EC6" w:rsidRDefault="00546402"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وَمَعْنَاهُ أَنّ</w:t>
      </w:r>
      <w:r w:rsidR="00343C91" w:rsidRPr="00727EC6">
        <w:rPr>
          <w:rFonts w:ascii="Traditional Arabic" w:hAnsi="Traditional Arabic" w:cs="Traditional Arabic"/>
          <w:sz w:val="36"/>
          <w:szCs w:val="36"/>
          <w:rtl/>
        </w:rPr>
        <w:t>َ مَا ثَبَتَ فِي الزَّمَنِ الْم</w:t>
      </w:r>
      <w:r w:rsidRPr="00727EC6">
        <w:rPr>
          <w:rFonts w:ascii="Traditional Arabic" w:hAnsi="Traditional Arabic" w:cs="Traditional Arabic"/>
          <w:sz w:val="36"/>
          <w:szCs w:val="36"/>
          <w:rtl/>
        </w:rPr>
        <w:t>اضِي</w:t>
      </w:r>
      <w:r w:rsidR="00343C91"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فَالْأَصْ</w:t>
      </w:r>
      <w:r w:rsidR="00343C91" w:rsidRPr="00727EC6">
        <w:rPr>
          <w:rFonts w:ascii="Traditional Arabic" w:hAnsi="Traditional Arabic" w:cs="Traditional Arabic"/>
          <w:sz w:val="36"/>
          <w:szCs w:val="36"/>
          <w:rtl/>
        </w:rPr>
        <w:t>لُ بَقَاؤُهُ فِي الزَّمَنِ الْم</w:t>
      </w:r>
      <w:r w:rsidRPr="00727EC6">
        <w:rPr>
          <w:rFonts w:ascii="Traditional Arabic" w:hAnsi="Traditional Arabic" w:cs="Traditional Arabic"/>
          <w:sz w:val="36"/>
          <w:szCs w:val="36"/>
          <w:rtl/>
        </w:rPr>
        <w:t xml:space="preserve">سْتَقْبَلِ، وَهُوَ مَعْنَى قَوْلِهِمْ: </w:t>
      </w:r>
      <w:r w:rsidR="002503F8" w:rsidRPr="00727EC6">
        <w:rPr>
          <w:rFonts w:ascii="Traditional Arabic" w:hAnsi="Traditional Arabic" w:cs="Traditional Arabic"/>
          <w:sz w:val="36"/>
          <w:szCs w:val="36"/>
          <w:rtl/>
        </w:rPr>
        <w:t>الْأَصْلُ ‌بَقَاءُ ‌مَا ‌كَانَ ‌عَلَى مَا كَانَ</w:t>
      </w:r>
      <w:r w:rsidR="00343C91" w:rsidRPr="00727EC6">
        <w:rPr>
          <w:rFonts w:ascii="Traditional Arabic" w:hAnsi="Traditional Arabic" w:cs="Traditional Arabic"/>
          <w:sz w:val="36"/>
          <w:szCs w:val="36"/>
          <w:rtl/>
        </w:rPr>
        <w:t>،</w:t>
      </w:r>
      <w:r w:rsidR="002503F8" w:rsidRPr="00727EC6">
        <w:rPr>
          <w:rFonts w:ascii="Traditional Arabic" w:hAnsi="Traditional Arabic" w:cs="Traditional Arabic"/>
          <w:sz w:val="36"/>
          <w:szCs w:val="36"/>
          <w:rtl/>
        </w:rPr>
        <w:t xml:space="preserve"> حَتَّى يُوجَدَ الْمزِيلُ، ‌فَمَنْ ‌ادَّعَاهُ ‌فَعَلَيْهِ ‌الْبَيَانُ، كَمَا فِي الْحِسِّيَّاتِ أَنَّ الْجَوْهَرَ إذَا شَغَلَ </w:t>
      </w:r>
      <w:r w:rsidR="003D3767" w:rsidRPr="00727EC6">
        <w:rPr>
          <w:rFonts w:ascii="Traditional Arabic" w:hAnsi="Traditional Arabic" w:cs="Traditional Arabic"/>
          <w:sz w:val="36"/>
          <w:szCs w:val="36"/>
          <w:rtl/>
        </w:rPr>
        <w:t>الْم</w:t>
      </w:r>
      <w:r w:rsidR="002503F8" w:rsidRPr="00727EC6">
        <w:rPr>
          <w:rFonts w:ascii="Traditional Arabic" w:hAnsi="Traditional Arabic" w:cs="Traditional Arabic"/>
          <w:sz w:val="36"/>
          <w:szCs w:val="36"/>
          <w:rtl/>
        </w:rPr>
        <w:t>كَانَ يَبْقَى شَاغِل</w:t>
      </w:r>
      <w:r w:rsidR="00B23F16">
        <w:rPr>
          <w:rFonts w:ascii="Traditional Arabic" w:hAnsi="Traditional Arabic" w:cs="Traditional Arabic" w:hint="cs"/>
          <w:sz w:val="36"/>
          <w:szCs w:val="36"/>
          <w:rtl/>
        </w:rPr>
        <w:t>اً</w:t>
      </w:r>
      <w:r w:rsidR="002503F8" w:rsidRPr="00727EC6">
        <w:rPr>
          <w:rFonts w:ascii="Traditional Arabic" w:hAnsi="Traditional Arabic" w:cs="Traditional Arabic"/>
          <w:sz w:val="36"/>
          <w:szCs w:val="36"/>
          <w:rtl/>
        </w:rPr>
        <w:t xml:space="preserve"> إلَى أَنْ يُوجَدَ</w:t>
      </w:r>
      <w:r w:rsidR="00343C91" w:rsidRPr="00727EC6">
        <w:rPr>
          <w:rFonts w:ascii="Traditional Arabic" w:hAnsi="Traditional Arabic" w:cs="Traditional Arabic"/>
          <w:sz w:val="36"/>
          <w:szCs w:val="36"/>
          <w:rtl/>
        </w:rPr>
        <w:t xml:space="preserve"> الْم</w:t>
      </w:r>
      <w:r w:rsidR="002503F8" w:rsidRPr="00727EC6">
        <w:rPr>
          <w:rFonts w:ascii="Traditional Arabic" w:hAnsi="Traditional Arabic" w:cs="Traditional Arabic"/>
          <w:sz w:val="36"/>
          <w:szCs w:val="36"/>
          <w:rtl/>
        </w:rPr>
        <w:t>زِيلُ، مَأْخُوذٌ مِنْ الْمُصَاحَبَةِ، وَهُوَ مُلَازَمَةُ ذَلِكَ الْحُكْمِ مَا لَمْ يُوجَدْ مُغَيِّرٌ، فَيُقَالُ: الْحُكْمُ الْفُلَانِيُّ قَدْ كَانَ فَلَمْ نَظنْ عَدَمَهُ، وَكُلُّ مَا كَانَ كَذَلِكَ فَهُوَ مَظْنُونُ</w:t>
      </w:r>
      <w:r w:rsidR="0044063B" w:rsidRPr="00727EC6">
        <w:rPr>
          <w:rFonts w:ascii="Traditional Arabic" w:hAnsi="Traditional Arabic" w:cs="Traditional Arabic"/>
          <w:sz w:val="36"/>
          <w:szCs w:val="36"/>
          <w:rtl/>
        </w:rPr>
        <w:t xml:space="preserve"> البقاء، </w:t>
      </w:r>
      <w:r w:rsidR="002503F8" w:rsidRPr="00727EC6">
        <w:rPr>
          <w:rFonts w:ascii="Traditional Arabic" w:hAnsi="Traditional Arabic" w:cs="Traditional Arabic"/>
          <w:sz w:val="36"/>
          <w:szCs w:val="36"/>
          <w:rtl/>
        </w:rPr>
        <w:t>وَهُوَ</w:t>
      </w:r>
      <w:r w:rsidR="007D234C" w:rsidRPr="00727EC6">
        <w:rPr>
          <w:rFonts w:ascii="Traditional Arabic" w:hAnsi="Traditional Arabic" w:cs="Traditional Arabic"/>
          <w:sz w:val="36"/>
          <w:szCs w:val="36"/>
          <w:rtl/>
        </w:rPr>
        <w:t xml:space="preserve"> حُجَّةٌ يَفْزَعُ إلَيْهَا الْم</w:t>
      </w:r>
      <w:r w:rsidR="002503F8" w:rsidRPr="00727EC6">
        <w:rPr>
          <w:rFonts w:ascii="Traditional Arabic" w:hAnsi="Traditional Arabic" w:cs="Traditional Arabic"/>
          <w:sz w:val="36"/>
          <w:szCs w:val="36"/>
          <w:rtl/>
        </w:rPr>
        <w:t>جْتَهِدُ إذَا لَمْ يَجِدْ فِي الْحَادِثَةِ حُجَّةً خَاصَّةً. وَب</w:t>
      </w:r>
      <w:r w:rsidR="003D3767" w:rsidRPr="00727EC6">
        <w:rPr>
          <w:rFonts w:ascii="Traditional Arabic" w:hAnsi="Traditional Arabic" w:cs="Traditional Arabic"/>
          <w:sz w:val="36"/>
          <w:szCs w:val="36"/>
          <w:rtl/>
        </w:rPr>
        <w:t>ِهِ قَالَ الْحَنَابِلَةُ وَالْم</w:t>
      </w:r>
      <w:r w:rsidR="002503F8" w:rsidRPr="00727EC6">
        <w:rPr>
          <w:rFonts w:ascii="Traditional Arabic" w:hAnsi="Traditional Arabic" w:cs="Traditional Arabic"/>
          <w:sz w:val="36"/>
          <w:szCs w:val="36"/>
          <w:rtl/>
        </w:rPr>
        <w:t>الِكِيَّةُ وَأَكْثَرُ الشَّافِعِيَّةِ وَالظَّاهِرِيَّةُ، سَوَاءٌ كَانَ فِي النَّفْيِ أَوْ الْإِثْبَاتِ. وَالنَّفْيُ لَهُ حَالَتَانِ، لِأَنَّهُ إمَّا أَنْ يَكُونَ عَقْلِيًّا أَوْ شَرْعِيًّا، وَلَيْسَ لَهُ فِي الْإِثْبَاتِ إلَّا حَالَةٌ وَاحِدَةٌ، وَهِيَ النَّفْيُ، لِأَنَّ الْعَقْلَ لَا يُثْبِتُ حُكْمًا ‌وُجُودِيًّا ‌عِنْدَنَا</w:t>
      </w:r>
      <w:r w:rsidR="0052421C" w:rsidRPr="00727EC6">
        <w:rPr>
          <w:rFonts w:ascii="Traditional Arabic" w:hAnsi="Traditional Arabic" w:cs="Traditional Arabic"/>
          <w:sz w:val="36"/>
          <w:szCs w:val="36"/>
          <w:rtl/>
        </w:rPr>
        <w:t>.</w:t>
      </w:r>
      <w:r w:rsidR="00502CFD" w:rsidRPr="00502CFD">
        <w:rPr>
          <w:rStyle w:val="a7"/>
          <w:rtl/>
        </w:rPr>
        <w:t>(</w:t>
      </w:r>
      <w:r w:rsidR="0052421C" w:rsidRPr="00502CFD">
        <w:rPr>
          <w:rStyle w:val="a7"/>
          <w:rtl/>
        </w:rPr>
        <w:footnoteReference w:id="53"/>
      </w:r>
      <w:r w:rsidR="00502CFD" w:rsidRPr="00502CFD">
        <w:rPr>
          <w:rStyle w:val="a7"/>
          <w:rtl/>
        </w:rPr>
        <w:t>)</w:t>
      </w:r>
      <w:r w:rsidR="00364A45" w:rsidRPr="00727EC6">
        <w:rPr>
          <w:rFonts w:ascii="Traditional Arabic" w:hAnsi="Traditional Arabic" w:cs="Traditional Arabic"/>
          <w:sz w:val="36"/>
          <w:szCs w:val="36"/>
          <w:rtl/>
        </w:rPr>
        <w:t xml:space="preserve"> </w:t>
      </w:r>
    </w:p>
    <w:p w14:paraId="69EB6159" w14:textId="77777777" w:rsidR="00DC35AE" w:rsidRPr="00727EC6" w:rsidRDefault="00C32938"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صور الاستصحاب</w:t>
      </w:r>
    </w:p>
    <w:p w14:paraId="0602709F" w14:textId="77777777" w:rsidR="00687FBF" w:rsidRPr="00727EC6" w:rsidRDefault="00C32938" w:rsidP="00727EC6">
      <w:pPr>
        <w:bidi/>
        <w:spacing w:line="276" w:lineRule="auto"/>
        <w:ind w:firstLine="567"/>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إحداها: استصحاب دلالة العقل أو الشرع على ثبوت</w:t>
      </w:r>
      <w:r w:rsidR="00075474" w:rsidRPr="00727EC6">
        <w:rPr>
          <w:rFonts w:ascii="Traditional Arabic" w:hAnsi="Traditional Arabic" w:cs="Traditional Arabic"/>
          <w:b/>
          <w:bCs/>
          <w:sz w:val="36"/>
          <w:szCs w:val="36"/>
          <w:rtl/>
        </w:rPr>
        <w:t>ه ودوا</w:t>
      </w:r>
      <w:r w:rsidRPr="00727EC6">
        <w:rPr>
          <w:rFonts w:ascii="Traditional Arabic" w:hAnsi="Traditional Arabic" w:cs="Traditional Arabic"/>
          <w:b/>
          <w:bCs/>
          <w:sz w:val="36"/>
          <w:szCs w:val="36"/>
          <w:rtl/>
        </w:rPr>
        <w:t>مه</w:t>
      </w:r>
      <w:r w:rsidR="000E1F53" w:rsidRPr="00727EC6">
        <w:rPr>
          <w:rFonts w:ascii="Traditional Arabic" w:hAnsi="Traditional Arabic" w:cs="Traditional Arabic"/>
          <w:b/>
          <w:bCs/>
          <w:sz w:val="36"/>
          <w:szCs w:val="36"/>
          <w:rtl/>
        </w:rPr>
        <w:t>.</w:t>
      </w:r>
    </w:p>
    <w:p w14:paraId="26A73CB6" w14:textId="77777777" w:rsidR="00687FBF" w:rsidRPr="00727EC6" w:rsidRDefault="000E1F53" w:rsidP="00727EC6">
      <w:pPr>
        <w:bidi/>
        <w:spacing w:line="276" w:lineRule="auto"/>
        <w:ind w:firstLine="567"/>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الثانية: استصحاب العدم الأصلي</w:t>
      </w:r>
      <w:r w:rsidR="00F77614" w:rsidRPr="00727EC6">
        <w:rPr>
          <w:rFonts w:ascii="Traditional Arabic" w:hAnsi="Traditional Arabic" w:cs="Traditional Arabic"/>
          <w:b/>
          <w:bCs/>
          <w:sz w:val="36"/>
          <w:szCs w:val="36"/>
          <w:rtl/>
        </w:rPr>
        <w:t xml:space="preserve"> المعلوم بدليل</w:t>
      </w:r>
      <w:r w:rsidR="00797B2C" w:rsidRPr="00727EC6">
        <w:rPr>
          <w:rFonts w:ascii="Traditional Arabic" w:hAnsi="Traditional Arabic" w:cs="Traditional Arabic"/>
          <w:b/>
          <w:bCs/>
          <w:sz w:val="36"/>
          <w:szCs w:val="36"/>
          <w:rtl/>
        </w:rPr>
        <w:t xml:space="preserve"> العقل في الأحكام الشرعية</w:t>
      </w:r>
      <w:r w:rsidR="008857DB" w:rsidRPr="00727EC6">
        <w:rPr>
          <w:rFonts w:ascii="Traditional Arabic" w:hAnsi="Traditional Arabic" w:cs="Traditional Arabic"/>
          <w:b/>
          <w:bCs/>
          <w:sz w:val="36"/>
          <w:szCs w:val="36"/>
          <w:rtl/>
        </w:rPr>
        <w:t>:</w:t>
      </w:r>
      <w:r w:rsidR="008857DB" w:rsidRPr="00727EC6">
        <w:rPr>
          <w:rFonts w:ascii="Traditional Arabic" w:hAnsi="Traditional Arabic" w:cs="Traditional Arabic"/>
          <w:sz w:val="36"/>
          <w:szCs w:val="36"/>
          <w:rtl/>
        </w:rPr>
        <w:t xml:space="preserve"> كبراءة الذمة من التكاليف، حتى يدل دليل شرعي على تغييره</w:t>
      </w:r>
      <w:r w:rsidR="00343C91" w:rsidRPr="00727EC6">
        <w:rPr>
          <w:rFonts w:ascii="Traditional Arabic" w:hAnsi="Traditional Arabic" w:cs="Traditional Arabic"/>
          <w:sz w:val="36"/>
          <w:szCs w:val="36"/>
          <w:rtl/>
        </w:rPr>
        <w:t>،</w:t>
      </w:r>
      <w:r w:rsidR="008857DB" w:rsidRPr="00727EC6">
        <w:rPr>
          <w:rFonts w:ascii="Traditional Arabic" w:hAnsi="Traditional Arabic" w:cs="Traditional Arabic"/>
          <w:sz w:val="36"/>
          <w:szCs w:val="36"/>
          <w:rtl/>
        </w:rPr>
        <w:t xml:space="preserve"> كنفي صلاة</w:t>
      </w:r>
      <w:r w:rsidR="00364353" w:rsidRPr="00727EC6">
        <w:rPr>
          <w:rFonts w:ascii="Traditional Arabic" w:hAnsi="Traditional Arabic" w:cs="Traditional Arabic"/>
          <w:sz w:val="36"/>
          <w:szCs w:val="36"/>
          <w:rtl/>
        </w:rPr>
        <w:t xml:space="preserve"> سادسة.</w:t>
      </w:r>
    </w:p>
    <w:p w14:paraId="78D0C763" w14:textId="77777777" w:rsidR="00687FBF" w:rsidRPr="00727EC6" w:rsidRDefault="00B30FAD" w:rsidP="00727EC6">
      <w:pPr>
        <w:bidi/>
        <w:spacing w:line="276" w:lineRule="auto"/>
        <w:ind w:firstLine="567"/>
        <w:rPr>
          <w:rFonts w:ascii="Traditional Arabic" w:hAnsi="Traditional Arabic" w:cs="Traditional Arabic"/>
          <w:sz w:val="36"/>
          <w:szCs w:val="36"/>
          <w:rtl/>
        </w:rPr>
      </w:pPr>
      <w:r w:rsidRPr="00727EC6">
        <w:rPr>
          <w:rFonts w:ascii="Traditional Arabic" w:hAnsi="Traditional Arabic" w:cs="Traditional Arabic"/>
          <w:b/>
          <w:bCs/>
          <w:sz w:val="36"/>
          <w:szCs w:val="36"/>
          <w:rtl/>
        </w:rPr>
        <w:t>الثالثة: استصحاب الحكم العقلي</w:t>
      </w:r>
      <w:r w:rsidR="00B6239D" w:rsidRPr="00727EC6">
        <w:rPr>
          <w:rFonts w:ascii="Traditional Arabic" w:hAnsi="Traditional Arabic" w:cs="Traditional Arabic"/>
          <w:b/>
          <w:bCs/>
          <w:sz w:val="36"/>
          <w:szCs w:val="36"/>
          <w:rtl/>
        </w:rPr>
        <w:t xml:space="preserve">: </w:t>
      </w:r>
      <w:r w:rsidR="00B6239D" w:rsidRPr="00727EC6">
        <w:rPr>
          <w:rFonts w:ascii="Traditional Arabic" w:hAnsi="Traditional Arabic" w:cs="Traditional Arabic"/>
          <w:sz w:val="36"/>
          <w:szCs w:val="36"/>
          <w:rtl/>
        </w:rPr>
        <w:t>عند المعتزلة</w:t>
      </w:r>
      <w:r w:rsidR="00CC680B" w:rsidRPr="00727EC6">
        <w:rPr>
          <w:rFonts w:ascii="Traditional Arabic" w:hAnsi="Traditional Arabic" w:cs="Traditional Arabic"/>
          <w:sz w:val="36"/>
          <w:szCs w:val="36"/>
          <w:rtl/>
        </w:rPr>
        <w:t>؛ فإن عندهم أن العقل حكم في بعض الأشياء</w:t>
      </w:r>
      <w:r w:rsidR="00A135E9" w:rsidRPr="00727EC6">
        <w:rPr>
          <w:rFonts w:ascii="Traditional Arabic" w:hAnsi="Traditional Arabic" w:cs="Traditional Arabic"/>
          <w:sz w:val="36"/>
          <w:szCs w:val="36"/>
          <w:rtl/>
        </w:rPr>
        <w:t xml:space="preserve"> إلى أن يرد الدليل السمعي، وهذا خلاف بين أهل السنة في أنه لا يجوز العمل به</w:t>
      </w:r>
      <w:r w:rsidR="005006AE" w:rsidRPr="00727EC6">
        <w:rPr>
          <w:rFonts w:ascii="Traditional Arabic" w:hAnsi="Traditional Arabic" w:cs="Traditional Arabic"/>
          <w:sz w:val="36"/>
          <w:szCs w:val="36"/>
          <w:rtl/>
        </w:rPr>
        <w:t>؛ لأنه لا</w:t>
      </w:r>
      <w:r w:rsidR="00343C91" w:rsidRPr="00727EC6">
        <w:rPr>
          <w:rFonts w:ascii="Traditional Arabic" w:hAnsi="Traditional Arabic" w:cs="Traditional Arabic"/>
          <w:sz w:val="36"/>
          <w:szCs w:val="36"/>
          <w:rtl/>
        </w:rPr>
        <w:t xml:space="preserve"> </w:t>
      </w:r>
      <w:r w:rsidR="005006AE" w:rsidRPr="00727EC6">
        <w:rPr>
          <w:rFonts w:ascii="Traditional Arabic" w:hAnsi="Traditional Arabic" w:cs="Traditional Arabic"/>
          <w:sz w:val="36"/>
          <w:szCs w:val="36"/>
          <w:rtl/>
        </w:rPr>
        <w:t>حكم للعقل في الشرعيات.</w:t>
      </w:r>
    </w:p>
    <w:p w14:paraId="7C7E26C9" w14:textId="77777777" w:rsidR="00687FBF" w:rsidRPr="00727EC6" w:rsidRDefault="00F202A7" w:rsidP="00727EC6">
      <w:pPr>
        <w:bidi/>
        <w:spacing w:line="276" w:lineRule="auto"/>
        <w:ind w:firstLine="567"/>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الرابعة:</w:t>
      </w:r>
      <w:r w:rsidRPr="00727EC6">
        <w:rPr>
          <w:rFonts w:ascii="Traditional Arabic" w:hAnsi="Traditional Arabic" w:cs="Traditional Arabic"/>
          <w:sz w:val="36"/>
          <w:szCs w:val="36"/>
          <w:rtl/>
        </w:rPr>
        <w:t xml:space="preserve"> </w:t>
      </w:r>
      <w:r w:rsidRPr="00727EC6">
        <w:rPr>
          <w:rFonts w:ascii="Traditional Arabic" w:hAnsi="Traditional Arabic" w:cs="Traditional Arabic"/>
          <w:b/>
          <w:bCs/>
          <w:sz w:val="36"/>
          <w:szCs w:val="36"/>
          <w:rtl/>
        </w:rPr>
        <w:t>استصحاب الدليل مع احتمال المعارض</w:t>
      </w:r>
      <w:r w:rsidR="008A37F4" w:rsidRPr="00727EC6">
        <w:rPr>
          <w:rFonts w:ascii="Traditional Arabic" w:hAnsi="Traditional Arabic" w:cs="Traditional Arabic"/>
          <w:b/>
          <w:bCs/>
          <w:sz w:val="36"/>
          <w:szCs w:val="36"/>
          <w:rtl/>
        </w:rPr>
        <w:t>:</w:t>
      </w:r>
      <w:r w:rsidR="007133A8" w:rsidRPr="00727EC6">
        <w:rPr>
          <w:rFonts w:ascii="Traditional Arabic" w:hAnsi="Traditional Arabic" w:cs="Traditional Arabic"/>
          <w:b/>
          <w:bCs/>
          <w:sz w:val="36"/>
          <w:szCs w:val="36"/>
          <w:rtl/>
        </w:rPr>
        <w:t xml:space="preserve"> </w:t>
      </w:r>
      <w:r w:rsidR="007133A8" w:rsidRPr="00727EC6">
        <w:rPr>
          <w:rFonts w:ascii="Traditional Arabic" w:hAnsi="Traditional Arabic" w:cs="Traditional Arabic"/>
          <w:sz w:val="36"/>
          <w:szCs w:val="36"/>
          <w:rtl/>
        </w:rPr>
        <w:t>إما تخصيص</w:t>
      </w:r>
      <w:r w:rsidR="00343C91" w:rsidRPr="00727EC6">
        <w:rPr>
          <w:rFonts w:ascii="Traditional Arabic" w:hAnsi="Traditional Arabic" w:cs="Traditional Arabic"/>
          <w:sz w:val="36"/>
          <w:szCs w:val="36"/>
          <w:rtl/>
        </w:rPr>
        <w:t>ً</w:t>
      </w:r>
      <w:r w:rsidR="007133A8" w:rsidRPr="00727EC6">
        <w:rPr>
          <w:rFonts w:ascii="Traditional Arabic" w:hAnsi="Traditional Arabic" w:cs="Traditional Arabic"/>
          <w:sz w:val="36"/>
          <w:szCs w:val="36"/>
          <w:rtl/>
        </w:rPr>
        <w:t>ا</w:t>
      </w:r>
      <w:r w:rsidR="00651A41" w:rsidRPr="00727EC6">
        <w:rPr>
          <w:rFonts w:ascii="Traditional Arabic" w:hAnsi="Traditional Arabic" w:cs="Traditional Arabic"/>
          <w:sz w:val="36"/>
          <w:szCs w:val="36"/>
          <w:rtl/>
        </w:rPr>
        <w:t>:</w:t>
      </w:r>
      <w:r w:rsidR="007133A8" w:rsidRPr="00727EC6">
        <w:rPr>
          <w:rFonts w:ascii="Traditional Arabic" w:hAnsi="Traditional Arabic" w:cs="Traditional Arabic"/>
          <w:sz w:val="36"/>
          <w:szCs w:val="36"/>
          <w:rtl/>
        </w:rPr>
        <w:t xml:space="preserve"> إن كان الدليل</w:t>
      </w:r>
      <w:r w:rsidR="00A2257E" w:rsidRPr="00727EC6">
        <w:rPr>
          <w:rFonts w:ascii="Traditional Arabic" w:hAnsi="Traditional Arabic" w:cs="Traditional Arabic"/>
          <w:sz w:val="36"/>
          <w:szCs w:val="36"/>
          <w:rtl/>
        </w:rPr>
        <w:t xml:space="preserve"> ظاهرًا، </w:t>
      </w:r>
      <w:r w:rsidR="00EF1B94" w:rsidRPr="00727EC6">
        <w:rPr>
          <w:rFonts w:ascii="Traditional Arabic" w:hAnsi="Traditional Arabic" w:cs="Traditional Arabic"/>
          <w:sz w:val="36"/>
          <w:szCs w:val="36"/>
          <w:rtl/>
        </w:rPr>
        <w:t>أو نسخًا</w:t>
      </w:r>
      <w:r w:rsidR="00651A41" w:rsidRPr="00727EC6">
        <w:rPr>
          <w:rFonts w:ascii="Traditional Arabic" w:hAnsi="Traditional Arabic" w:cs="Traditional Arabic"/>
          <w:sz w:val="36"/>
          <w:szCs w:val="36"/>
          <w:rtl/>
        </w:rPr>
        <w:t>:</w:t>
      </w:r>
      <w:r w:rsidR="00142E57" w:rsidRPr="00727EC6">
        <w:rPr>
          <w:rFonts w:ascii="Traditional Arabic" w:hAnsi="Traditional Arabic" w:cs="Traditional Arabic"/>
          <w:sz w:val="36"/>
          <w:szCs w:val="36"/>
          <w:rtl/>
        </w:rPr>
        <w:t xml:space="preserve"> إن كان الدليل نصًّ</w:t>
      </w:r>
      <w:r w:rsidR="00EF1B94" w:rsidRPr="00727EC6">
        <w:rPr>
          <w:rFonts w:ascii="Traditional Arabic" w:hAnsi="Traditional Arabic" w:cs="Traditional Arabic"/>
          <w:sz w:val="36"/>
          <w:szCs w:val="36"/>
          <w:rtl/>
        </w:rPr>
        <w:t>ا.</w:t>
      </w:r>
    </w:p>
    <w:p w14:paraId="0EA2D6BF" w14:textId="77777777" w:rsidR="00687FBF" w:rsidRPr="00727EC6" w:rsidRDefault="000F5DBB" w:rsidP="00727EC6">
      <w:pPr>
        <w:bidi/>
        <w:spacing w:line="276" w:lineRule="auto"/>
        <w:ind w:firstLine="567"/>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الخامسة: استصحاب</w:t>
      </w:r>
      <w:r w:rsidR="004E1CBB" w:rsidRPr="00727EC6">
        <w:rPr>
          <w:rFonts w:ascii="Traditional Arabic" w:hAnsi="Traditional Arabic" w:cs="Traditional Arabic"/>
          <w:b/>
          <w:bCs/>
          <w:sz w:val="36"/>
          <w:szCs w:val="36"/>
          <w:rtl/>
        </w:rPr>
        <w:t xml:space="preserve"> الحكم الثابت بالإجماع في محل الخلاف</w:t>
      </w:r>
      <w:r w:rsidR="00F203B8" w:rsidRPr="00727EC6">
        <w:rPr>
          <w:rFonts w:ascii="Traditional Arabic" w:hAnsi="Traditional Arabic" w:cs="Traditional Arabic"/>
          <w:b/>
          <w:bCs/>
          <w:sz w:val="36"/>
          <w:szCs w:val="36"/>
          <w:rtl/>
        </w:rPr>
        <w:t>.</w:t>
      </w:r>
      <w:r w:rsidR="00502CFD" w:rsidRPr="00502CFD">
        <w:rPr>
          <w:rStyle w:val="a7"/>
          <w:rtl/>
        </w:rPr>
        <w:t>(</w:t>
      </w:r>
      <w:r w:rsidR="0052421C" w:rsidRPr="00502CFD">
        <w:rPr>
          <w:rStyle w:val="a7"/>
          <w:rtl/>
        </w:rPr>
        <w:footnoteReference w:id="54"/>
      </w:r>
      <w:r w:rsidR="00502CFD" w:rsidRPr="00502CFD">
        <w:rPr>
          <w:rStyle w:val="a7"/>
          <w:rtl/>
        </w:rPr>
        <w:t>)</w:t>
      </w:r>
    </w:p>
    <w:p w14:paraId="18151C41" w14:textId="77777777" w:rsidR="00957BB1" w:rsidRPr="00727EC6" w:rsidRDefault="00957BB1" w:rsidP="00727EC6">
      <w:pPr>
        <w:bidi/>
        <w:spacing w:line="276" w:lineRule="auto"/>
        <w:rPr>
          <w:rFonts w:ascii="Traditional Arabic" w:hAnsi="Traditional Arabic" w:cs="Traditional Arabic"/>
          <w:b/>
          <w:bCs/>
          <w:sz w:val="36"/>
          <w:szCs w:val="36"/>
          <w:rtl/>
        </w:rPr>
      </w:pPr>
    </w:p>
    <w:p w14:paraId="7CE9AC4C" w14:textId="77777777" w:rsidR="00957BB1" w:rsidRPr="00727EC6" w:rsidRDefault="00957BB1"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جـ - التقريب والتغليب</w:t>
      </w:r>
    </w:p>
    <w:p w14:paraId="2B83D2C7" w14:textId="77777777" w:rsidR="00687FBF" w:rsidRPr="00727EC6" w:rsidRDefault="00957BB1" w:rsidP="00727EC6">
      <w:pPr>
        <w:bidi/>
        <w:spacing w:line="276" w:lineRule="auto"/>
        <w:ind w:firstLine="567"/>
        <w:jc w:val="both"/>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ويتصل بالتيسير بوصفه </w:t>
      </w:r>
      <w:r w:rsidR="009F6F62" w:rsidRPr="00727EC6">
        <w:rPr>
          <w:rFonts w:ascii="Traditional Arabic" w:hAnsi="Traditional Arabic" w:cs="Traditional Arabic"/>
          <w:sz w:val="36"/>
          <w:szCs w:val="36"/>
          <w:rtl/>
        </w:rPr>
        <w:t>روح الشريعة الإسلامية</w:t>
      </w:r>
      <w:r w:rsidR="00F27B96" w:rsidRPr="00727EC6">
        <w:rPr>
          <w:rFonts w:ascii="Traditional Arabic" w:hAnsi="Traditional Arabic" w:cs="Traditional Arabic"/>
          <w:sz w:val="36"/>
          <w:szCs w:val="36"/>
          <w:rtl/>
        </w:rPr>
        <w:t xml:space="preserve"> وضابط مناهجها ومذهبها</w:t>
      </w:r>
      <w:r w:rsidR="00327C26" w:rsidRPr="00727EC6">
        <w:rPr>
          <w:rFonts w:ascii="Traditional Arabic" w:hAnsi="Traditional Arabic" w:cs="Traditional Arabic"/>
          <w:sz w:val="36"/>
          <w:szCs w:val="36"/>
          <w:rtl/>
        </w:rPr>
        <w:t>، ما أطلقوا عليه التقريب والتغليب، انطلاقًا من قوله - صلى الله عليه وسلم -: «الدِّينَ يُسْرٌ، لا عسر وَلَنْ ‌يُشَادَّ ‌الدِّينَ أَحَدٌ إِلَّا غَلَبَهُ، فَسَدِّدُوا وَقَارِبُوا، وَأَبْشِرُوا، وَاسْتَعِينُوا بِالْغَدْوَةِ وَالرَّوْحَةِ، وَشَيْءٍ مِنَ الدُّلجَةِ».</w:t>
      </w:r>
      <w:r w:rsidR="00502CFD" w:rsidRPr="00502CFD">
        <w:rPr>
          <w:rStyle w:val="a7"/>
          <w:rtl/>
        </w:rPr>
        <w:t>(</w:t>
      </w:r>
      <w:r w:rsidR="006249D8" w:rsidRPr="00502CFD">
        <w:rPr>
          <w:rStyle w:val="a7"/>
          <w:rtl/>
        </w:rPr>
        <w:footnoteReference w:id="55"/>
      </w:r>
      <w:r w:rsidR="00502CFD" w:rsidRPr="00502CFD">
        <w:rPr>
          <w:rStyle w:val="a7"/>
          <w:rtl/>
        </w:rPr>
        <w:t>)</w:t>
      </w:r>
    </w:p>
    <w:p w14:paraId="7B39D6CF" w14:textId="6A68931A" w:rsidR="00687FBF" w:rsidRPr="00727EC6" w:rsidRDefault="00FD297B" w:rsidP="000550A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يقول الدكتور أحمد الريسوني</w:t>
      </w:r>
      <w:r w:rsidR="007F328B" w:rsidRPr="00727EC6">
        <w:rPr>
          <w:rFonts w:ascii="Traditional Arabic" w:hAnsi="Traditional Arabic" w:cs="Traditional Arabic"/>
          <w:b/>
          <w:bCs/>
          <w:sz w:val="36"/>
          <w:szCs w:val="36"/>
          <w:rtl/>
        </w:rPr>
        <w:t xml:space="preserve"> إلى أن التقريب يتضمن</w:t>
      </w:r>
      <w:r w:rsidRPr="00727EC6">
        <w:rPr>
          <w:rFonts w:ascii="Traditional Arabic" w:hAnsi="Traditional Arabic" w:cs="Traditional Arabic"/>
          <w:b/>
          <w:bCs/>
          <w:sz w:val="36"/>
          <w:szCs w:val="36"/>
          <w:rtl/>
        </w:rPr>
        <w:t>:</w:t>
      </w:r>
      <w:r w:rsidR="00DD67EA" w:rsidRPr="00727EC6">
        <w:rPr>
          <w:rFonts w:ascii="Traditional Arabic" w:hAnsi="Traditional Arabic" w:cs="Traditional Arabic"/>
          <w:b/>
          <w:bCs/>
          <w:sz w:val="36"/>
          <w:szCs w:val="36"/>
          <w:rtl/>
        </w:rPr>
        <w:t xml:space="preserve"> </w:t>
      </w:r>
      <w:r w:rsidR="00DD67EA" w:rsidRPr="00727EC6">
        <w:rPr>
          <w:rFonts w:ascii="Traditional Arabic" w:hAnsi="Traditional Arabic" w:cs="Traditional Arabic"/>
          <w:sz w:val="36"/>
          <w:szCs w:val="36"/>
          <w:rtl/>
        </w:rPr>
        <w:t>مقاربة اليقين في الاعتقادات</w:t>
      </w:r>
      <w:r w:rsidR="002402BB" w:rsidRPr="00727EC6">
        <w:rPr>
          <w:rFonts w:ascii="Traditional Arabic" w:hAnsi="Traditional Arabic" w:cs="Traditional Arabic"/>
          <w:sz w:val="36"/>
          <w:szCs w:val="36"/>
          <w:rtl/>
        </w:rPr>
        <w:t xml:space="preserve"> والأحكام، وذلك عندما توصلنا الأدلة</w:t>
      </w:r>
      <w:r w:rsidR="00F01581" w:rsidRPr="00727EC6">
        <w:rPr>
          <w:rFonts w:ascii="Traditional Arabic" w:hAnsi="Traditional Arabic" w:cs="Traditional Arabic"/>
          <w:sz w:val="36"/>
          <w:szCs w:val="36"/>
          <w:rtl/>
        </w:rPr>
        <w:t>،</w:t>
      </w:r>
      <w:r w:rsidR="002402BB" w:rsidRPr="00727EC6">
        <w:rPr>
          <w:rFonts w:ascii="Traditional Arabic" w:hAnsi="Traditional Arabic" w:cs="Traditional Arabic"/>
          <w:sz w:val="36"/>
          <w:szCs w:val="36"/>
          <w:rtl/>
        </w:rPr>
        <w:t xml:space="preserve"> والبراهين إلى نتائج وحقائق على درجة من الصحة</w:t>
      </w:r>
      <w:r w:rsidR="00D73F7E" w:rsidRPr="00727EC6">
        <w:rPr>
          <w:rFonts w:ascii="Traditional Arabic" w:hAnsi="Traditional Arabic" w:cs="Traditional Arabic"/>
          <w:sz w:val="36"/>
          <w:szCs w:val="36"/>
          <w:rtl/>
        </w:rPr>
        <w:t xml:space="preserve"> والثبوت، يتلاشى معها</w:t>
      </w:r>
      <w:r w:rsidR="009B7FB7" w:rsidRPr="00727EC6">
        <w:rPr>
          <w:rFonts w:ascii="Traditional Arabic" w:hAnsi="Traditional Arabic" w:cs="Traditional Arabic"/>
          <w:sz w:val="36"/>
          <w:szCs w:val="36"/>
          <w:rtl/>
        </w:rPr>
        <w:t xml:space="preserve"> الاحتمال المخالف، وإن كان لا ينمحي تمامًا</w:t>
      </w:r>
      <w:r w:rsidR="008B7569" w:rsidRPr="00727EC6">
        <w:rPr>
          <w:rFonts w:ascii="Traditional Arabic" w:hAnsi="Traditional Arabic" w:cs="Traditional Arabic"/>
          <w:sz w:val="36"/>
          <w:szCs w:val="36"/>
          <w:rtl/>
        </w:rPr>
        <w:t>، ولا يدخل دائرة الاستحالة.</w:t>
      </w:r>
    </w:p>
    <w:p w14:paraId="74F2BE14" w14:textId="77777777" w:rsidR="00687FBF" w:rsidRPr="00727EC6" w:rsidRDefault="00182139" w:rsidP="00FB4A40">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 </w:t>
      </w:r>
      <w:r w:rsidR="001C4CEC" w:rsidRPr="00727EC6">
        <w:rPr>
          <w:rFonts w:ascii="Traditional Arabic" w:hAnsi="Traditional Arabic" w:cs="Traditional Arabic"/>
          <w:sz w:val="36"/>
          <w:szCs w:val="36"/>
          <w:rtl/>
        </w:rPr>
        <w:t>إدراك أمر ما، وتصوره على صورة قريبة من صورته الحقيقية</w:t>
      </w:r>
      <w:r w:rsidR="00446001" w:rsidRPr="00727EC6">
        <w:rPr>
          <w:rFonts w:ascii="Traditional Arabic" w:hAnsi="Traditional Arabic" w:cs="Traditional Arabic"/>
          <w:b/>
          <w:bCs/>
          <w:sz w:val="36"/>
          <w:szCs w:val="36"/>
          <w:rtl/>
        </w:rPr>
        <w:t xml:space="preserve"> </w:t>
      </w:r>
      <w:r w:rsidR="00446001" w:rsidRPr="00727EC6">
        <w:rPr>
          <w:rFonts w:ascii="Traditional Arabic" w:hAnsi="Traditional Arabic" w:cs="Traditional Arabic"/>
          <w:sz w:val="36"/>
          <w:szCs w:val="36"/>
          <w:rtl/>
        </w:rPr>
        <w:t>الكاملة</w:t>
      </w:r>
      <w:r w:rsidR="00FC4798" w:rsidRPr="00727EC6">
        <w:rPr>
          <w:rFonts w:ascii="Traditional Arabic" w:hAnsi="Traditional Arabic" w:cs="Traditional Arabic"/>
          <w:sz w:val="36"/>
          <w:szCs w:val="36"/>
          <w:rtl/>
        </w:rPr>
        <w:t>، والفرق بين معنى هذا المعنى والمعنى السابق</w:t>
      </w:r>
      <w:r w:rsidR="00B25516" w:rsidRPr="00727EC6">
        <w:rPr>
          <w:rFonts w:ascii="Traditional Arabic" w:hAnsi="Traditional Arabic" w:cs="Traditional Arabic"/>
          <w:sz w:val="36"/>
          <w:szCs w:val="36"/>
          <w:rtl/>
        </w:rPr>
        <w:t>، هو أن التقريب الأول يتعلق بأصل المعتقد</w:t>
      </w:r>
      <w:r w:rsidR="00F01581" w:rsidRPr="00727EC6">
        <w:rPr>
          <w:rFonts w:ascii="Traditional Arabic" w:hAnsi="Traditional Arabic" w:cs="Traditional Arabic"/>
          <w:sz w:val="36"/>
          <w:szCs w:val="36"/>
          <w:rtl/>
        </w:rPr>
        <w:t>،</w:t>
      </w:r>
      <w:r w:rsidR="00002156" w:rsidRPr="00727EC6">
        <w:rPr>
          <w:rFonts w:ascii="Traditional Arabic" w:hAnsi="Traditional Arabic" w:cs="Traditional Arabic"/>
          <w:sz w:val="36"/>
          <w:szCs w:val="36"/>
          <w:rtl/>
        </w:rPr>
        <w:t xml:space="preserve"> وأصل الحكم</w:t>
      </w:r>
      <w:r w:rsidR="001F0D69" w:rsidRPr="00727EC6">
        <w:rPr>
          <w:rFonts w:ascii="Traditional Arabic" w:hAnsi="Traditional Arabic" w:cs="Traditional Arabic"/>
          <w:sz w:val="36"/>
          <w:szCs w:val="36"/>
          <w:rtl/>
        </w:rPr>
        <w:t>، يتعلق بإثباته، أو بنفيه أو بصحته</w:t>
      </w:r>
      <w:r w:rsidR="006A0D3A" w:rsidRPr="00727EC6">
        <w:rPr>
          <w:rFonts w:ascii="Traditional Arabic" w:hAnsi="Traditional Arabic" w:cs="Traditional Arabic"/>
          <w:sz w:val="36"/>
          <w:szCs w:val="36"/>
          <w:rtl/>
        </w:rPr>
        <w:t>، أو بخطئه، بينما أصل المسألة هنا يكون معلومًا ثابتًا</w:t>
      </w:r>
      <w:r w:rsidR="003B09A7" w:rsidRPr="00727EC6">
        <w:rPr>
          <w:rFonts w:ascii="Traditional Arabic" w:hAnsi="Traditional Arabic" w:cs="Traditional Arabic"/>
          <w:sz w:val="36"/>
          <w:szCs w:val="36"/>
          <w:rtl/>
        </w:rPr>
        <w:t>، فليس هو محل التقريب</w:t>
      </w:r>
      <w:r w:rsidR="008950EA" w:rsidRPr="00727EC6">
        <w:rPr>
          <w:rFonts w:ascii="Traditional Arabic" w:hAnsi="Traditional Arabic" w:cs="Traditional Arabic"/>
          <w:sz w:val="36"/>
          <w:szCs w:val="36"/>
          <w:rtl/>
        </w:rPr>
        <w:t>، وإنما يتعلق ببعض تفاصيله، أو بعض جزئياته، أو شكله أو مقداره</w:t>
      </w:r>
      <w:r w:rsidR="002B44AF" w:rsidRPr="00727EC6">
        <w:rPr>
          <w:rFonts w:ascii="Traditional Arabic" w:hAnsi="Traditional Arabic" w:cs="Traditional Arabic"/>
          <w:sz w:val="36"/>
          <w:szCs w:val="36"/>
          <w:rtl/>
        </w:rPr>
        <w:t>، أو غير ذلك مما يمثل تمام الأمر.</w:t>
      </w:r>
    </w:p>
    <w:p w14:paraId="1F730146" w14:textId="77777777" w:rsidR="00687FBF" w:rsidRPr="00727EC6" w:rsidRDefault="00D10277" w:rsidP="00FB4A40">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التقريب العملي: </w:t>
      </w:r>
      <w:r w:rsidR="002B5947" w:rsidRPr="00727EC6">
        <w:rPr>
          <w:rFonts w:ascii="Traditional Arabic" w:hAnsi="Traditional Arabic" w:cs="Traditional Arabic"/>
          <w:sz w:val="36"/>
          <w:szCs w:val="36"/>
          <w:rtl/>
        </w:rPr>
        <w:t xml:space="preserve">هو الإتيان </w:t>
      </w:r>
      <w:r w:rsidR="002066F8" w:rsidRPr="00727EC6">
        <w:rPr>
          <w:rFonts w:ascii="Traditional Arabic" w:hAnsi="Traditional Arabic" w:cs="Traditional Arabic"/>
          <w:sz w:val="36"/>
          <w:szCs w:val="36"/>
          <w:rtl/>
        </w:rPr>
        <w:t>بالعمل المطلوب</w:t>
      </w:r>
      <w:r w:rsidR="00BC71B1" w:rsidRPr="00727EC6">
        <w:rPr>
          <w:rFonts w:ascii="Traditional Arabic" w:hAnsi="Traditional Arabic" w:cs="Traditional Arabic"/>
          <w:sz w:val="36"/>
          <w:szCs w:val="36"/>
          <w:rtl/>
        </w:rPr>
        <w:t xml:space="preserve"> على نحو ما </w:t>
      </w:r>
      <w:r w:rsidR="00B624B5" w:rsidRPr="00727EC6">
        <w:rPr>
          <w:rFonts w:ascii="Traditional Arabic" w:hAnsi="Traditional Arabic" w:cs="Traditional Arabic"/>
          <w:sz w:val="36"/>
          <w:szCs w:val="36"/>
          <w:rtl/>
        </w:rPr>
        <w:t>بشكل قريب جد</w:t>
      </w:r>
      <w:r w:rsidR="00F01581" w:rsidRPr="00727EC6">
        <w:rPr>
          <w:rFonts w:ascii="Traditional Arabic" w:hAnsi="Traditional Arabic" w:cs="Traditional Arabic"/>
          <w:sz w:val="36"/>
          <w:szCs w:val="36"/>
          <w:rtl/>
        </w:rPr>
        <w:t>ًّ</w:t>
      </w:r>
      <w:r w:rsidR="00B624B5" w:rsidRPr="00727EC6">
        <w:rPr>
          <w:rFonts w:ascii="Traditional Arabic" w:hAnsi="Traditional Arabic" w:cs="Traditional Arabic"/>
          <w:sz w:val="36"/>
          <w:szCs w:val="36"/>
          <w:rtl/>
        </w:rPr>
        <w:t>ا، أو قريب إلى أقصى حد ممكن</w:t>
      </w:r>
      <w:r w:rsidR="00F313A4" w:rsidRPr="00727EC6">
        <w:rPr>
          <w:rFonts w:ascii="Traditional Arabic" w:hAnsi="Traditional Arabic" w:cs="Traditional Arabic"/>
          <w:sz w:val="36"/>
          <w:szCs w:val="36"/>
          <w:rtl/>
        </w:rPr>
        <w:t>، من الصورة المطلوبة والمنشودة.</w:t>
      </w:r>
    </w:p>
    <w:p w14:paraId="1A04A596" w14:textId="77777777" w:rsidR="00687FBF" w:rsidRPr="00727EC6" w:rsidRDefault="00F313A4" w:rsidP="00727EC6">
      <w:pPr>
        <w:bidi/>
        <w:spacing w:line="276" w:lineRule="auto"/>
        <w:ind w:firstLine="567"/>
        <w:jc w:val="both"/>
        <w:rPr>
          <w:rFonts w:ascii="Traditional Arabic" w:hAnsi="Traditional Arabic" w:cs="Traditional Arabic"/>
          <w:sz w:val="36"/>
          <w:szCs w:val="36"/>
          <w:rtl/>
        </w:rPr>
      </w:pPr>
      <w:r w:rsidRPr="00727EC6">
        <w:rPr>
          <w:rFonts w:ascii="Traditional Arabic" w:hAnsi="Traditional Arabic" w:cs="Traditional Arabic"/>
          <w:sz w:val="36"/>
          <w:szCs w:val="36"/>
          <w:rtl/>
        </w:rPr>
        <w:t>وهذه المعاني يجمعها معنى مشترك، وهو: مقاربة التمام والمنتهى، دون الوصول إليه.</w:t>
      </w:r>
      <w:r w:rsidR="00502CFD" w:rsidRPr="00502CFD">
        <w:rPr>
          <w:rStyle w:val="a7"/>
          <w:rtl/>
        </w:rPr>
        <w:t>(</w:t>
      </w:r>
      <w:r w:rsidR="00BE6B6D" w:rsidRPr="00502CFD">
        <w:rPr>
          <w:rStyle w:val="a7"/>
          <w:rtl/>
        </w:rPr>
        <w:footnoteReference w:id="56"/>
      </w:r>
      <w:r w:rsidR="00502CFD" w:rsidRPr="00502CFD">
        <w:rPr>
          <w:rStyle w:val="a7"/>
          <w:rtl/>
        </w:rPr>
        <w:t>)</w:t>
      </w:r>
    </w:p>
    <w:p w14:paraId="3F512616" w14:textId="77777777" w:rsidR="00687FBF" w:rsidRPr="00727EC6" w:rsidRDefault="00F01581" w:rsidP="00727EC6">
      <w:pPr>
        <w:bidi/>
        <w:spacing w:line="276" w:lineRule="auto"/>
        <w:ind w:firstLine="567"/>
        <w:jc w:val="both"/>
        <w:rPr>
          <w:rFonts w:ascii="Traditional Arabic" w:hAnsi="Traditional Arabic" w:cs="Traditional Arabic"/>
          <w:sz w:val="36"/>
          <w:szCs w:val="36"/>
          <w:rtl/>
        </w:rPr>
      </w:pPr>
      <w:r w:rsidRPr="00727EC6">
        <w:rPr>
          <w:rFonts w:ascii="Traditional Arabic" w:hAnsi="Traditional Arabic" w:cs="Traditional Arabic"/>
          <w:sz w:val="36"/>
          <w:szCs w:val="36"/>
          <w:rtl/>
        </w:rPr>
        <w:t>يقول - صلى الله عليه وسلم -</w:t>
      </w:r>
      <w:r w:rsidR="00564AA6" w:rsidRPr="00727EC6">
        <w:rPr>
          <w:rFonts w:ascii="Traditional Arabic" w:hAnsi="Traditional Arabic" w:cs="Traditional Arabic"/>
          <w:sz w:val="36"/>
          <w:szCs w:val="36"/>
          <w:rtl/>
        </w:rPr>
        <w:t>: «الدِّينَ يُسْرٌ، لا عسر</w:t>
      </w:r>
      <w:r w:rsidR="00392B54" w:rsidRPr="00727EC6">
        <w:rPr>
          <w:rFonts w:ascii="Traditional Arabic" w:hAnsi="Traditional Arabic" w:cs="Traditional Arabic"/>
          <w:sz w:val="36"/>
          <w:szCs w:val="36"/>
          <w:rtl/>
        </w:rPr>
        <w:t>،</w:t>
      </w:r>
      <w:r w:rsidR="00564AA6" w:rsidRPr="00727EC6">
        <w:rPr>
          <w:rFonts w:ascii="Traditional Arabic" w:hAnsi="Traditional Arabic" w:cs="Traditional Arabic"/>
          <w:sz w:val="36"/>
          <w:szCs w:val="36"/>
          <w:rtl/>
        </w:rPr>
        <w:t xml:space="preserve"> وَلَنْ ‌يُشَادَّ ‌الدِّينَ أَحَدٌ إِلَّا غَلَبَهُ، فَسَدِّدُوا </w:t>
      </w:r>
      <w:r w:rsidR="002E2939" w:rsidRPr="00727EC6">
        <w:rPr>
          <w:rFonts w:ascii="Traditional Arabic" w:hAnsi="Traditional Arabic" w:cs="Traditional Arabic"/>
          <w:sz w:val="36"/>
          <w:szCs w:val="36"/>
          <w:rtl/>
        </w:rPr>
        <w:t xml:space="preserve">وَقَارِبُوا ... </w:t>
      </w:r>
      <w:r w:rsidR="00564AA6" w:rsidRPr="00727EC6">
        <w:rPr>
          <w:rFonts w:ascii="Traditional Arabic" w:hAnsi="Traditional Arabic" w:cs="Traditional Arabic"/>
          <w:sz w:val="36"/>
          <w:szCs w:val="36"/>
          <w:rtl/>
        </w:rPr>
        <w:t>».</w:t>
      </w:r>
    </w:p>
    <w:p w14:paraId="272EF57B" w14:textId="48E043F5" w:rsidR="00687FBF" w:rsidRPr="00727EC6" w:rsidRDefault="00080096" w:rsidP="00727EC6">
      <w:pPr>
        <w:bidi/>
        <w:spacing w:line="276" w:lineRule="auto"/>
        <w:ind w:firstLine="567"/>
        <w:jc w:val="both"/>
        <w:rPr>
          <w:rFonts w:ascii="Traditional Arabic" w:hAnsi="Traditional Arabic" w:cs="Traditional Arabic"/>
          <w:sz w:val="36"/>
          <w:szCs w:val="36"/>
          <w:rtl/>
        </w:rPr>
      </w:pPr>
      <w:r w:rsidRPr="00727EC6">
        <w:rPr>
          <w:rFonts w:ascii="Traditional Arabic" w:hAnsi="Traditional Arabic" w:cs="Traditional Arabic"/>
          <w:sz w:val="36"/>
          <w:szCs w:val="36"/>
          <w:rtl/>
        </w:rPr>
        <w:t>التغليب: أما التغليب فهو الأخذ بأحد الأمرين - أو بأحد أمور – وتقديمه على غيره في ال</w:t>
      </w:r>
      <w:r w:rsidR="00B23F16">
        <w:rPr>
          <w:rFonts w:ascii="Traditional Arabic" w:hAnsi="Traditional Arabic" w:cs="Traditional Arabic" w:hint="cs"/>
          <w:sz w:val="36"/>
          <w:szCs w:val="36"/>
          <w:rtl/>
        </w:rPr>
        <w:t>ا</w:t>
      </w:r>
      <w:r w:rsidRPr="00727EC6">
        <w:rPr>
          <w:rFonts w:ascii="Traditional Arabic" w:hAnsi="Traditional Arabic" w:cs="Traditional Arabic"/>
          <w:sz w:val="36"/>
          <w:szCs w:val="36"/>
          <w:rtl/>
        </w:rPr>
        <w:t>عتبار، لمزية تقتضي هذا التغليب، ويكون هذا الأدلة والأمارات، ويكون في الظنون</w:t>
      </w:r>
      <w:r w:rsidR="002F20B0" w:rsidRPr="00727EC6">
        <w:rPr>
          <w:rFonts w:ascii="Traditional Arabic" w:hAnsi="Traditional Arabic" w:cs="Traditional Arabic"/>
          <w:sz w:val="36"/>
          <w:szCs w:val="36"/>
          <w:rtl/>
        </w:rPr>
        <w:t xml:space="preserve"> والاعتقادات</w:t>
      </w:r>
      <w:r w:rsidR="00D72889" w:rsidRPr="00727EC6">
        <w:rPr>
          <w:rFonts w:ascii="Traditional Arabic" w:hAnsi="Traditional Arabic" w:cs="Traditional Arabic"/>
          <w:sz w:val="36"/>
          <w:szCs w:val="36"/>
          <w:rtl/>
        </w:rPr>
        <w:t>، ويكون في المقادير والصفات</w:t>
      </w:r>
      <w:r w:rsidR="00502CFD" w:rsidRPr="00502CFD">
        <w:rPr>
          <w:rStyle w:val="a7"/>
          <w:rtl/>
        </w:rPr>
        <w:t>(</w:t>
      </w:r>
      <w:r w:rsidR="0065095D" w:rsidRPr="00502CFD">
        <w:rPr>
          <w:rStyle w:val="a7"/>
          <w:rtl/>
        </w:rPr>
        <w:footnoteReference w:id="57"/>
      </w:r>
      <w:r w:rsidR="00502CFD" w:rsidRPr="00502CFD">
        <w:rPr>
          <w:rStyle w:val="a7"/>
          <w:rtl/>
        </w:rPr>
        <w:t>)</w:t>
      </w:r>
      <w:r w:rsidR="00D72889" w:rsidRPr="00727EC6">
        <w:rPr>
          <w:rFonts w:ascii="Traditional Arabic" w:hAnsi="Traditional Arabic" w:cs="Traditional Arabic"/>
          <w:sz w:val="36"/>
          <w:szCs w:val="36"/>
          <w:rtl/>
        </w:rPr>
        <w:t>.</w:t>
      </w:r>
    </w:p>
    <w:p w14:paraId="4F8C4134" w14:textId="77777777" w:rsidR="00BE6B6D" w:rsidRPr="00727EC6" w:rsidRDefault="00BE6B6D" w:rsidP="00727EC6">
      <w:pPr>
        <w:bidi/>
        <w:spacing w:line="276" w:lineRule="auto"/>
        <w:jc w:val="both"/>
        <w:rPr>
          <w:rFonts w:ascii="Traditional Arabic" w:hAnsi="Traditional Arabic" w:cs="Traditional Arabic"/>
          <w:sz w:val="36"/>
          <w:szCs w:val="36"/>
          <w:rtl/>
        </w:rPr>
      </w:pPr>
    </w:p>
    <w:p w14:paraId="52AE59B5" w14:textId="77777777" w:rsidR="00080096" w:rsidRPr="00727EC6" w:rsidRDefault="001B6D9C"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ثانيًا: القواعد الفقهية</w:t>
      </w:r>
    </w:p>
    <w:p w14:paraId="05B44B3A" w14:textId="77777777" w:rsidR="0062170E" w:rsidRPr="00727EC6" w:rsidRDefault="00725C43" w:rsidP="00727EC6">
      <w:pPr>
        <w:bidi/>
        <w:spacing w:line="276" w:lineRule="auto"/>
        <w:jc w:val="center"/>
        <w:rPr>
          <w:rFonts w:ascii="Traditional Arabic" w:hAnsi="Traditional Arabic" w:cs="Traditional Arabic"/>
          <w:sz w:val="36"/>
          <w:szCs w:val="36"/>
          <w:rtl/>
        </w:rPr>
      </w:pPr>
      <w:r w:rsidRPr="00727EC6">
        <w:rPr>
          <w:rFonts w:ascii="Traditional Arabic" w:hAnsi="Traditional Arabic" w:cs="Traditional Arabic"/>
          <w:b/>
          <w:bCs/>
          <w:sz w:val="36"/>
          <w:szCs w:val="36"/>
          <w:rtl/>
        </w:rPr>
        <w:t>أ- المصالح المرسلة:</w:t>
      </w:r>
    </w:p>
    <w:p w14:paraId="70B694B5" w14:textId="77777777" w:rsidR="00687FBF" w:rsidRPr="00727EC6" w:rsidRDefault="00D55FE4"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عبر الخوارزمي عنه</w:t>
      </w:r>
      <w:r w:rsidR="00725C43" w:rsidRPr="00727EC6">
        <w:rPr>
          <w:rFonts w:ascii="Traditional Arabic" w:hAnsi="Traditional Arabic" w:cs="Traditional Arabic"/>
          <w:sz w:val="36"/>
          <w:szCs w:val="36"/>
          <w:rtl/>
        </w:rPr>
        <w:t xml:space="preserve"> بـ</w:t>
      </w:r>
      <w:r w:rsidR="00392B54" w:rsidRPr="00727EC6">
        <w:rPr>
          <w:rFonts w:ascii="Traditional Arabic" w:hAnsi="Traditional Arabic" w:cs="Traditional Arabic"/>
          <w:sz w:val="36"/>
          <w:szCs w:val="36"/>
          <w:rtl/>
        </w:rPr>
        <w:t>:</w:t>
      </w:r>
      <w:r w:rsidR="00725C43" w:rsidRPr="00727EC6">
        <w:rPr>
          <w:rFonts w:ascii="Traditional Arabic" w:hAnsi="Traditional Arabic" w:cs="Traditional Arabic"/>
          <w:sz w:val="36"/>
          <w:szCs w:val="36"/>
          <w:rtl/>
        </w:rPr>
        <w:t xml:space="preserve"> الاستصلاح، </w:t>
      </w:r>
      <w:r w:rsidR="00AD6C47" w:rsidRPr="00727EC6">
        <w:rPr>
          <w:rFonts w:ascii="Traditional Arabic" w:hAnsi="Traditional Arabic" w:cs="Traditional Arabic"/>
          <w:sz w:val="36"/>
          <w:szCs w:val="36"/>
          <w:rtl/>
        </w:rPr>
        <w:t>قَالَ: وَالْمرَادُ بِالْمصْلَحَةِ: الْم</w:t>
      </w:r>
      <w:r w:rsidR="00805304" w:rsidRPr="00727EC6">
        <w:rPr>
          <w:rFonts w:ascii="Traditional Arabic" w:hAnsi="Traditional Arabic" w:cs="Traditional Arabic"/>
          <w:sz w:val="36"/>
          <w:szCs w:val="36"/>
          <w:rtl/>
        </w:rPr>
        <w:t>حَافَظَةُ عَلَى مَ</w:t>
      </w:r>
      <w:r w:rsidR="00AD6C47" w:rsidRPr="00727EC6">
        <w:rPr>
          <w:rFonts w:ascii="Traditional Arabic" w:hAnsi="Traditional Arabic" w:cs="Traditional Arabic"/>
          <w:sz w:val="36"/>
          <w:szCs w:val="36"/>
          <w:rtl/>
        </w:rPr>
        <w:t>قْصُودِ الشَّرْعِ بِدَفْعِ الْم</w:t>
      </w:r>
      <w:r w:rsidR="002917CB" w:rsidRPr="00727EC6">
        <w:rPr>
          <w:rFonts w:ascii="Traditional Arabic" w:hAnsi="Traditional Arabic" w:cs="Traditional Arabic"/>
          <w:sz w:val="36"/>
          <w:szCs w:val="36"/>
          <w:rtl/>
        </w:rPr>
        <w:t>فَاسِدِ عَن</w:t>
      </w:r>
      <w:r w:rsidR="00805304" w:rsidRPr="00727EC6">
        <w:rPr>
          <w:rFonts w:ascii="Traditional Arabic" w:hAnsi="Traditional Arabic" w:cs="Traditional Arabic"/>
          <w:sz w:val="36"/>
          <w:szCs w:val="36"/>
          <w:rtl/>
        </w:rPr>
        <w:t xml:space="preserve"> الْخلْقِ. وَفَسَّرَهُ الْإِمَامُ وَالْغَزَالِيُّ بِأَنْ يُوجَدَ مَعْنَى يُشْعِرُ بِالْحُكْمِ</w:t>
      </w:r>
      <w:r w:rsidRPr="00727EC6">
        <w:rPr>
          <w:rFonts w:ascii="Traditional Arabic" w:hAnsi="Traditional Arabic" w:cs="Traditional Arabic"/>
          <w:sz w:val="36"/>
          <w:szCs w:val="36"/>
          <w:rtl/>
        </w:rPr>
        <w:t>،</w:t>
      </w:r>
      <w:r w:rsidR="00805304" w:rsidRPr="00727EC6">
        <w:rPr>
          <w:rFonts w:ascii="Traditional Arabic" w:hAnsi="Traditional Arabic" w:cs="Traditional Arabic"/>
          <w:sz w:val="36"/>
          <w:szCs w:val="36"/>
          <w:rtl/>
        </w:rPr>
        <w:t xml:space="preserve"> مُنَاسِبٌ لَهُ عَقْلًا، وَلَا يُوجَدُ أَصْلٌ مُتَّفِق</w:t>
      </w:r>
      <w:r w:rsidR="00AD6C47" w:rsidRPr="00727EC6">
        <w:rPr>
          <w:rFonts w:ascii="Traditional Arabic" w:hAnsi="Traditional Arabic" w:cs="Traditional Arabic"/>
          <w:sz w:val="36"/>
          <w:szCs w:val="36"/>
          <w:rtl/>
        </w:rPr>
        <w:t>ٌ عَلَيْهِ، وَالتَّعْلِيلُ الْم</w:t>
      </w:r>
      <w:r w:rsidR="00805304" w:rsidRPr="00727EC6">
        <w:rPr>
          <w:rFonts w:ascii="Traditional Arabic" w:hAnsi="Traditional Arabic" w:cs="Traditional Arabic"/>
          <w:sz w:val="36"/>
          <w:szCs w:val="36"/>
          <w:rtl/>
        </w:rPr>
        <w:t xml:space="preserve">صَوَّرُ جَارٍ فِيهِ. ‌وَفَسَّرَهُ ‌ابْنُ ‌بَرْهَانٍ فِي الْأَوْسَطِ </w:t>
      </w:r>
      <w:r w:rsidRPr="00727EC6">
        <w:rPr>
          <w:rFonts w:ascii="Traditional Arabic" w:eastAsiaTheme="minorHAnsi" w:hAnsi="Traditional Arabic" w:cs="Traditional Arabic"/>
          <w:sz w:val="36"/>
          <w:szCs w:val="36"/>
          <w:rtl/>
          <w:lang w:bidi="ar-EG"/>
        </w:rPr>
        <w:t>«</w:t>
      </w:r>
      <w:r w:rsidR="00805304" w:rsidRPr="00727EC6">
        <w:rPr>
          <w:rFonts w:ascii="Traditional Arabic" w:hAnsi="Traditional Arabic" w:cs="Traditional Arabic"/>
          <w:sz w:val="36"/>
          <w:szCs w:val="36"/>
          <w:rtl/>
        </w:rPr>
        <w:t>بِأَنْ لَا يَسْتَنِدَ إلَى أَصْلٍ كُلِّيٍّ وَلَا جُزْئِيٍّ.</w:t>
      </w:r>
    </w:p>
    <w:p w14:paraId="2773DD24" w14:textId="77777777" w:rsidR="00687FBF" w:rsidRPr="00727EC6" w:rsidRDefault="00805304"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أَحَدُهَا: </w:t>
      </w:r>
      <w:r w:rsidRPr="00727EC6">
        <w:rPr>
          <w:rFonts w:ascii="Traditional Arabic" w:hAnsi="Traditional Arabic" w:cs="Traditional Arabic"/>
          <w:sz w:val="36"/>
          <w:szCs w:val="36"/>
          <w:rtl/>
        </w:rPr>
        <w:t>مَن</w:t>
      </w:r>
      <w:r w:rsidR="002917CB" w:rsidRPr="00727EC6">
        <w:rPr>
          <w:rFonts w:ascii="Traditional Arabic" w:hAnsi="Traditional Arabic" w:cs="Traditional Arabic"/>
          <w:sz w:val="36"/>
          <w:szCs w:val="36"/>
          <w:rtl/>
        </w:rPr>
        <w:t>ْعُ التَّمَسُّكِ بِهِ مُطْلَقًا.</w:t>
      </w:r>
    </w:p>
    <w:p w14:paraId="22F76B72" w14:textId="77777777" w:rsidR="00687FBF" w:rsidRPr="00727EC6" w:rsidRDefault="002917CB"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الثَّانِي:</w:t>
      </w:r>
      <w:r w:rsidRPr="00727EC6">
        <w:rPr>
          <w:rFonts w:ascii="Traditional Arabic" w:hAnsi="Traditional Arabic" w:cs="Traditional Arabic"/>
          <w:sz w:val="36"/>
          <w:szCs w:val="36"/>
          <w:rtl/>
        </w:rPr>
        <w:t xml:space="preserve"> الْجَوَازُ مُطْلَقًا.</w:t>
      </w:r>
    </w:p>
    <w:p w14:paraId="08E1C531" w14:textId="77777777" w:rsidR="00687FBF" w:rsidRPr="00727EC6" w:rsidRDefault="00F8249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وَالثَّالِثُ:</w:t>
      </w:r>
      <w:r w:rsidRPr="00727EC6">
        <w:rPr>
          <w:rFonts w:ascii="Traditional Arabic" w:hAnsi="Traditional Arabic" w:cs="Traditional Arabic"/>
          <w:sz w:val="36"/>
          <w:szCs w:val="36"/>
          <w:rtl/>
        </w:rPr>
        <w:t xml:space="preserve"> إنْ كَانَتْ الْمَصْلَحَةُ ‌مُلَائِمَةً لِأَصْلٍ كُلِّيٍّ مِنْ أُصُولِ الشَّرْعِ، أَوْ لِأَصْلٍ جُزْئِيٍّ جَازَ بِنَاءُ الْأَحْكَامِ. وَإِلَّا فَلَا</w:t>
      </w:r>
      <w:r w:rsidR="00D55FE4" w:rsidRPr="00727EC6">
        <w:rPr>
          <w:rFonts w:ascii="Traditional Arabic" w:eastAsiaTheme="minorHAnsi" w:hAnsi="Traditional Arabic" w:cs="Traditional Arabic"/>
          <w:sz w:val="36"/>
          <w:szCs w:val="36"/>
          <w:rtl/>
          <w:lang w:bidi="ar-EG"/>
        </w:rPr>
        <w:t>»</w:t>
      </w:r>
      <w:r w:rsidRPr="00727EC6">
        <w:rPr>
          <w:rFonts w:ascii="Traditional Arabic" w:hAnsi="Traditional Arabic" w:cs="Traditional Arabic"/>
          <w:sz w:val="36"/>
          <w:szCs w:val="36"/>
          <w:rtl/>
        </w:rPr>
        <w:t>.</w:t>
      </w:r>
    </w:p>
    <w:p w14:paraId="585694EF" w14:textId="77777777" w:rsidR="00687FBF" w:rsidRPr="00727EC6" w:rsidRDefault="00E926A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وَقَالَ إمَامُ الْح</w:t>
      </w:r>
      <w:r w:rsidR="00725C43" w:rsidRPr="00727EC6">
        <w:rPr>
          <w:rFonts w:ascii="Traditional Arabic" w:hAnsi="Traditional Arabic" w:cs="Traditional Arabic"/>
          <w:b/>
          <w:bCs/>
          <w:sz w:val="36"/>
          <w:szCs w:val="36"/>
          <w:rtl/>
        </w:rPr>
        <w:t xml:space="preserve">رَمَيْنِ: </w:t>
      </w:r>
      <w:r w:rsidR="00FB614A" w:rsidRPr="00727EC6">
        <w:rPr>
          <w:rFonts w:ascii="Traditional Arabic" w:eastAsiaTheme="minorHAnsi" w:hAnsi="Traditional Arabic" w:cs="Traditional Arabic"/>
          <w:sz w:val="36"/>
          <w:szCs w:val="36"/>
          <w:rtl/>
          <w:lang w:bidi="ar-EG"/>
        </w:rPr>
        <w:t>«</w:t>
      </w:r>
      <w:r w:rsidR="00725C43" w:rsidRPr="00727EC6">
        <w:rPr>
          <w:rFonts w:ascii="Traditional Arabic" w:hAnsi="Traditional Arabic" w:cs="Traditional Arabic"/>
          <w:sz w:val="36"/>
          <w:szCs w:val="36"/>
          <w:rtl/>
        </w:rPr>
        <w:t>ذَهَبَ الشَّافِعِيُّ وَمُعْظَمُ أَصْحَابِ أَبِي حَنِيفَةَ إلَى اعْتِمَادِ تَعْلِيقِ الْأَحْكَامِ بِالْمَصَالِحِ الْمرْسَلَةِ، بِش</w:t>
      </w:r>
      <w:r w:rsidR="00B6534E" w:rsidRPr="00727EC6">
        <w:rPr>
          <w:rFonts w:ascii="Traditional Arabic" w:hAnsi="Traditional Arabic" w:cs="Traditional Arabic"/>
          <w:sz w:val="36"/>
          <w:szCs w:val="36"/>
          <w:rtl/>
        </w:rPr>
        <w:t>ـ</w:t>
      </w:r>
      <w:r w:rsidR="00725C43" w:rsidRPr="00727EC6">
        <w:rPr>
          <w:rFonts w:ascii="Traditional Arabic" w:hAnsi="Traditional Arabic" w:cs="Traditional Arabic"/>
          <w:sz w:val="36"/>
          <w:szCs w:val="36"/>
          <w:rtl/>
        </w:rPr>
        <w:t>َرْطِ مُلَائِمَتِهِ لِل</w:t>
      </w:r>
      <w:r w:rsidR="007137D0" w:rsidRPr="00727EC6">
        <w:rPr>
          <w:rFonts w:ascii="Traditional Arabic" w:hAnsi="Traditional Arabic" w:cs="Traditional Arabic"/>
          <w:sz w:val="36"/>
          <w:szCs w:val="36"/>
          <w:rtl/>
        </w:rPr>
        <w:t>ْمَصَالِحِ الْم</w:t>
      </w:r>
      <w:r w:rsidR="008153A0" w:rsidRPr="00727EC6">
        <w:rPr>
          <w:rFonts w:ascii="Traditional Arabic" w:hAnsi="Traditional Arabic" w:cs="Traditional Arabic"/>
          <w:sz w:val="36"/>
          <w:szCs w:val="36"/>
          <w:rtl/>
        </w:rPr>
        <w:t xml:space="preserve">عْتَبَرَةِ </w:t>
      </w:r>
      <w:r w:rsidR="000F690E" w:rsidRPr="00727EC6">
        <w:rPr>
          <w:rFonts w:ascii="Traditional Arabic" w:hAnsi="Traditional Arabic" w:cs="Traditional Arabic"/>
          <w:sz w:val="36"/>
          <w:szCs w:val="36"/>
          <w:rtl/>
        </w:rPr>
        <w:t>الْم</w:t>
      </w:r>
      <w:r w:rsidR="00725C43" w:rsidRPr="00727EC6">
        <w:rPr>
          <w:rFonts w:ascii="Traditional Arabic" w:hAnsi="Traditional Arabic" w:cs="Traditional Arabic"/>
          <w:sz w:val="36"/>
          <w:szCs w:val="36"/>
          <w:rtl/>
        </w:rPr>
        <w:t>شْهُودِ ‌لَهَا ‌</w:t>
      </w:r>
      <w:r w:rsidR="0065095D" w:rsidRPr="00727EC6">
        <w:rPr>
          <w:rFonts w:ascii="Traditional Arabic" w:hAnsi="Traditional Arabic" w:cs="Traditional Arabic"/>
          <w:sz w:val="36"/>
          <w:szCs w:val="36"/>
          <w:rtl/>
        </w:rPr>
        <w:t>بِالْأُصُولِ</w:t>
      </w:r>
      <w:r w:rsidR="00FB614A" w:rsidRPr="00727EC6">
        <w:rPr>
          <w:rFonts w:ascii="Traditional Arabic" w:eastAsiaTheme="minorHAnsi" w:hAnsi="Traditional Arabic" w:cs="Traditional Arabic"/>
          <w:sz w:val="36"/>
          <w:szCs w:val="36"/>
          <w:rtl/>
          <w:lang w:bidi="ar-EG"/>
        </w:rPr>
        <w:t>»</w:t>
      </w:r>
      <w:r w:rsidR="0065095D" w:rsidRPr="00727EC6">
        <w:rPr>
          <w:rFonts w:ascii="Traditional Arabic" w:hAnsi="Traditional Arabic" w:cs="Traditional Arabic"/>
          <w:sz w:val="36"/>
          <w:szCs w:val="36"/>
          <w:rtl/>
        </w:rPr>
        <w:t>.</w:t>
      </w:r>
      <w:r w:rsidR="00502CFD" w:rsidRPr="00502CFD">
        <w:rPr>
          <w:rStyle w:val="a7"/>
          <w:rtl/>
        </w:rPr>
        <w:t>(</w:t>
      </w:r>
      <w:r w:rsidR="0065095D" w:rsidRPr="00502CFD">
        <w:rPr>
          <w:rStyle w:val="a7"/>
          <w:rtl/>
        </w:rPr>
        <w:footnoteReference w:id="58"/>
      </w:r>
      <w:r w:rsidR="00502CFD" w:rsidRPr="00502CFD">
        <w:rPr>
          <w:rStyle w:val="a7"/>
          <w:rtl/>
        </w:rPr>
        <w:t>)</w:t>
      </w:r>
    </w:p>
    <w:p w14:paraId="0C9C6E24" w14:textId="77777777" w:rsidR="00CA2308" w:rsidRPr="00727EC6" w:rsidRDefault="007877FE" w:rsidP="00727EC6">
      <w:pPr>
        <w:bidi/>
        <w:spacing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rPr>
        <w:t xml:space="preserve">ب- </w:t>
      </w:r>
      <w:r w:rsidR="00CA2308" w:rsidRPr="00727EC6">
        <w:rPr>
          <w:rFonts w:ascii="Traditional Arabic" w:hAnsi="Traditional Arabic" w:cs="Traditional Arabic"/>
          <w:b/>
          <w:bCs/>
          <w:sz w:val="36"/>
          <w:szCs w:val="36"/>
          <w:rtl/>
        </w:rPr>
        <w:t>التيسير</w:t>
      </w:r>
      <w:r w:rsidR="00CA2308" w:rsidRPr="00727EC6">
        <w:rPr>
          <w:rFonts w:ascii="Traditional Arabic" w:hAnsi="Traditional Arabic" w:cs="Traditional Arabic"/>
          <w:b/>
          <w:bCs/>
          <w:sz w:val="36"/>
          <w:szCs w:val="36"/>
          <w:rtl/>
          <w:lang w:bidi="ar-EG"/>
        </w:rPr>
        <w:t xml:space="preserve"> ورفع الحرج</w:t>
      </w:r>
    </w:p>
    <w:p w14:paraId="683A2255" w14:textId="77777777" w:rsidR="00687FBF" w:rsidRPr="00727EC6" w:rsidRDefault="00183A4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من الأسس التي تقوم عليها</w:t>
      </w:r>
      <w:r w:rsidR="00900B0D" w:rsidRPr="00727EC6">
        <w:rPr>
          <w:rFonts w:ascii="Traditional Arabic" w:hAnsi="Traditional Arabic" w:cs="Traditional Arabic"/>
          <w:sz w:val="36"/>
          <w:szCs w:val="36"/>
          <w:rtl/>
          <w:lang w:bidi="ar-EG"/>
        </w:rPr>
        <w:t xml:space="preserve"> الشريعة الإسلامية</w:t>
      </w:r>
      <w:r w:rsidR="00FC2243" w:rsidRPr="00727EC6">
        <w:rPr>
          <w:rFonts w:ascii="Traditional Arabic" w:hAnsi="Traditional Arabic" w:cs="Traditional Arabic"/>
          <w:sz w:val="36"/>
          <w:szCs w:val="36"/>
          <w:rtl/>
          <w:lang w:bidi="ar-EG"/>
        </w:rPr>
        <w:t>: التيسير ورفع الحرج</w:t>
      </w:r>
      <w:r w:rsidR="00931738" w:rsidRPr="00727EC6">
        <w:rPr>
          <w:rFonts w:ascii="Traditional Arabic" w:hAnsi="Traditional Arabic" w:cs="Traditional Arabic"/>
          <w:sz w:val="36"/>
          <w:szCs w:val="36"/>
          <w:rtl/>
          <w:lang w:bidi="ar-EG"/>
        </w:rPr>
        <w:t>، ومهمة المجتهد، أو المجدد أو المفتي</w:t>
      </w:r>
      <w:r w:rsidR="00E24AE0" w:rsidRPr="00727EC6">
        <w:rPr>
          <w:rFonts w:ascii="Traditional Arabic" w:hAnsi="Traditional Arabic" w:cs="Traditional Arabic"/>
          <w:sz w:val="36"/>
          <w:szCs w:val="36"/>
          <w:rtl/>
          <w:lang w:bidi="ar-EG"/>
        </w:rPr>
        <w:t xml:space="preserve"> أن ينشد التيسير </w:t>
      </w:r>
      <w:r w:rsidR="00D01D4C" w:rsidRPr="00727EC6">
        <w:rPr>
          <w:rFonts w:ascii="Traditional Arabic" w:hAnsi="Traditional Arabic" w:cs="Traditional Arabic"/>
          <w:sz w:val="36"/>
          <w:szCs w:val="36"/>
          <w:rtl/>
          <w:lang w:bidi="ar-EG"/>
        </w:rPr>
        <w:t>في كل ما يتوصل إليه من أحكام، سواء استند إلى القياس أم الاستصحاب</w:t>
      </w:r>
      <w:r w:rsidR="0030632C" w:rsidRPr="00727EC6">
        <w:rPr>
          <w:rFonts w:ascii="Traditional Arabic" w:hAnsi="Traditional Arabic" w:cs="Traditional Arabic"/>
          <w:sz w:val="36"/>
          <w:szCs w:val="36"/>
          <w:rtl/>
          <w:lang w:bidi="ar-EG"/>
        </w:rPr>
        <w:t xml:space="preserve">، أم إلى </w:t>
      </w:r>
      <w:r w:rsidR="00E76301" w:rsidRPr="00727EC6">
        <w:rPr>
          <w:rFonts w:ascii="Traditional Arabic" w:hAnsi="Traditional Arabic" w:cs="Traditional Arabic"/>
          <w:sz w:val="36"/>
          <w:szCs w:val="36"/>
          <w:rtl/>
          <w:lang w:bidi="ar-EG"/>
        </w:rPr>
        <w:t>مراعاة المصالح المرسلة، أم الاستحسان</w:t>
      </w:r>
      <w:r w:rsidR="004120D1" w:rsidRPr="00727EC6">
        <w:rPr>
          <w:rFonts w:ascii="Traditional Arabic" w:hAnsi="Traditional Arabic" w:cs="Traditional Arabic"/>
          <w:sz w:val="36"/>
          <w:szCs w:val="36"/>
          <w:rtl/>
          <w:lang w:bidi="ar-EG"/>
        </w:rPr>
        <w:t>، وغير ذلك من الداخل والأبواب التي يدخل منها إلى التعرف</w:t>
      </w:r>
      <w:r w:rsidR="00D959B3" w:rsidRPr="00727EC6">
        <w:rPr>
          <w:rFonts w:ascii="Traditional Arabic" w:hAnsi="Traditional Arabic" w:cs="Traditional Arabic"/>
          <w:sz w:val="36"/>
          <w:szCs w:val="36"/>
          <w:rtl/>
          <w:lang w:bidi="ar-EG"/>
        </w:rPr>
        <w:t xml:space="preserve"> على الحكم الصحيح</w:t>
      </w:r>
      <w:r w:rsidR="00196E73" w:rsidRPr="00727EC6">
        <w:rPr>
          <w:rFonts w:ascii="Traditional Arabic" w:hAnsi="Traditional Arabic" w:cs="Traditional Arabic"/>
          <w:sz w:val="36"/>
          <w:szCs w:val="36"/>
          <w:rtl/>
          <w:lang w:bidi="ar-EG"/>
        </w:rPr>
        <w:t>، ويقترن التيسير برفع الحرج اقترانًا كبيرًا</w:t>
      </w:r>
      <w:r w:rsidR="00DF0864" w:rsidRPr="00727EC6">
        <w:rPr>
          <w:rFonts w:ascii="Traditional Arabic" w:hAnsi="Traditional Arabic" w:cs="Traditional Arabic"/>
          <w:sz w:val="36"/>
          <w:szCs w:val="36"/>
          <w:rtl/>
          <w:lang w:bidi="ar-EG"/>
        </w:rPr>
        <w:t>.</w:t>
      </w:r>
    </w:p>
    <w:p w14:paraId="19440D1E" w14:textId="0647C14E" w:rsidR="00687FBF" w:rsidRPr="00727EC6" w:rsidRDefault="00DF0864"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فالحرج:</w:t>
      </w:r>
      <w:r w:rsidRPr="00727EC6">
        <w:rPr>
          <w:rFonts w:ascii="Traditional Arabic" w:hAnsi="Traditional Arabic" w:cs="Traditional Arabic"/>
          <w:sz w:val="36"/>
          <w:szCs w:val="36"/>
          <w:rtl/>
          <w:lang w:bidi="ar-EG"/>
        </w:rPr>
        <w:t xml:space="preserve"> هو كل ما أدى إلى مشقة زائدة</w:t>
      </w:r>
      <w:r w:rsidR="0070617D" w:rsidRPr="00727EC6">
        <w:rPr>
          <w:rFonts w:ascii="Traditional Arabic" w:hAnsi="Traditional Arabic" w:cs="Traditional Arabic"/>
          <w:sz w:val="36"/>
          <w:szCs w:val="36"/>
          <w:rtl/>
          <w:lang w:bidi="ar-EG"/>
        </w:rPr>
        <w:t xml:space="preserve">، </w:t>
      </w:r>
      <w:r w:rsidR="00CF3252" w:rsidRPr="00727EC6">
        <w:rPr>
          <w:rFonts w:ascii="Traditional Arabic" w:hAnsi="Traditional Arabic" w:cs="Traditional Arabic"/>
          <w:sz w:val="36"/>
          <w:szCs w:val="36"/>
          <w:rtl/>
          <w:lang w:bidi="ar-EG"/>
        </w:rPr>
        <w:t xml:space="preserve">في </w:t>
      </w:r>
      <w:r w:rsidR="0070617D" w:rsidRPr="00727EC6">
        <w:rPr>
          <w:rFonts w:ascii="Traditional Arabic" w:hAnsi="Traditional Arabic" w:cs="Traditional Arabic"/>
          <w:sz w:val="36"/>
          <w:szCs w:val="36"/>
          <w:rtl/>
          <w:lang w:bidi="ar-EG"/>
        </w:rPr>
        <w:t>البدن أو النفس أو المال، حال</w:t>
      </w:r>
      <w:r w:rsidR="00B23F16">
        <w:rPr>
          <w:rFonts w:ascii="Traditional Arabic" w:hAnsi="Traditional Arabic" w:cs="Traditional Arabic" w:hint="cs"/>
          <w:sz w:val="36"/>
          <w:szCs w:val="36"/>
          <w:rtl/>
          <w:lang w:bidi="ar-EG"/>
        </w:rPr>
        <w:t xml:space="preserve">اً </w:t>
      </w:r>
      <w:r w:rsidR="0070617D" w:rsidRPr="00727EC6">
        <w:rPr>
          <w:rFonts w:ascii="Traditional Arabic" w:hAnsi="Traditional Arabic" w:cs="Traditional Arabic"/>
          <w:sz w:val="36"/>
          <w:szCs w:val="36"/>
          <w:rtl/>
          <w:lang w:bidi="ar-EG"/>
        </w:rPr>
        <w:t>أو مآل</w:t>
      </w:r>
      <w:r w:rsidR="00B23F16">
        <w:rPr>
          <w:rFonts w:ascii="Traditional Arabic" w:hAnsi="Traditional Arabic" w:cs="Traditional Arabic" w:hint="cs"/>
          <w:sz w:val="36"/>
          <w:szCs w:val="36"/>
          <w:rtl/>
          <w:lang w:bidi="ar-EG"/>
        </w:rPr>
        <w:t>اً</w:t>
      </w:r>
      <w:r w:rsidR="0070617D" w:rsidRPr="00727EC6">
        <w:rPr>
          <w:rFonts w:ascii="Traditional Arabic" w:hAnsi="Traditional Arabic" w:cs="Traditional Arabic"/>
          <w:sz w:val="36"/>
          <w:szCs w:val="36"/>
          <w:rtl/>
          <w:lang w:bidi="ar-EG"/>
        </w:rPr>
        <w:t>.</w:t>
      </w:r>
    </w:p>
    <w:p w14:paraId="62B80380" w14:textId="77777777" w:rsidR="00687FBF" w:rsidRPr="00727EC6" w:rsidRDefault="00B50E36"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والمقصود برفع الحرج: إزالة ما يؤدي إلى هذه المشاق الموضحة</w:t>
      </w:r>
      <w:r w:rsidR="009D1BF8" w:rsidRPr="00727EC6">
        <w:rPr>
          <w:rFonts w:ascii="Traditional Arabic" w:hAnsi="Traditional Arabic" w:cs="Traditional Arabic"/>
          <w:sz w:val="36"/>
          <w:szCs w:val="36"/>
          <w:rtl/>
          <w:lang w:bidi="ar-EG"/>
        </w:rPr>
        <w:t xml:space="preserve"> في التعريف.</w:t>
      </w:r>
    </w:p>
    <w:p w14:paraId="486B29E7" w14:textId="77777777" w:rsidR="00687FBF" w:rsidRPr="00727EC6" w:rsidRDefault="00A92733"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ويتوجه الرفع والإزالة إلى </w:t>
      </w:r>
      <w:r w:rsidR="000941FD" w:rsidRPr="00727EC6">
        <w:rPr>
          <w:rFonts w:ascii="Traditional Arabic" w:hAnsi="Traditional Arabic" w:cs="Traditional Arabic"/>
          <w:sz w:val="36"/>
          <w:szCs w:val="36"/>
          <w:rtl/>
          <w:lang w:bidi="ar-EG"/>
        </w:rPr>
        <w:t xml:space="preserve">حقوق الله </w:t>
      </w:r>
      <w:r w:rsidR="007137D0" w:rsidRPr="00727EC6">
        <w:rPr>
          <w:rFonts w:ascii="Traditional Arabic" w:hAnsi="Traditional Arabic" w:cs="Traditional Arabic"/>
          <w:sz w:val="36"/>
          <w:szCs w:val="36"/>
          <w:rtl/>
          <w:lang w:bidi="ar-EG"/>
        </w:rPr>
        <w:t xml:space="preserve">- </w:t>
      </w:r>
      <w:r w:rsidR="000941FD" w:rsidRPr="00727EC6">
        <w:rPr>
          <w:rFonts w:ascii="Traditional Arabic" w:hAnsi="Traditional Arabic" w:cs="Traditional Arabic"/>
          <w:sz w:val="36"/>
          <w:szCs w:val="36"/>
          <w:rtl/>
          <w:lang w:bidi="ar-EG"/>
        </w:rPr>
        <w:t>سبحانه وتعالى</w:t>
      </w:r>
      <w:r w:rsidR="007137D0" w:rsidRPr="00727EC6">
        <w:rPr>
          <w:rFonts w:ascii="Traditional Arabic" w:hAnsi="Traditional Arabic" w:cs="Traditional Arabic"/>
          <w:sz w:val="36"/>
          <w:szCs w:val="36"/>
          <w:rtl/>
          <w:lang w:bidi="ar-EG"/>
        </w:rPr>
        <w:t xml:space="preserve"> - </w:t>
      </w:r>
      <w:r w:rsidR="000941FD" w:rsidRPr="00727EC6">
        <w:rPr>
          <w:rFonts w:ascii="Traditional Arabic" w:hAnsi="Traditional Arabic" w:cs="Traditional Arabic"/>
          <w:sz w:val="36"/>
          <w:szCs w:val="36"/>
          <w:rtl/>
          <w:lang w:bidi="ar-EG"/>
        </w:rPr>
        <w:t>؛ لأنها مبنية على المسامحة</w:t>
      </w:r>
      <w:r w:rsidR="00296203" w:rsidRPr="00727EC6">
        <w:rPr>
          <w:rFonts w:ascii="Traditional Arabic" w:hAnsi="Traditional Arabic" w:cs="Traditional Arabic"/>
          <w:sz w:val="36"/>
          <w:szCs w:val="36"/>
          <w:rtl/>
          <w:lang w:bidi="ar-EG"/>
        </w:rPr>
        <w:t>، ويكون ذلك إما بارتفاع الإثم عند الفعل، وإما بارتفاع الطلب للفعل</w:t>
      </w:r>
      <w:r w:rsidR="00216961" w:rsidRPr="00727EC6">
        <w:rPr>
          <w:rFonts w:ascii="Traditional Arabic" w:hAnsi="Traditional Arabic" w:cs="Traditional Arabic"/>
          <w:sz w:val="36"/>
          <w:szCs w:val="36"/>
          <w:rtl/>
          <w:lang w:bidi="ar-EG"/>
        </w:rPr>
        <w:t>، وحينما يرفع كل ذلك، ترتفع حالة الضيق، التي يعانيها المكلف</w:t>
      </w:r>
      <w:r w:rsidR="005E1EE0" w:rsidRPr="00727EC6">
        <w:rPr>
          <w:rFonts w:ascii="Traditional Arabic" w:hAnsi="Traditional Arabic" w:cs="Traditional Arabic"/>
          <w:sz w:val="36"/>
          <w:szCs w:val="36"/>
          <w:rtl/>
          <w:lang w:bidi="ar-EG"/>
        </w:rPr>
        <w:t>، حينما يستشعر أنه يقدم على ما لا يرضي الله، وهذا هو الحرج والخوف من العقاب الأخروي</w:t>
      </w:r>
      <w:r w:rsidR="00C04880" w:rsidRPr="00727EC6">
        <w:rPr>
          <w:rFonts w:ascii="Traditional Arabic" w:hAnsi="Traditional Arabic" w:cs="Traditional Arabic"/>
          <w:sz w:val="36"/>
          <w:szCs w:val="36"/>
          <w:rtl/>
          <w:lang w:bidi="ar-EG"/>
        </w:rPr>
        <w:t>.</w:t>
      </w:r>
    </w:p>
    <w:p w14:paraId="52336C0B" w14:textId="77777777" w:rsidR="00687FBF" w:rsidRPr="00727EC6" w:rsidRDefault="00C04880"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كما يرتفع الحرج الحس</w:t>
      </w:r>
      <w:r w:rsidR="00FB614A"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ي حينما يكون التكليف شاقًّا</w:t>
      </w:r>
      <w:r w:rsidR="00200BDD" w:rsidRPr="00727EC6">
        <w:rPr>
          <w:rFonts w:ascii="Traditional Arabic" w:hAnsi="Traditional Arabic" w:cs="Traditional Arabic"/>
          <w:sz w:val="36"/>
          <w:szCs w:val="36"/>
          <w:rtl/>
          <w:lang w:bidi="ar-EG"/>
        </w:rPr>
        <w:t xml:space="preserve">، فيأتي العفو من الله </w:t>
      </w:r>
      <w:r w:rsidR="005639E6" w:rsidRPr="00727EC6">
        <w:rPr>
          <w:rFonts w:ascii="Traditional Arabic" w:hAnsi="Traditional Arabic" w:cs="Traditional Arabic"/>
          <w:sz w:val="36"/>
          <w:szCs w:val="36"/>
          <w:rtl/>
          <w:lang w:bidi="ar-EG"/>
        </w:rPr>
        <w:t xml:space="preserve">- </w:t>
      </w:r>
      <w:r w:rsidR="00200BDD" w:rsidRPr="00727EC6">
        <w:rPr>
          <w:rFonts w:ascii="Traditional Arabic" w:hAnsi="Traditional Arabic" w:cs="Traditional Arabic"/>
          <w:sz w:val="36"/>
          <w:szCs w:val="36"/>
          <w:rtl/>
          <w:lang w:bidi="ar-EG"/>
        </w:rPr>
        <w:t>سبحانه وتعالى</w:t>
      </w:r>
      <w:r w:rsidR="005639E6" w:rsidRPr="00727EC6">
        <w:rPr>
          <w:rFonts w:ascii="Traditional Arabic" w:hAnsi="Traditional Arabic" w:cs="Traditional Arabic"/>
          <w:sz w:val="36"/>
          <w:szCs w:val="36"/>
          <w:rtl/>
          <w:lang w:bidi="ar-EG"/>
        </w:rPr>
        <w:t xml:space="preserve"> -</w:t>
      </w:r>
      <w:r w:rsidR="00184259" w:rsidRPr="00727EC6">
        <w:rPr>
          <w:rFonts w:ascii="Traditional Arabic" w:hAnsi="Traditional Arabic" w:cs="Traditional Arabic"/>
          <w:sz w:val="36"/>
          <w:szCs w:val="36"/>
          <w:rtl/>
          <w:lang w:bidi="ar-EG"/>
        </w:rPr>
        <w:t>:</w:t>
      </w:r>
      <w:r w:rsidR="00502791" w:rsidRPr="00727EC6">
        <w:rPr>
          <w:rFonts w:ascii="Traditional Arabic" w:hAnsi="Traditional Arabic" w:cs="Traditional Arabic"/>
          <w:sz w:val="36"/>
          <w:szCs w:val="36"/>
          <w:rtl/>
          <w:lang w:bidi="ar-EG"/>
        </w:rPr>
        <w:t xml:space="preserve"> إما بالكف عن الفعل </w:t>
      </w:r>
      <w:r w:rsidR="00325DAA" w:rsidRPr="00727EC6">
        <w:rPr>
          <w:rFonts w:ascii="Traditional Arabic" w:hAnsi="Traditional Arabic" w:cs="Traditional Arabic"/>
          <w:sz w:val="36"/>
          <w:szCs w:val="36"/>
          <w:rtl/>
          <w:lang w:bidi="ar-EG"/>
        </w:rPr>
        <w:t xml:space="preserve">الموقع </w:t>
      </w:r>
      <w:r w:rsidR="00782BFC" w:rsidRPr="00727EC6">
        <w:rPr>
          <w:rFonts w:ascii="Traditional Arabic" w:hAnsi="Traditional Arabic" w:cs="Traditional Arabic"/>
          <w:sz w:val="36"/>
          <w:szCs w:val="36"/>
          <w:rtl/>
          <w:lang w:bidi="ar-EG"/>
        </w:rPr>
        <w:t xml:space="preserve">في الحرج، وإما بإباحة الفعل عند الحاجة إليه، ففي قوله - عليه السلام </w:t>
      </w:r>
      <w:r w:rsidR="001A2B0D" w:rsidRPr="00727EC6">
        <w:rPr>
          <w:rFonts w:ascii="Traditional Arabic" w:hAnsi="Traditional Arabic" w:cs="Traditional Arabic"/>
          <w:sz w:val="36"/>
          <w:szCs w:val="36"/>
          <w:rtl/>
          <w:lang w:bidi="ar-EG"/>
        </w:rPr>
        <w:t>–</w:t>
      </w:r>
      <w:r w:rsidR="00782BFC" w:rsidRPr="00727EC6">
        <w:rPr>
          <w:rFonts w:ascii="Traditional Arabic" w:hAnsi="Traditional Arabic" w:cs="Traditional Arabic"/>
          <w:sz w:val="36"/>
          <w:szCs w:val="36"/>
          <w:rtl/>
          <w:lang w:bidi="ar-EG"/>
        </w:rPr>
        <w:t xml:space="preserve"> </w:t>
      </w:r>
      <w:r w:rsidR="001A2B0D" w:rsidRPr="00727EC6">
        <w:rPr>
          <w:rFonts w:ascii="Traditional Arabic" w:hAnsi="Traditional Arabic" w:cs="Traditional Arabic"/>
          <w:sz w:val="36"/>
          <w:szCs w:val="36"/>
          <w:rtl/>
          <w:lang w:bidi="ar-EG"/>
        </w:rPr>
        <w:t>حينما سئل عن الترتيب</w:t>
      </w:r>
      <w:r w:rsidR="00EF319B" w:rsidRPr="00727EC6">
        <w:rPr>
          <w:rFonts w:ascii="Traditional Arabic" w:hAnsi="Traditional Arabic" w:cs="Traditional Arabic"/>
          <w:sz w:val="36"/>
          <w:szCs w:val="36"/>
          <w:rtl/>
          <w:lang w:bidi="ar-EG"/>
        </w:rPr>
        <w:t xml:space="preserve"> بين أعمال يوم النحر: من الرمي</w:t>
      </w:r>
      <w:r w:rsidR="00184259" w:rsidRPr="00727EC6">
        <w:rPr>
          <w:rFonts w:ascii="Traditional Arabic" w:hAnsi="Traditional Arabic" w:cs="Traditional Arabic"/>
          <w:sz w:val="36"/>
          <w:szCs w:val="36"/>
          <w:rtl/>
          <w:lang w:bidi="ar-EG"/>
        </w:rPr>
        <w:t>،</w:t>
      </w:r>
      <w:r w:rsidR="00EF319B" w:rsidRPr="00727EC6">
        <w:rPr>
          <w:rFonts w:ascii="Traditional Arabic" w:hAnsi="Traditional Arabic" w:cs="Traditional Arabic"/>
          <w:sz w:val="36"/>
          <w:szCs w:val="36"/>
          <w:rtl/>
          <w:lang w:bidi="ar-EG"/>
        </w:rPr>
        <w:t xml:space="preserve"> والحلق</w:t>
      </w:r>
      <w:r w:rsidR="00184259" w:rsidRPr="00727EC6">
        <w:rPr>
          <w:rFonts w:ascii="Traditional Arabic" w:hAnsi="Traditional Arabic" w:cs="Traditional Arabic"/>
          <w:sz w:val="36"/>
          <w:szCs w:val="36"/>
          <w:rtl/>
          <w:lang w:bidi="ar-EG"/>
        </w:rPr>
        <w:t>،</w:t>
      </w:r>
      <w:r w:rsidR="00EF319B" w:rsidRPr="00727EC6">
        <w:rPr>
          <w:rFonts w:ascii="Traditional Arabic" w:hAnsi="Traditional Arabic" w:cs="Traditional Arabic"/>
          <w:sz w:val="36"/>
          <w:szCs w:val="36"/>
          <w:rtl/>
          <w:lang w:bidi="ar-EG"/>
        </w:rPr>
        <w:t xml:space="preserve"> والطواف</w:t>
      </w:r>
      <w:r w:rsidR="00184259" w:rsidRPr="00727EC6">
        <w:rPr>
          <w:rFonts w:ascii="Traditional Arabic" w:hAnsi="Traditional Arabic" w:cs="Traditional Arabic"/>
          <w:sz w:val="36"/>
          <w:szCs w:val="36"/>
          <w:rtl/>
          <w:lang w:bidi="ar-EG"/>
        </w:rPr>
        <w:t>،</w:t>
      </w:r>
      <w:r w:rsidR="00EF319B" w:rsidRPr="00727EC6">
        <w:rPr>
          <w:rFonts w:ascii="Traditional Arabic" w:hAnsi="Traditional Arabic" w:cs="Traditional Arabic"/>
          <w:sz w:val="36"/>
          <w:szCs w:val="36"/>
          <w:rtl/>
          <w:lang w:bidi="ar-EG"/>
        </w:rPr>
        <w:t xml:space="preserve"> </w:t>
      </w:r>
      <w:r w:rsidR="00C72ACD" w:rsidRPr="00727EC6">
        <w:rPr>
          <w:rFonts w:ascii="Traditional Arabic" w:hAnsi="Traditional Arabic" w:cs="Traditional Arabic"/>
          <w:sz w:val="36"/>
          <w:szCs w:val="36"/>
          <w:rtl/>
          <w:lang w:bidi="ar-EG"/>
        </w:rPr>
        <w:t xml:space="preserve">والنحر: </w:t>
      </w:r>
      <w:r w:rsidR="00184259" w:rsidRPr="00727EC6">
        <w:rPr>
          <w:rFonts w:ascii="Traditional Arabic" w:eastAsiaTheme="minorHAnsi" w:hAnsi="Traditional Arabic" w:cs="Traditional Arabic"/>
          <w:sz w:val="36"/>
          <w:szCs w:val="36"/>
          <w:rtl/>
          <w:lang w:bidi="ar-EG"/>
        </w:rPr>
        <w:t>«</w:t>
      </w:r>
      <w:r w:rsidR="00C72ACD" w:rsidRPr="00727EC6">
        <w:rPr>
          <w:rFonts w:ascii="Traditional Arabic" w:hAnsi="Traditional Arabic" w:cs="Traditional Arabic"/>
          <w:sz w:val="36"/>
          <w:szCs w:val="36"/>
          <w:rtl/>
          <w:lang w:bidi="ar-EG"/>
        </w:rPr>
        <w:t>افعل ولا حرج</w:t>
      </w:r>
      <w:r w:rsidR="00184259" w:rsidRPr="00727EC6">
        <w:rPr>
          <w:rFonts w:ascii="Traditional Arabic" w:eastAsiaTheme="minorHAnsi" w:hAnsi="Traditional Arabic" w:cs="Traditional Arabic"/>
          <w:sz w:val="36"/>
          <w:szCs w:val="36"/>
          <w:rtl/>
          <w:lang w:bidi="ar-EG"/>
        </w:rPr>
        <w:t>»</w:t>
      </w:r>
      <w:r w:rsidR="00C72ACD" w:rsidRPr="00727EC6">
        <w:rPr>
          <w:rFonts w:ascii="Traditional Arabic" w:hAnsi="Traditional Arabic" w:cs="Traditional Arabic"/>
          <w:sz w:val="36"/>
          <w:szCs w:val="36"/>
          <w:rtl/>
          <w:lang w:bidi="ar-EG"/>
        </w:rPr>
        <w:t>.</w:t>
      </w:r>
      <w:r w:rsidR="00502CFD" w:rsidRPr="00502CFD">
        <w:rPr>
          <w:rStyle w:val="a7"/>
          <w:rtl/>
        </w:rPr>
        <w:t>(</w:t>
      </w:r>
      <w:r w:rsidR="003E4094" w:rsidRPr="00502CFD">
        <w:rPr>
          <w:rStyle w:val="a7"/>
          <w:rtl/>
        </w:rPr>
        <w:footnoteReference w:id="59"/>
      </w:r>
      <w:r w:rsidR="00502CFD" w:rsidRPr="00502CFD">
        <w:rPr>
          <w:rStyle w:val="a7"/>
          <w:rtl/>
        </w:rPr>
        <w:t>)</w:t>
      </w:r>
      <w:r w:rsidR="003E4094" w:rsidRPr="00727EC6">
        <w:rPr>
          <w:rFonts w:ascii="Traditional Arabic" w:hAnsi="Traditional Arabic" w:cs="Traditional Arabic"/>
          <w:sz w:val="36"/>
          <w:szCs w:val="36"/>
          <w:rtl/>
          <w:lang w:bidi="ar-EG"/>
        </w:rPr>
        <w:t xml:space="preserve"> إباحة لترك الترتيب بين هذه الشعائر</w:t>
      </w:r>
      <w:r w:rsidR="000A6A44" w:rsidRPr="00727EC6">
        <w:rPr>
          <w:rFonts w:ascii="Traditional Arabic" w:hAnsi="Traditional Arabic" w:cs="Traditional Arabic"/>
          <w:sz w:val="36"/>
          <w:szCs w:val="36"/>
          <w:rtl/>
          <w:lang w:bidi="ar-EG"/>
        </w:rPr>
        <w:t>،</w:t>
      </w:r>
      <w:r w:rsidR="003E4094" w:rsidRPr="00727EC6">
        <w:rPr>
          <w:rFonts w:ascii="Traditional Arabic" w:hAnsi="Traditional Arabic" w:cs="Traditional Arabic"/>
          <w:sz w:val="36"/>
          <w:szCs w:val="36"/>
          <w:rtl/>
          <w:lang w:bidi="ar-EG"/>
        </w:rPr>
        <w:t xml:space="preserve"> ورفع للإثم</w:t>
      </w:r>
      <w:r w:rsidR="000A6A44" w:rsidRPr="00727EC6">
        <w:rPr>
          <w:rFonts w:ascii="Traditional Arabic" w:hAnsi="Traditional Arabic" w:cs="Traditional Arabic"/>
          <w:sz w:val="36"/>
          <w:szCs w:val="36"/>
          <w:rtl/>
          <w:lang w:bidi="ar-EG"/>
        </w:rPr>
        <w:t>،</w:t>
      </w:r>
      <w:r w:rsidR="003E4094" w:rsidRPr="00727EC6">
        <w:rPr>
          <w:rFonts w:ascii="Traditional Arabic" w:hAnsi="Traditional Arabic" w:cs="Traditional Arabic"/>
          <w:sz w:val="36"/>
          <w:szCs w:val="36"/>
          <w:rtl/>
          <w:lang w:bidi="ar-EG"/>
        </w:rPr>
        <w:t xml:space="preserve"> عمن لم يرتب كترتيب رسول الله - صلى الله عليه وسلم – في نسكه حينما قال: </w:t>
      </w:r>
      <w:r w:rsidR="000A6A44" w:rsidRPr="00727EC6">
        <w:rPr>
          <w:rFonts w:ascii="Traditional Arabic" w:eastAsiaTheme="minorHAnsi" w:hAnsi="Traditional Arabic" w:cs="Traditional Arabic"/>
          <w:sz w:val="36"/>
          <w:szCs w:val="36"/>
          <w:rtl/>
          <w:lang w:bidi="ar-EG"/>
        </w:rPr>
        <w:t>«</w:t>
      </w:r>
      <w:r w:rsidR="003E4094" w:rsidRPr="00727EC6">
        <w:rPr>
          <w:rFonts w:ascii="Traditional Arabic" w:hAnsi="Traditional Arabic" w:cs="Traditional Arabic"/>
          <w:sz w:val="36"/>
          <w:szCs w:val="36"/>
          <w:rtl/>
          <w:lang w:bidi="ar-EG"/>
        </w:rPr>
        <w:t>خذوا عني مناسككم</w:t>
      </w:r>
      <w:r w:rsidR="000A6A44" w:rsidRPr="00727EC6">
        <w:rPr>
          <w:rFonts w:ascii="Traditional Arabic" w:eastAsiaTheme="minorHAnsi" w:hAnsi="Traditional Arabic" w:cs="Traditional Arabic"/>
          <w:sz w:val="36"/>
          <w:szCs w:val="36"/>
          <w:rtl/>
          <w:lang w:bidi="ar-EG"/>
        </w:rPr>
        <w:t>»</w:t>
      </w:r>
      <w:r w:rsidR="003E4094" w:rsidRPr="00727EC6">
        <w:rPr>
          <w:rFonts w:ascii="Traditional Arabic" w:hAnsi="Traditional Arabic" w:cs="Traditional Arabic"/>
          <w:sz w:val="36"/>
          <w:szCs w:val="36"/>
          <w:rtl/>
          <w:lang w:bidi="ar-EG"/>
        </w:rPr>
        <w:t>.</w:t>
      </w:r>
      <w:r w:rsidR="00502CFD" w:rsidRPr="00502CFD">
        <w:rPr>
          <w:rStyle w:val="a7"/>
          <w:rtl/>
        </w:rPr>
        <w:t>(</w:t>
      </w:r>
      <w:r w:rsidR="003E4094" w:rsidRPr="00502CFD">
        <w:rPr>
          <w:rStyle w:val="a7"/>
          <w:rtl/>
        </w:rPr>
        <w:footnoteReference w:id="60"/>
      </w:r>
      <w:r w:rsidR="00502CFD" w:rsidRPr="00502CFD">
        <w:rPr>
          <w:rStyle w:val="a7"/>
          <w:rtl/>
        </w:rPr>
        <w:t>)</w:t>
      </w:r>
      <w:r w:rsidR="00CE590B" w:rsidRPr="00727EC6">
        <w:rPr>
          <w:rFonts w:ascii="Traditional Arabic" w:hAnsi="Traditional Arabic" w:cs="Traditional Arabic"/>
          <w:sz w:val="36"/>
          <w:szCs w:val="36"/>
          <w:rtl/>
          <w:lang w:bidi="ar-EG"/>
        </w:rPr>
        <w:t xml:space="preserve"> بل إنه </w:t>
      </w:r>
      <w:r w:rsidR="000A6A44" w:rsidRPr="00727EC6">
        <w:rPr>
          <w:rFonts w:ascii="Traditional Arabic" w:hAnsi="Traditional Arabic" w:cs="Traditional Arabic"/>
          <w:sz w:val="36"/>
          <w:szCs w:val="36"/>
          <w:rtl/>
          <w:lang w:bidi="ar-EG"/>
        </w:rPr>
        <w:t>- صلى ا</w:t>
      </w:r>
      <w:r w:rsidR="00CE590B" w:rsidRPr="00727EC6">
        <w:rPr>
          <w:rFonts w:ascii="Traditional Arabic" w:hAnsi="Traditional Arabic" w:cs="Traditional Arabic"/>
          <w:sz w:val="36"/>
          <w:szCs w:val="36"/>
          <w:rtl/>
          <w:lang w:bidi="ar-EG"/>
        </w:rPr>
        <w:t xml:space="preserve">لله عليه وسلم </w:t>
      </w:r>
      <w:r w:rsidR="00F44325" w:rsidRPr="00727EC6">
        <w:rPr>
          <w:rFonts w:ascii="Traditional Arabic" w:hAnsi="Traditional Arabic" w:cs="Traditional Arabic"/>
          <w:sz w:val="36"/>
          <w:szCs w:val="36"/>
          <w:rtl/>
          <w:lang w:bidi="ar-EG"/>
        </w:rPr>
        <w:t xml:space="preserve">- </w:t>
      </w:r>
      <w:r w:rsidR="00CE590B" w:rsidRPr="00727EC6">
        <w:rPr>
          <w:rFonts w:ascii="Traditional Arabic" w:hAnsi="Traditional Arabic" w:cs="Traditional Arabic"/>
          <w:sz w:val="36"/>
          <w:szCs w:val="36"/>
          <w:rtl/>
          <w:lang w:bidi="ar-EG"/>
        </w:rPr>
        <w:t>ما س</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ئ</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ل</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 xml:space="preserve"> عن شيء يومئذٍ ق</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د</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م</w:t>
      </w:r>
      <w:r w:rsidR="0054708C" w:rsidRPr="00727EC6">
        <w:rPr>
          <w:rFonts w:ascii="Traditional Arabic" w:hAnsi="Traditional Arabic" w:cs="Traditional Arabic"/>
          <w:sz w:val="36"/>
          <w:szCs w:val="36"/>
          <w:rtl/>
          <w:lang w:bidi="ar-EG"/>
        </w:rPr>
        <w:t>َ</w:t>
      </w:r>
      <w:r w:rsidR="00CE590B" w:rsidRPr="00727EC6">
        <w:rPr>
          <w:rFonts w:ascii="Traditional Arabic" w:hAnsi="Traditional Arabic" w:cs="Traditional Arabic"/>
          <w:sz w:val="36"/>
          <w:szCs w:val="36"/>
          <w:rtl/>
          <w:lang w:bidi="ar-EG"/>
        </w:rPr>
        <w:t xml:space="preserve"> إلا قال: </w:t>
      </w:r>
      <w:r w:rsidR="0054708C" w:rsidRPr="00727EC6">
        <w:rPr>
          <w:rFonts w:ascii="Traditional Arabic" w:eastAsiaTheme="minorHAnsi" w:hAnsi="Traditional Arabic" w:cs="Traditional Arabic"/>
          <w:sz w:val="36"/>
          <w:szCs w:val="36"/>
          <w:rtl/>
          <w:lang w:bidi="ar-EG"/>
        </w:rPr>
        <w:t>«</w:t>
      </w:r>
      <w:r w:rsidR="00CE590B" w:rsidRPr="00727EC6">
        <w:rPr>
          <w:rFonts w:ascii="Traditional Arabic" w:hAnsi="Traditional Arabic" w:cs="Traditional Arabic"/>
          <w:sz w:val="36"/>
          <w:szCs w:val="36"/>
          <w:rtl/>
          <w:lang w:bidi="ar-EG"/>
        </w:rPr>
        <w:t>افعل ولا حرج</w:t>
      </w:r>
      <w:r w:rsidR="0054708C" w:rsidRPr="00727EC6">
        <w:rPr>
          <w:rFonts w:ascii="Traditional Arabic" w:eastAsiaTheme="minorHAnsi" w:hAnsi="Traditional Arabic" w:cs="Traditional Arabic"/>
          <w:sz w:val="36"/>
          <w:szCs w:val="36"/>
          <w:rtl/>
          <w:lang w:bidi="ar-EG"/>
        </w:rPr>
        <w:t>»</w:t>
      </w:r>
      <w:r w:rsidR="00CE590B" w:rsidRPr="00727EC6">
        <w:rPr>
          <w:rFonts w:ascii="Traditional Arabic" w:hAnsi="Traditional Arabic" w:cs="Traditional Arabic"/>
          <w:sz w:val="36"/>
          <w:szCs w:val="36"/>
          <w:rtl/>
          <w:lang w:bidi="ar-EG"/>
        </w:rPr>
        <w:t xml:space="preserve"> </w:t>
      </w:r>
      <w:r w:rsidR="00502CFD" w:rsidRPr="00502CFD">
        <w:rPr>
          <w:rStyle w:val="a7"/>
          <w:rtl/>
        </w:rPr>
        <w:t>(</w:t>
      </w:r>
      <w:r w:rsidR="00CE590B" w:rsidRPr="00502CFD">
        <w:rPr>
          <w:rStyle w:val="a7"/>
          <w:rtl/>
        </w:rPr>
        <w:footnoteReference w:id="61"/>
      </w:r>
      <w:r w:rsidR="00502CFD" w:rsidRPr="00502CFD">
        <w:rPr>
          <w:rStyle w:val="a7"/>
          <w:rtl/>
        </w:rPr>
        <w:t>)</w:t>
      </w:r>
      <w:r w:rsidR="00821B1F" w:rsidRPr="00727EC6">
        <w:rPr>
          <w:rFonts w:ascii="Traditional Arabic" w:hAnsi="Traditional Arabic" w:cs="Traditional Arabic"/>
          <w:sz w:val="36"/>
          <w:szCs w:val="36"/>
          <w:rtl/>
        </w:rPr>
        <w:t>.</w:t>
      </w:r>
    </w:p>
    <w:p w14:paraId="19C4B5C5" w14:textId="77777777" w:rsidR="00687FBF" w:rsidRPr="00727EC6" w:rsidRDefault="00E02B72"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وفي قوله تعالى:</w:t>
      </w:r>
      <w:r w:rsidRPr="00727EC6">
        <w:rPr>
          <w:rFonts w:ascii="Traditional Arabic" w:hAnsi="Traditional Arabic" w:cs="Traditional Arabic"/>
          <w:sz w:val="36"/>
          <w:szCs w:val="36"/>
          <w:rtl/>
        </w:rPr>
        <w:t xml:space="preserve"> لَيْسَ عَلَ</w:t>
      </w:r>
      <w:r w:rsidR="00EA0A30" w:rsidRPr="00727EC6">
        <w:rPr>
          <w:rFonts w:ascii="Traditional Arabic" w:hAnsi="Traditional Arabic" w:cs="Traditional Arabic"/>
          <w:sz w:val="36"/>
          <w:szCs w:val="36"/>
          <w:rtl/>
        </w:rPr>
        <w:t>ى الضُّعَفَاءِ وَلَا عَلَى الْم</w:t>
      </w:r>
      <w:r w:rsidRPr="00727EC6">
        <w:rPr>
          <w:rFonts w:ascii="Traditional Arabic" w:hAnsi="Traditional Arabic" w:cs="Traditional Arabic"/>
          <w:sz w:val="36"/>
          <w:szCs w:val="36"/>
          <w:rtl/>
        </w:rPr>
        <w:t xml:space="preserve">رْضَى وَلَا عَلَى الَّذِينَ لَا يَجِدُونَ مَا يُنْفِقُونَ حَرَجٌ </w:t>
      </w:r>
      <w:r w:rsidR="003405E0" w:rsidRPr="00727EC6">
        <w:rPr>
          <w:rFonts w:ascii="Traditional Arabic" w:hAnsi="Traditional Arabic" w:cs="Traditional Arabic"/>
          <w:sz w:val="36"/>
          <w:szCs w:val="36"/>
          <w:rtl/>
        </w:rPr>
        <w:t>[التوبة: 91]</w:t>
      </w:r>
      <w:r w:rsidR="00B15ECC" w:rsidRPr="00727EC6">
        <w:rPr>
          <w:rFonts w:ascii="Traditional Arabic" w:hAnsi="Traditional Arabic" w:cs="Traditional Arabic"/>
          <w:sz w:val="36"/>
          <w:szCs w:val="36"/>
          <w:rtl/>
        </w:rPr>
        <w:t xml:space="preserve"> وقوله تعالى: لَيْسَ عَلَى الْأَعْمَى حَرَجٌ وَلَا عَلَى الْأَعْرَجِ حَرَجٌ وَلَا عَلَى الْمَرِيضِ حَرَجٌ</w:t>
      </w:r>
      <w:r w:rsidR="00C11D7B" w:rsidRPr="00727EC6">
        <w:rPr>
          <w:rFonts w:ascii="Traditional Arabic" w:hAnsi="Traditional Arabic" w:cs="Traditional Arabic"/>
          <w:sz w:val="36"/>
          <w:szCs w:val="36"/>
          <w:rtl/>
        </w:rPr>
        <w:t xml:space="preserve"> [الفتح: 17]</w:t>
      </w:r>
      <w:r w:rsidR="00793C28" w:rsidRPr="00727EC6">
        <w:rPr>
          <w:rFonts w:ascii="Traditional Arabic" w:hAnsi="Traditional Arabic" w:cs="Traditional Arabic"/>
          <w:sz w:val="36"/>
          <w:szCs w:val="36"/>
          <w:rtl/>
        </w:rPr>
        <w:t xml:space="preserve"> إباحة للتخلف والقعود لأصحاب هذه الأعذار، من الضعف والمرض والعمى والعجز</w:t>
      </w:r>
      <w:r w:rsidR="00A34651" w:rsidRPr="00727EC6">
        <w:rPr>
          <w:rFonts w:ascii="Traditional Arabic" w:hAnsi="Traditional Arabic" w:cs="Traditional Arabic"/>
          <w:sz w:val="36"/>
          <w:szCs w:val="36"/>
          <w:rtl/>
        </w:rPr>
        <w:t xml:space="preserve"> عن الإنفاق في الجهاد؛ لعدم غنائهم فيه</w:t>
      </w:r>
      <w:r w:rsidR="00E626C2" w:rsidRPr="00727EC6">
        <w:rPr>
          <w:rFonts w:ascii="Traditional Arabic" w:hAnsi="Traditional Arabic" w:cs="Traditional Arabic"/>
          <w:sz w:val="36"/>
          <w:szCs w:val="36"/>
          <w:rtl/>
        </w:rPr>
        <w:t>،</w:t>
      </w:r>
      <w:r w:rsidR="00A34651" w:rsidRPr="00727EC6">
        <w:rPr>
          <w:rFonts w:ascii="Traditional Arabic" w:hAnsi="Traditional Arabic" w:cs="Traditional Arabic"/>
          <w:sz w:val="36"/>
          <w:szCs w:val="36"/>
          <w:rtl/>
        </w:rPr>
        <w:t xml:space="preserve"> وتكليفهم بما يشق عليهم</w:t>
      </w:r>
      <w:r w:rsidR="00FA2547" w:rsidRPr="00727EC6">
        <w:rPr>
          <w:rFonts w:ascii="Traditional Arabic" w:hAnsi="Traditional Arabic" w:cs="Traditional Arabic"/>
          <w:sz w:val="36"/>
          <w:szCs w:val="36"/>
          <w:rtl/>
        </w:rPr>
        <w:t>، وفيه - أيضًا –</w:t>
      </w:r>
      <w:r w:rsidR="00793C28" w:rsidRPr="00727EC6">
        <w:rPr>
          <w:rFonts w:ascii="Traditional Arabic" w:hAnsi="Traditional Arabic" w:cs="Traditional Arabic"/>
          <w:sz w:val="36"/>
          <w:szCs w:val="36"/>
          <w:rtl/>
        </w:rPr>
        <w:t xml:space="preserve"> </w:t>
      </w:r>
      <w:r w:rsidR="00FA2547" w:rsidRPr="00727EC6">
        <w:rPr>
          <w:rFonts w:ascii="Traditional Arabic" w:hAnsi="Traditional Arabic" w:cs="Traditional Arabic"/>
          <w:sz w:val="36"/>
          <w:szCs w:val="36"/>
          <w:rtl/>
        </w:rPr>
        <w:t xml:space="preserve">رفع </w:t>
      </w:r>
      <w:r w:rsidR="006D23AA" w:rsidRPr="00727EC6">
        <w:rPr>
          <w:rFonts w:ascii="Traditional Arabic" w:hAnsi="Traditional Arabic" w:cs="Traditional Arabic"/>
          <w:sz w:val="36"/>
          <w:szCs w:val="36"/>
          <w:rtl/>
        </w:rPr>
        <w:t>الإثم عنهم في تخلفهم عن داعي الجهاد.</w:t>
      </w:r>
      <w:r w:rsidR="00813F99" w:rsidRPr="00727EC6">
        <w:rPr>
          <w:rFonts w:ascii="Traditional Arabic" w:hAnsi="Traditional Arabic" w:cs="Traditional Arabic"/>
          <w:sz w:val="36"/>
          <w:szCs w:val="36"/>
          <w:rtl/>
        </w:rPr>
        <w:t xml:space="preserve"> </w:t>
      </w:r>
    </w:p>
    <w:p w14:paraId="2A7DFCE4" w14:textId="77777777" w:rsidR="00687FBF" w:rsidRPr="00727EC6" w:rsidRDefault="00813F9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وقل نحو ذلك في كل</w:t>
      </w:r>
      <w:r w:rsidR="00382250" w:rsidRPr="00727EC6">
        <w:rPr>
          <w:rFonts w:ascii="Traditional Arabic" w:hAnsi="Traditional Arabic" w:cs="Traditional Arabic"/>
          <w:sz w:val="36"/>
          <w:szCs w:val="36"/>
          <w:rtl/>
        </w:rPr>
        <w:t xml:space="preserve"> نصوص الحرج من</w:t>
      </w:r>
      <w:r w:rsidRPr="00727EC6">
        <w:rPr>
          <w:rFonts w:ascii="Traditional Arabic" w:hAnsi="Traditional Arabic" w:cs="Traditional Arabic"/>
          <w:sz w:val="36"/>
          <w:szCs w:val="36"/>
          <w:rtl/>
        </w:rPr>
        <w:t xml:space="preserve"> الكتاب والسنة</w:t>
      </w:r>
      <w:r w:rsidR="00382250" w:rsidRPr="00727EC6">
        <w:rPr>
          <w:rFonts w:ascii="Traditional Arabic" w:hAnsi="Traditional Arabic" w:cs="Traditional Arabic"/>
          <w:sz w:val="36"/>
          <w:szCs w:val="36"/>
          <w:rtl/>
        </w:rPr>
        <w:t>، فه</w:t>
      </w:r>
      <w:r w:rsidR="00F17A21" w:rsidRPr="00727EC6">
        <w:rPr>
          <w:rFonts w:ascii="Traditional Arabic" w:hAnsi="Traditional Arabic" w:cs="Traditional Arabic"/>
          <w:sz w:val="36"/>
          <w:szCs w:val="36"/>
          <w:rtl/>
        </w:rPr>
        <w:t>ي لا تكاد تخرج عن هذا المعنى.</w:t>
      </w:r>
      <w:r w:rsidR="00502CFD" w:rsidRPr="00502CFD">
        <w:rPr>
          <w:rStyle w:val="a7"/>
          <w:rtl/>
        </w:rPr>
        <w:t>(</w:t>
      </w:r>
      <w:r w:rsidR="00F17A21" w:rsidRPr="00502CFD">
        <w:rPr>
          <w:rStyle w:val="a7"/>
          <w:rtl/>
        </w:rPr>
        <w:footnoteReference w:id="62"/>
      </w:r>
      <w:r w:rsidR="00502CFD" w:rsidRPr="00502CFD">
        <w:rPr>
          <w:rStyle w:val="a7"/>
          <w:rtl/>
        </w:rPr>
        <w:t>)</w:t>
      </w:r>
    </w:p>
    <w:p w14:paraId="3E5B84C1" w14:textId="77777777" w:rsidR="00687FBF" w:rsidRPr="00727EC6" w:rsidRDefault="00820CAE"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فالناظر في القرآن الكريم</w:t>
      </w:r>
      <w:r w:rsidR="00E626C2"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والحديث النبوي الشريف</w:t>
      </w:r>
      <w:r w:rsidR="00FC4C8D" w:rsidRPr="00727EC6">
        <w:rPr>
          <w:rFonts w:ascii="Traditional Arabic" w:hAnsi="Traditional Arabic" w:cs="Traditional Arabic"/>
          <w:sz w:val="36"/>
          <w:szCs w:val="36"/>
          <w:rtl/>
        </w:rPr>
        <w:t>، يجد أن التيسير يقرن برفع الحرج</w:t>
      </w:r>
      <w:r w:rsidR="00093337" w:rsidRPr="00727EC6">
        <w:rPr>
          <w:rFonts w:ascii="Traditional Arabic" w:hAnsi="Traditional Arabic" w:cs="Traditional Arabic"/>
          <w:sz w:val="36"/>
          <w:szCs w:val="36"/>
          <w:rtl/>
        </w:rPr>
        <w:t>، وأنها معًا</w:t>
      </w:r>
      <w:r w:rsidR="00CC494B" w:rsidRPr="00727EC6">
        <w:rPr>
          <w:rFonts w:ascii="Traditional Arabic" w:hAnsi="Traditional Arabic" w:cs="Traditional Arabic"/>
          <w:sz w:val="36"/>
          <w:szCs w:val="36"/>
          <w:rtl/>
        </w:rPr>
        <w:t xml:space="preserve"> يمثلان روح الشريعة</w:t>
      </w:r>
      <w:r w:rsidR="00661860" w:rsidRPr="00727EC6">
        <w:rPr>
          <w:rFonts w:ascii="Traditional Arabic" w:hAnsi="Traditional Arabic" w:cs="Traditional Arabic"/>
          <w:sz w:val="36"/>
          <w:szCs w:val="36"/>
          <w:rtl/>
        </w:rPr>
        <w:t>، وأساس ما يستنبط من أحكامها.</w:t>
      </w:r>
    </w:p>
    <w:p w14:paraId="5800B65B" w14:textId="77777777" w:rsidR="00687FBF" w:rsidRPr="00727EC6" w:rsidRDefault="00BF7313"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قال </w:t>
      </w:r>
      <w:r w:rsidR="00243309" w:rsidRPr="00727EC6">
        <w:rPr>
          <w:rFonts w:ascii="Traditional Arabic" w:hAnsi="Traditional Arabic" w:cs="Traditional Arabic"/>
          <w:sz w:val="36"/>
          <w:szCs w:val="36"/>
          <w:rtl/>
        </w:rPr>
        <w:t xml:space="preserve">تعالى: </w:t>
      </w:r>
      <w:r w:rsidR="007B49D6" w:rsidRPr="00727EC6">
        <w:rPr>
          <w:rFonts w:ascii="Traditional Arabic" w:hAnsi="Traditional Arabic" w:cs="Traditional Arabic"/>
          <w:b/>
          <w:bCs/>
          <w:sz w:val="36"/>
          <w:szCs w:val="36"/>
          <w:rtl/>
        </w:rPr>
        <w:t>﴿</w:t>
      </w:r>
      <w:r w:rsidR="007B49D6" w:rsidRPr="00727EC6">
        <w:rPr>
          <w:rFonts w:ascii="Traditional Arabic" w:hAnsi="Traditional Arabic" w:cs="Traditional Arabic"/>
          <w:sz w:val="36"/>
          <w:szCs w:val="36"/>
          <w:rtl/>
        </w:rPr>
        <w:t>مَا يُرِيدُ اللهُ لِيَجْعَلَ عَلَيْكُمْ مِنْ حَرَجٍ</w:t>
      </w:r>
      <w:r w:rsidR="007B49D6" w:rsidRPr="00727EC6">
        <w:rPr>
          <w:rFonts w:ascii="Traditional Arabic" w:hAnsi="Traditional Arabic" w:cs="Traditional Arabic"/>
          <w:b/>
          <w:bCs/>
          <w:sz w:val="36"/>
          <w:szCs w:val="36"/>
          <w:rtl/>
        </w:rPr>
        <w:t>﴾</w:t>
      </w:r>
      <w:r w:rsidR="007B49D6" w:rsidRPr="00727EC6">
        <w:rPr>
          <w:rFonts w:ascii="Traditional Arabic" w:hAnsi="Traditional Arabic" w:cs="Traditional Arabic"/>
          <w:sz w:val="36"/>
          <w:szCs w:val="36"/>
          <w:rtl/>
        </w:rPr>
        <w:t xml:space="preserve"> </w:t>
      </w:r>
      <w:r w:rsidR="001B6041" w:rsidRPr="00727EC6">
        <w:rPr>
          <w:rFonts w:ascii="Traditional Arabic" w:hAnsi="Traditional Arabic" w:cs="Traditional Arabic"/>
          <w:sz w:val="36"/>
          <w:szCs w:val="36"/>
          <w:rtl/>
        </w:rPr>
        <w:t>[المائدة: 6]</w:t>
      </w:r>
      <w:r w:rsidR="00CE55A1" w:rsidRPr="00727EC6">
        <w:rPr>
          <w:rFonts w:ascii="Traditional Arabic" w:hAnsi="Traditional Arabic" w:cs="Traditional Arabic"/>
          <w:sz w:val="36"/>
          <w:szCs w:val="36"/>
          <w:rtl/>
        </w:rPr>
        <w:t xml:space="preserve"> </w:t>
      </w:r>
      <w:r w:rsidR="007B49D6" w:rsidRPr="00727EC6">
        <w:rPr>
          <w:rFonts w:ascii="Traditional Arabic" w:hAnsi="Traditional Arabic" w:cs="Traditional Arabic"/>
          <w:b/>
          <w:bCs/>
          <w:sz w:val="36"/>
          <w:szCs w:val="36"/>
          <w:rtl/>
        </w:rPr>
        <w:t>﴿</w:t>
      </w:r>
      <w:r w:rsidR="00CE55A1" w:rsidRPr="00727EC6">
        <w:rPr>
          <w:rFonts w:ascii="Traditional Arabic" w:hAnsi="Traditional Arabic" w:cs="Traditional Arabic"/>
          <w:sz w:val="36"/>
          <w:szCs w:val="36"/>
          <w:rtl/>
        </w:rPr>
        <w:t>وَمَا جَعَلَ عَلَيْكُمْ فِي الدِّينِ مِنْ حَرَجٍ</w:t>
      </w:r>
      <w:r w:rsidR="007B49D6" w:rsidRPr="00727EC6">
        <w:rPr>
          <w:rFonts w:ascii="Traditional Arabic" w:hAnsi="Traditional Arabic" w:cs="Traditional Arabic"/>
          <w:b/>
          <w:bCs/>
          <w:sz w:val="36"/>
          <w:szCs w:val="36"/>
          <w:rtl/>
        </w:rPr>
        <w:t>﴾</w:t>
      </w:r>
      <w:r w:rsidR="00CE55A1" w:rsidRPr="00727EC6">
        <w:rPr>
          <w:rFonts w:ascii="Traditional Arabic" w:hAnsi="Traditional Arabic" w:cs="Traditional Arabic"/>
          <w:sz w:val="36"/>
          <w:szCs w:val="36"/>
          <w:rtl/>
        </w:rPr>
        <w:t xml:space="preserve"> [الحج: 78]</w:t>
      </w:r>
      <w:r w:rsidR="00C56349" w:rsidRPr="00727EC6">
        <w:rPr>
          <w:rFonts w:ascii="Traditional Arabic" w:hAnsi="Traditional Arabic" w:cs="Traditional Arabic"/>
          <w:sz w:val="36"/>
          <w:szCs w:val="36"/>
          <w:rtl/>
        </w:rPr>
        <w:t xml:space="preserve"> </w:t>
      </w:r>
      <w:r w:rsidR="007B49D6" w:rsidRPr="00727EC6">
        <w:rPr>
          <w:rFonts w:ascii="Traditional Arabic" w:hAnsi="Traditional Arabic" w:cs="Traditional Arabic"/>
          <w:b/>
          <w:bCs/>
          <w:sz w:val="36"/>
          <w:szCs w:val="36"/>
          <w:rtl/>
        </w:rPr>
        <w:t>﴿</w:t>
      </w:r>
      <w:r w:rsidR="00C56349" w:rsidRPr="00727EC6">
        <w:rPr>
          <w:rFonts w:ascii="Traditional Arabic" w:hAnsi="Traditional Arabic" w:cs="Traditional Arabic"/>
          <w:sz w:val="36"/>
          <w:szCs w:val="36"/>
          <w:rtl/>
        </w:rPr>
        <w:t>لَيْسَ عَلَى الْأَعْمَى حَرَجٌ وَلَا عَلَى الْأَعْرَجِ حَرَجٌ وَلَ</w:t>
      </w:r>
      <w:r w:rsidR="00C564F2" w:rsidRPr="00727EC6">
        <w:rPr>
          <w:rFonts w:ascii="Traditional Arabic" w:hAnsi="Traditional Arabic" w:cs="Traditional Arabic"/>
          <w:sz w:val="36"/>
          <w:szCs w:val="36"/>
          <w:rtl/>
        </w:rPr>
        <w:t>ا عَلَى الْم</w:t>
      </w:r>
      <w:r w:rsidR="00C56349" w:rsidRPr="00727EC6">
        <w:rPr>
          <w:rFonts w:ascii="Traditional Arabic" w:hAnsi="Traditional Arabic" w:cs="Traditional Arabic"/>
          <w:sz w:val="36"/>
          <w:szCs w:val="36"/>
          <w:rtl/>
        </w:rPr>
        <w:t>رِيضِ حَرَجٌ</w:t>
      </w:r>
      <w:r w:rsidR="007B49D6" w:rsidRPr="00727EC6">
        <w:rPr>
          <w:rFonts w:ascii="Traditional Arabic" w:hAnsi="Traditional Arabic" w:cs="Traditional Arabic"/>
          <w:b/>
          <w:bCs/>
          <w:sz w:val="36"/>
          <w:szCs w:val="36"/>
          <w:rtl/>
        </w:rPr>
        <w:t>﴾</w:t>
      </w:r>
      <w:r w:rsidR="00C564F2" w:rsidRPr="00727EC6">
        <w:rPr>
          <w:rFonts w:ascii="Traditional Arabic" w:hAnsi="Traditional Arabic" w:cs="Traditional Arabic"/>
          <w:sz w:val="36"/>
          <w:szCs w:val="36"/>
          <w:rtl/>
        </w:rPr>
        <w:t xml:space="preserve"> [النور: 61]</w:t>
      </w:r>
      <w:r w:rsidR="00114554" w:rsidRPr="00727EC6">
        <w:rPr>
          <w:rFonts w:ascii="Traditional Arabic" w:hAnsi="Traditional Arabic" w:cs="Traditional Arabic"/>
          <w:sz w:val="36"/>
          <w:szCs w:val="36"/>
          <w:rtl/>
        </w:rPr>
        <w:t xml:space="preserve"> ومن الأمور التي لابد من اعتبارها</w:t>
      </w:r>
      <w:r w:rsidR="009364F4" w:rsidRPr="00727EC6">
        <w:rPr>
          <w:rFonts w:ascii="Traditional Arabic" w:hAnsi="Traditional Arabic" w:cs="Traditional Arabic"/>
          <w:sz w:val="36"/>
          <w:szCs w:val="36"/>
          <w:rtl/>
        </w:rPr>
        <w:t>، حين النظر في مواطن التخفيف</w:t>
      </w:r>
      <w:r w:rsidR="008D041D" w:rsidRPr="00727EC6">
        <w:rPr>
          <w:rFonts w:ascii="Traditional Arabic" w:hAnsi="Traditional Arabic" w:cs="Traditional Arabic"/>
          <w:sz w:val="36"/>
          <w:szCs w:val="36"/>
          <w:rtl/>
        </w:rPr>
        <w:t xml:space="preserve"> واليس</w:t>
      </w:r>
      <w:r w:rsidR="00CE590B" w:rsidRPr="00727EC6">
        <w:rPr>
          <w:rFonts w:ascii="Traditional Arabic" w:hAnsi="Traditional Arabic" w:cs="Traditional Arabic"/>
          <w:sz w:val="36"/>
          <w:szCs w:val="36"/>
          <w:rtl/>
        </w:rPr>
        <w:t>ـ</w:t>
      </w:r>
      <w:r w:rsidR="008D041D" w:rsidRPr="00727EC6">
        <w:rPr>
          <w:rFonts w:ascii="Traditional Arabic" w:hAnsi="Traditional Arabic" w:cs="Traditional Arabic"/>
          <w:sz w:val="36"/>
          <w:szCs w:val="36"/>
          <w:rtl/>
        </w:rPr>
        <w:t>ر ورفع الحرج</w:t>
      </w:r>
      <w:r w:rsidR="001C52D1" w:rsidRPr="00727EC6">
        <w:rPr>
          <w:rFonts w:ascii="Traditional Arabic" w:hAnsi="Traditional Arabic" w:cs="Traditional Arabic"/>
          <w:sz w:val="36"/>
          <w:szCs w:val="36"/>
          <w:rtl/>
        </w:rPr>
        <w:t>:</w:t>
      </w:r>
    </w:p>
    <w:p w14:paraId="2E609D86" w14:textId="77777777" w:rsidR="00687FBF" w:rsidRPr="00727EC6" w:rsidRDefault="001C52D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الأول:</w:t>
      </w:r>
      <w:r w:rsidRPr="00727EC6">
        <w:rPr>
          <w:rFonts w:ascii="Traditional Arabic" w:hAnsi="Traditional Arabic" w:cs="Traditional Arabic"/>
          <w:sz w:val="36"/>
          <w:szCs w:val="36"/>
          <w:rtl/>
        </w:rPr>
        <w:t xml:space="preserve"> </w:t>
      </w:r>
      <w:r w:rsidR="008F55F6" w:rsidRPr="00727EC6">
        <w:rPr>
          <w:rFonts w:ascii="Traditional Arabic" w:hAnsi="Traditional Arabic" w:cs="Traditional Arabic"/>
          <w:sz w:val="36"/>
          <w:szCs w:val="36"/>
          <w:rtl/>
        </w:rPr>
        <w:t>إ</w:t>
      </w:r>
      <w:r w:rsidRPr="00727EC6">
        <w:rPr>
          <w:rFonts w:ascii="Traditional Arabic" w:hAnsi="Traditional Arabic" w:cs="Traditional Arabic"/>
          <w:sz w:val="36"/>
          <w:szCs w:val="36"/>
          <w:rtl/>
        </w:rPr>
        <w:t>ن رفع الحرج</w:t>
      </w:r>
      <w:r w:rsidR="00E626C2" w:rsidRPr="00727EC6">
        <w:rPr>
          <w:rFonts w:ascii="Traditional Arabic" w:hAnsi="Traditional Arabic" w:cs="Traditional Arabic"/>
          <w:sz w:val="36"/>
          <w:szCs w:val="36"/>
          <w:rtl/>
        </w:rPr>
        <w:t xml:space="preserve">، </w:t>
      </w:r>
      <w:r w:rsidR="00762ECE" w:rsidRPr="00727EC6">
        <w:rPr>
          <w:rFonts w:ascii="Traditional Arabic" w:hAnsi="Traditional Arabic" w:cs="Traditional Arabic"/>
          <w:sz w:val="36"/>
          <w:szCs w:val="36"/>
          <w:rtl/>
        </w:rPr>
        <w:t>والسماحة</w:t>
      </w:r>
      <w:r w:rsidR="00E626C2" w:rsidRPr="00727EC6">
        <w:rPr>
          <w:rFonts w:ascii="Traditional Arabic" w:hAnsi="Traditional Arabic" w:cs="Traditional Arabic"/>
          <w:sz w:val="36"/>
          <w:szCs w:val="36"/>
          <w:rtl/>
        </w:rPr>
        <w:t>،</w:t>
      </w:r>
      <w:r w:rsidR="00762ECE" w:rsidRPr="00727EC6">
        <w:rPr>
          <w:rFonts w:ascii="Traditional Arabic" w:hAnsi="Traditional Arabic" w:cs="Traditional Arabic"/>
          <w:sz w:val="36"/>
          <w:szCs w:val="36"/>
          <w:rtl/>
        </w:rPr>
        <w:t xml:space="preserve"> راجع إلى الاعتدال</w:t>
      </w:r>
      <w:r w:rsidR="00E626C2" w:rsidRPr="00727EC6">
        <w:rPr>
          <w:rFonts w:ascii="Traditional Arabic" w:hAnsi="Traditional Arabic" w:cs="Traditional Arabic"/>
          <w:sz w:val="36"/>
          <w:szCs w:val="36"/>
          <w:rtl/>
        </w:rPr>
        <w:t>،</w:t>
      </w:r>
      <w:r w:rsidR="00E81FD2" w:rsidRPr="00727EC6">
        <w:rPr>
          <w:rFonts w:ascii="Traditional Arabic" w:hAnsi="Traditional Arabic" w:cs="Traditional Arabic"/>
          <w:sz w:val="36"/>
          <w:szCs w:val="36"/>
          <w:rtl/>
        </w:rPr>
        <w:t xml:space="preserve"> والوسط، فلا إفراط</w:t>
      </w:r>
      <w:r w:rsidR="00E626C2" w:rsidRPr="00727EC6">
        <w:rPr>
          <w:rFonts w:ascii="Traditional Arabic" w:hAnsi="Traditional Arabic" w:cs="Traditional Arabic"/>
          <w:sz w:val="36"/>
          <w:szCs w:val="36"/>
          <w:rtl/>
        </w:rPr>
        <w:t>،</w:t>
      </w:r>
      <w:r w:rsidR="00E81FD2" w:rsidRPr="00727EC6">
        <w:rPr>
          <w:rFonts w:ascii="Traditional Arabic" w:hAnsi="Traditional Arabic" w:cs="Traditional Arabic"/>
          <w:sz w:val="36"/>
          <w:szCs w:val="36"/>
          <w:rtl/>
        </w:rPr>
        <w:t xml:space="preserve"> ولا تفريط.</w:t>
      </w:r>
    </w:p>
    <w:p w14:paraId="4B87D6B3" w14:textId="47A58F3B" w:rsidR="00687FBF" w:rsidRPr="00727EC6" w:rsidRDefault="008F55F6"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الثاني:</w:t>
      </w:r>
      <w:r w:rsidRPr="00727EC6">
        <w:rPr>
          <w:rFonts w:ascii="Traditional Arabic" w:hAnsi="Traditional Arabic" w:cs="Traditional Arabic"/>
          <w:sz w:val="36"/>
          <w:szCs w:val="36"/>
          <w:rtl/>
        </w:rPr>
        <w:t xml:space="preserve"> إن رفع الحرج</w:t>
      </w:r>
      <w:r w:rsidR="00E626C2"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واليسر</w:t>
      </w:r>
      <w:r w:rsidR="0067109D" w:rsidRPr="00727EC6">
        <w:rPr>
          <w:rFonts w:ascii="Traditional Arabic" w:hAnsi="Traditional Arabic" w:cs="Traditional Arabic"/>
          <w:sz w:val="36"/>
          <w:szCs w:val="36"/>
          <w:rtl/>
        </w:rPr>
        <w:t xml:space="preserve"> في الإسلام، وإن كان شامل</w:t>
      </w:r>
      <w:r w:rsidR="00A13641">
        <w:rPr>
          <w:rFonts w:ascii="Traditional Arabic" w:hAnsi="Traditional Arabic" w:cs="Traditional Arabic" w:hint="cs"/>
          <w:sz w:val="36"/>
          <w:szCs w:val="36"/>
          <w:rtl/>
        </w:rPr>
        <w:t>اً</w:t>
      </w:r>
      <w:r w:rsidR="0067109D" w:rsidRPr="00727EC6">
        <w:rPr>
          <w:rFonts w:ascii="Traditional Arabic" w:hAnsi="Traditional Arabic" w:cs="Traditional Arabic"/>
          <w:sz w:val="36"/>
          <w:szCs w:val="36"/>
          <w:rtl/>
        </w:rPr>
        <w:t xml:space="preserve"> لجميع أحكام الشريعة</w:t>
      </w:r>
      <w:r w:rsidR="003B4C2A" w:rsidRPr="00727EC6">
        <w:rPr>
          <w:rFonts w:ascii="Traditional Arabic" w:hAnsi="Traditional Arabic" w:cs="Traditional Arabic"/>
          <w:sz w:val="36"/>
          <w:szCs w:val="36"/>
          <w:rtl/>
        </w:rPr>
        <w:t>، وفي كافة مجالاتها، فإنه ليس غاية، وإنما هو وسيلة</w:t>
      </w:r>
      <w:r w:rsidR="00E626C2" w:rsidRPr="00727EC6">
        <w:rPr>
          <w:rFonts w:ascii="Traditional Arabic" w:hAnsi="Traditional Arabic" w:cs="Traditional Arabic"/>
          <w:sz w:val="36"/>
          <w:szCs w:val="36"/>
          <w:rtl/>
        </w:rPr>
        <w:t>،</w:t>
      </w:r>
      <w:r w:rsidR="00AA55FB" w:rsidRPr="00727EC6">
        <w:rPr>
          <w:rFonts w:ascii="Traditional Arabic" w:hAnsi="Traditional Arabic" w:cs="Traditional Arabic"/>
          <w:sz w:val="36"/>
          <w:szCs w:val="36"/>
          <w:rtl/>
        </w:rPr>
        <w:t xml:space="preserve"> واقعة في طريق الامتثال لأوامر الله، </w:t>
      </w:r>
      <w:r w:rsidR="006358DA" w:rsidRPr="00727EC6">
        <w:rPr>
          <w:rFonts w:ascii="Traditional Arabic" w:hAnsi="Traditional Arabic" w:cs="Traditional Arabic"/>
          <w:sz w:val="36"/>
          <w:szCs w:val="36"/>
          <w:rtl/>
        </w:rPr>
        <w:t>والانصياع لشرعه، فالمطلوب هو الطاعة</w:t>
      </w:r>
      <w:r w:rsidR="007A75B8" w:rsidRPr="00727EC6">
        <w:rPr>
          <w:rFonts w:ascii="Traditional Arabic" w:hAnsi="Traditional Arabic" w:cs="Traditional Arabic"/>
          <w:sz w:val="36"/>
          <w:szCs w:val="36"/>
          <w:rtl/>
        </w:rPr>
        <w:t xml:space="preserve">، وتحقيق العبودية لله، </w:t>
      </w:r>
      <w:r w:rsidR="0016780B" w:rsidRPr="00727EC6">
        <w:rPr>
          <w:rFonts w:ascii="Traditional Arabic" w:hAnsi="Traditional Arabic" w:cs="Traditional Arabic"/>
          <w:sz w:val="36"/>
          <w:szCs w:val="36"/>
          <w:rtl/>
        </w:rPr>
        <w:t>وتحقيق مراد الشرع كذلك</w:t>
      </w:r>
      <w:r w:rsidR="00E626C2" w:rsidRPr="00727EC6">
        <w:rPr>
          <w:rFonts w:ascii="Traditional Arabic" w:hAnsi="Traditional Arabic" w:cs="Traditional Arabic"/>
          <w:sz w:val="36"/>
          <w:szCs w:val="36"/>
          <w:rtl/>
        </w:rPr>
        <w:t>،</w:t>
      </w:r>
      <w:r w:rsidR="000B6BF6" w:rsidRPr="00727EC6">
        <w:rPr>
          <w:rFonts w:ascii="Traditional Arabic" w:hAnsi="Traditional Arabic" w:cs="Traditional Arabic"/>
          <w:sz w:val="36"/>
          <w:szCs w:val="36"/>
          <w:rtl/>
        </w:rPr>
        <w:t xml:space="preserve"> من جلب المصالح ودرء الفساد، </w:t>
      </w:r>
      <w:r w:rsidR="00683517" w:rsidRPr="00727EC6">
        <w:rPr>
          <w:rFonts w:ascii="Traditional Arabic" w:hAnsi="Traditional Arabic" w:cs="Traditional Arabic"/>
          <w:sz w:val="36"/>
          <w:szCs w:val="36"/>
          <w:rtl/>
        </w:rPr>
        <w:t xml:space="preserve">فإن المقصد العام </w:t>
      </w:r>
      <w:r w:rsidR="001A0A0C" w:rsidRPr="00727EC6">
        <w:rPr>
          <w:rFonts w:ascii="Traditional Arabic" w:hAnsi="Traditional Arabic" w:cs="Traditional Arabic"/>
          <w:sz w:val="36"/>
          <w:szCs w:val="36"/>
          <w:rtl/>
        </w:rPr>
        <w:t>من التش</w:t>
      </w:r>
      <w:r w:rsidR="00E626C2" w:rsidRPr="00727EC6">
        <w:rPr>
          <w:rFonts w:ascii="Traditional Arabic" w:hAnsi="Traditional Arabic" w:cs="Traditional Arabic"/>
          <w:sz w:val="36"/>
          <w:szCs w:val="36"/>
          <w:rtl/>
        </w:rPr>
        <w:t>ـ</w:t>
      </w:r>
      <w:r w:rsidR="001A0A0C" w:rsidRPr="00727EC6">
        <w:rPr>
          <w:rFonts w:ascii="Traditional Arabic" w:hAnsi="Traditional Arabic" w:cs="Traditional Arabic"/>
          <w:sz w:val="36"/>
          <w:szCs w:val="36"/>
          <w:rtl/>
        </w:rPr>
        <w:t>ريع هو حفظ نظام العالم</w:t>
      </w:r>
      <w:r w:rsidR="00254C40" w:rsidRPr="00727EC6">
        <w:rPr>
          <w:rFonts w:ascii="Traditional Arabic" w:hAnsi="Traditional Arabic" w:cs="Traditional Arabic"/>
          <w:sz w:val="36"/>
          <w:szCs w:val="36"/>
          <w:rtl/>
        </w:rPr>
        <w:t>، واستدامة صلاحه بصلاح المستخلفين في عقيدتهم، وعبادتهم، وكافة شؤون حياتهم</w:t>
      </w:r>
      <w:r w:rsidR="005D778B" w:rsidRPr="00727EC6">
        <w:rPr>
          <w:rFonts w:ascii="Traditional Arabic" w:hAnsi="Traditional Arabic" w:cs="Traditional Arabic"/>
          <w:sz w:val="36"/>
          <w:szCs w:val="36"/>
          <w:rtl/>
        </w:rPr>
        <w:t>، وما بين أيديهم من موجودات</w:t>
      </w:r>
      <w:r w:rsidR="002971EB" w:rsidRPr="00727EC6">
        <w:rPr>
          <w:rFonts w:ascii="Traditional Arabic" w:hAnsi="Traditional Arabic" w:cs="Traditional Arabic"/>
          <w:sz w:val="36"/>
          <w:szCs w:val="36"/>
          <w:rtl/>
        </w:rPr>
        <w:t xml:space="preserve"> العالم الذي يعيشون فيه.</w:t>
      </w:r>
    </w:p>
    <w:p w14:paraId="354473A2" w14:textId="57DFF6D0" w:rsidR="00687FBF" w:rsidRPr="00727EC6" w:rsidRDefault="005B2E2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وفي القرآن الكريم عن بعض رسل الله: </w:t>
      </w:r>
      <w:r w:rsidR="00E626C2" w:rsidRPr="00727EC6">
        <w:rPr>
          <w:rFonts w:ascii="Traditional Arabic" w:hAnsi="Traditional Arabic" w:cs="Traditional Arabic"/>
          <w:b/>
          <w:bCs/>
          <w:sz w:val="36"/>
          <w:szCs w:val="36"/>
          <w:rtl/>
        </w:rPr>
        <w:t>﴿</w:t>
      </w:r>
      <w:r w:rsidR="00815BCE" w:rsidRPr="00727EC6">
        <w:rPr>
          <w:rFonts w:ascii="Traditional Arabic" w:hAnsi="Traditional Arabic" w:cs="Traditional Arabic"/>
          <w:sz w:val="36"/>
          <w:szCs w:val="36"/>
          <w:rtl/>
        </w:rPr>
        <w:t>إِنْ أُرِيدُ إِلَّا الْإِصْلَاحَ مَا اسْتَطَعْتُ وَمَا تَوْفِيقِي إِلَّا بِاللهِ</w:t>
      </w:r>
      <w:r w:rsidR="00E626C2" w:rsidRPr="00727EC6">
        <w:rPr>
          <w:rFonts w:ascii="Traditional Arabic" w:hAnsi="Traditional Arabic" w:cs="Traditional Arabic"/>
          <w:b/>
          <w:bCs/>
          <w:sz w:val="36"/>
          <w:szCs w:val="36"/>
          <w:rtl/>
        </w:rPr>
        <w:t>﴾</w:t>
      </w:r>
      <w:r w:rsidR="00444FD4" w:rsidRPr="00727EC6">
        <w:rPr>
          <w:rFonts w:ascii="Traditional Arabic" w:hAnsi="Traditional Arabic" w:cs="Traditional Arabic"/>
          <w:sz w:val="36"/>
          <w:szCs w:val="36"/>
          <w:rtl/>
        </w:rPr>
        <w:t xml:space="preserve"> [هود: 88]</w:t>
      </w:r>
      <w:r w:rsidR="00AD1DFB" w:rsidRPr="00727EC6">
        <w:rPr>
          <w:rFonts w:ascii="Traditional Arabic" w:hAnsi="Traditional Arabic" w:cs="Traditional Arabic"/>
          <w:sz w:val="36"/>
          <w:szCs w:val="36"/>
          <w:rtl/>
        </w:rPr>
        <w:t xml:space="preserve"> ويقول الله مبين</w:t>
      </w:r>
      <w:r w:rsidR="00A13641">
        <w:rPr>
          <w:rFonts w:ascii="Traditional Arabic" w:hAnsi="Traditional Arabic" w:cs="Traditional Arabic" w:hint="cs"/>
          <w:sz w:val="36"/>
          <w:szCs w:val="36"/>
          <w:rtl/>
        </w:rPr>
        <w:t>ً</w:t>
      </w:r>
      <w:r w:rsidR="00AD1DFB" w:rsidRPr="00727EC6">
        <w:rPr>
          <w:rFonts w:ascii="Traditional Arabic" w:hAnsi="Traditional Arabic" w:cs="Traditional Arabic"/>
          <w:sz w:val="36"/>
          <w:szCs w:val="36"/>
          <w:rtl/>
        </w:rPr>
        <w:t>ا حال بعض</w:t>
      </w:r>
      <w:r w:rsidR="00033378" w:rsidRPr="00727EC6">
        <w:rPr>
          <w:rFonts w:ascii="Traditional Arabic" w:hAnsi="Traditional Arabic" w:cs="Traditional Arabic"/>
          <w:sz w:val="36"/>
          <w:szCs w:val="36"/>
          <w:rtl/>
        </w:rPr>
        <w:t xml:space="preserve"> المفسدين: </w:t>
      </w:r>
      <w:r w:rsidR="00E626C2" w:rsidRPr="00727EC6">
        <w:rPr>
          <w:rFonts w:ascii="Traditional Arabic" w:hAnsi="Traditional Arabic" w:cs="Traditional Arabic"/>
          <w:b/>
          <w:bCs/>
          <w:sz w:val="36"/>
          <w:szCs w:val="36"/>
          <w:rtl/>
        </w:rPr>
        <w:t>﴿</w:t>
      </w:r>
      <w:r w:rsidR="00862980" w:rsidRPr="00727EC6">
        <w:rPr>
          <w:rFonts w:ascii="Traditional Arabic" w:hAnsi="Traditional Arabic" w:cs="Traditional Arabic"/>
          <w:sz w:val="36"/>
          <w:szCs w:val="36"/>
          <w:rtl/>
        </w:rPr>
        <w:t>وَإِذَا تَوَلَّى سَعَى فِي الْأَرْضِ لِيُفْسِدَ فِيهَا وَيُهْلِكَ الْحَرْثَ وَالنَّسْلَ وَاللَّهُ لَا يُحِبُّ الْفَسَادَ</w:t>
      </w:r>
      <w:r w:rsidR="00E626C2" w:rsidRPr="00727EC6">
        <w:rPr>
          <w:rFonts w:ascii="Traditional Arabic" w:hAnsi="Traditional Arabic" w:cs="Traditional Arabic"/>
          <w:b/>
          <w:bCs/>
          <w:sz w:val="36"/>
          <w:szCs w:val="36"/>
          <w:rtl/>
        </w:rPr>
        <w:t>﴾</w:t>
      </w:r>
      <w:r w:rsidR="00862980" w:rsidRPr="00727EC6">
        <w:rPr>
          <w:rFonts w:ascii="Traditional Arabic" w:hAnsi="Traditional Arabic" w:cs="Traditional Arabic"/>
          <w:sz w:val="36"/>
          <w:szCs w:val="36"/>
          <w:rtl/>
        </w:rPr>
        <w:t xml:space="preserve"> [البقرة: 205]</w:t>
      </w:r>
      <w:r w:rsidR="00FB7606" w:rsidRPr="00727EC6">
        <w:rPr>
          <w:rFonts w:ascii="Traditional Arabic" w:hAnsi="Traditional Arabic" w:cs="Traditional Arabic"/>
          <w:sz w:val="36"/>
          <w:szCs w:val="36"/>
          <w:rtl/>
        </w:rPr>
        <w:t>، فالمطلوب هو الطاعة، وتحقيق العبودية لله وحده</w:t>
      </w:r>
      <w:r w:rsidR="00B90CE2" w:rsidRPr="00727EC6">
        <w:rPr>
          <w:rFonts w:ascii="Traditional Arabic" w:hAnsi="Traditional Arabic" w:cs="Traditional Arabic"/>
          <w:sz w:val="36"/>
          <w:szCs w:val="36"/>
          <w:rtl/>
        </w:rPr>
        <w:t xml:space="preserve">، وبذل </w:t>
      </w:r>
      <w:r w:rsidR="00B42B1B" w:rsidRPr="00727EC6">
        <w:rPr>
          <w:rFonts w:ascii="Traditional Arabic" w:hAnsi="Traditional Arabic" w:cs="Traditional Arabic"/>
          <w:sz w:val="36"/>
          <w:szCs w:val="36"/>
          <w:rtl/>
        </w:rPr>
        <w:t>منتهى الاستطاعة</w:t>
      </w:r>
      <w:r w:rsidR="00956017" w:rsidRPr="00727EC6">
        <w:rPr>
          <w:rFonts w:ascii="Traditional Arabic" w:hAnsi="Traditional Arabic" w:cs="Traditional Arabic"/>
          <w:sz w:val="36"/>
          <w:szCs w:val="36"/>
          <w:rtl/>
        </w:rPr>
        <w:t xml:space="preserve"> في الإصلاح</w:t>
      </w:r>
      <w:r w:rsidR="00E626C2" w:rsidRPr="00727EC6">
        <w:rPr>
          <w:rFonts w:ascii="Traditional Arabic" w:hAnsi="Traditional Arabic" w:cs="Traditional Arabic"/>
          <w:sz w:val="36"/>
          <w:szCs w:val="36"/>
          <w:rtl/>
        </w:rPr>
        <w:t xml:space="preserve">، واستعمار الأرض، </w:t>
      </w:r>
      <w:r w:rsidR="00956017" w:rsidRPr="00727EC6">
        <w:rPr>
          <w:rFonts w:ascii="Traditional Arabic" w:hAnsi="Traditional Arabic" w:cs="Traditional Arabic"/>
          <w:sz w:val="36"/>
          <w:szCs w:val="36"/>
          <w:rtl/>
        </w:rPr>
        <w:t>وبنائها.</w:t>
      </w:r>
      <w:r w:rsidR="00502CFD" w:rsidRPr="00502CFD">
        <w:rPr>
          <w:rStyle w:val="a7"/>
          <w:rtl/>
        </w:rPr>
        <w:t>(</w:t>
      </w:r>
      <w:r w:rsidR="002F7BF4" w:rsidRPr="00502CFD">
        <w:rPr>
          <w:rStyle w:val="a7"/>
          <w:rtl/>
        </w:rPr>
        <w:footnoteReference w:id="63"/>
      </w:r>
      <w:r w:rsidR="00502CFD" w:rsidRPr="00502CFD">
        <w:rPr>
          <w:rStyle w:val="a7"/>
          <w:rtl/>
        </w:rPr>
        <w:t>)</w:t>
      </w:r>
    </w:p>
    <w:p w14:paraId="1E14E931" w14:textId="77777777" w:rsidR="00AE5B1C" w:rsidRPr="00727EC6" w:rsidRDefault="00A64B06"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جـ - قواعد فقهية متفرقة</w:t>
      </w:r>
    </w:p>
    <w:p w14:paraId="2342C063" w14:textId="77777777" w:rsidR="00AE5B1C" w:rsidRPr="00727EC6" w:rsidRDefault="00AE5B1C" w:rsidP="00727EC6">
      <w:pPr>
        <w:bidi/>
        <w:spacing w:line="276" w:lineRule="auto"/>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ويتصل بذلك بعض القواعد الفقهية ومنها:</w:t>
      </w:r>
    </w:p>
    <w:p w14:paraId="52DB69A9" w14:textId="77777777" w:rsidR="00687FBF" w:rsidRPr="00727EC6" w:rsidRDefault="00AE5B1C"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 xml:space="preserve">1- </w:t>
      </w:r>
      <w:r w:rsidRPr="00727EC6">
        <w:rPr>
          <w:rFonts w:ascii="Traditional Arabic" w:hAnsi="Traditional Arabic" w:cs="Traditional Arabic"/>
          <w:b/>
          <w:bCs/>
          <w:sz w:val="36"/>
          <w:szCs w:val="36"/>
          <w:rtl/>
        </w:rPr>
        <w:t>المشقة تجلب التيسير</w:t>
      </w:r>
      <w:r w:rsidR="00141FDC" w:rsidRPr="00727EC6">
        <w:rPr>
          <w:rFonts w:ascii="Traditional Arabic" w:hAnsi="Traditional Arabic" w:cs="Traditional Arabic"/>
          <w:b/>
          <w:bCs/>
          <w:sz w:val="36"/>
          <w:szCs w:val="36"/>
          <w:rtl/>
        </w:rPr>
        <w:t>:</w:t>
      </w:r>
      <w:r w:rsidR="00141FDC" w:rsidRPr="00727EC6">
        <w:rPr>
          <w:rFonts w:ascii="Traditional Arabic" w:hAnsi="Traditional Arabic" w:cs="Traditional Arabic"/>
          <w:sz w:val="36"/>
          <w:szCs w:val="36"/>
          <w:rtl/>
        </w:rPr>
        <w:t xml:space="preserve"> </w:t>
      </w:r>
      <w:r w:rsidR="006B6C0D" w:rsidRPr="00727EC6">
        <w:rPr>
          <w:rFonts w:ascii="Traditional Arabic" w:hAnsi="Traditional Arabic" w:cs="Traditional Arabic"/>
          <w:sz w:val="36"/>
          <w:szCs w:val="36"/>
          <w:rtl/>
        </w:rPr>
        <w:t>الْم</w:t>
      </w:r>
      <w:r w:rsidR="00141FDC" w:rsidRPr="00727EC6">
        <w:rPr>
          <w:rFonts w:ascii="Traditional Arabic" w:hAnsi="Traditional Arabic" w:cs="Traditional Arabic"/>
          <w:sz w:val="36"/>
          <w:szCs w:val="36"/>
          <w:rtl/>
        </w:rPr>
        <w:t>شَقَّة ‌تجلب ‌التَّيْسِير</w:t>
      </w:r>
      <w:r w:rsidR="004545FB" w:rsidRPr="00727EC6">
        <w:rPr>
          <w:rFonts w:ascii="Traditional Arabic" w:hAnsi="Traditional Arabic" w:cs="Traditional Arabic"/>
          <w:sz w:val="36"/>
          <w:szCs w:val="36"/>
          <w:rtl/>
        </w:rPr>
        <w:t>؛</w:t>
      </w:r>
      <w:r w:rsidR="00141FDC" w:rsidRPr="00727EC6">
        <w:rPr>
          <w:rFonts w:ascii="Traditional Arabic" w:hAnsi="Traditional Arabic" w:cs="Traditional Arabic"/>
          <w:sz w:val="36"/>
          <w:szCs w:val="36"/>
          <w:rtl/>
        </w:rPr>
        <w:t xml:space="preserve"> لِأَن الْحَرج مَدْفُوع بِالنَّصِّ، وَلَكِن جلبها التَّيْسِير مَشْرُوط بِعَدَمِ مصادمتها نص</w:t>
      </w:r>
      <w:r w:rsidR="004545FB" w:rsidRPr="00727EC6">
        <w:rPr>
          <w:rFonts w:ascii="Traditional Arabic" w:hAnsi="Traditional Arabic" w:cs="Traditional Arabic"/>
          <w:sz w:val="36"/>
          <w:szCs w:val="36"/>
          <w:rtl/>
        </w:rPr>
        <w:t>ًّ</w:t>
      </w:r>
      <w:r w:rsidR="00141FDC" w:rsidRPr="00727EC6">
        <w:rPr>
          <w:rFonts w:ascii="Traditional Arabic" w:hAnsi="Traditional Arabic" w:cs="Traditional Arabic"/>
          <w:sz w:val="36"/>
          <w:szCs w:val="36"/>
          <w:rtl/>
        </w:rPr>
        <w:t>ا، فَإِذا صادمت نص</w:t>
      </w:r>
      <w:r w:rsidR="004545FB" w:rsidRPr="00727EC6">
        <w:rPr>
          <w:rFonts w:ascii="Traditional Arabic" w:hAnsi="Traditional Arabic" w:cs="Traditional Arabic"/>
          <w:sz w:val="36"/>
          <w:szCs w:val="36"/>
          <w:rtl/>
        </w:rPr>
        <w:t>ًّ</w:t>
      </w:r>
      <w:r w:rsidR="00141FDC" w:rsidRPr="00727EC6">
        <w:rPr>
          <w:rFonts w:ascii="Traditional Arabic" w:hAnsi="Traditional Arabic" w:cs="Traditional Arabic"/>
          <w:sz w:val="36"/>
          <w:szCs w:val="36"/>
          <w:rtl/>
        </w:rPr>
        <w:t>ا روعي دونهَا. (الْأَشْبَاه والنظائر لِابْنِ نجيم</w:t>
      </w:r>
      <w:r w:rsidR="006B6C0D" w:rsidRPr="00727EC6">
        <w:rPr>
          <w:rFonts w:ascii="Traditional Arabic" w:hAnsi="Traditional Arabic" w:cs="Traditional Arabic"/>
          <w:sz w:val="36"/>
          <w:szCs w:val="36"/>
          <w:rtl/>
        </w:rPr>
        <w:t>)</w:t>
      </w:r>
      <w:r w:rsidR="00141FDC" w:rsidRPr="00727EC6">
        <w:rPr>
          <w:rFonts w:ascii="Traditional Arabic" w:hAnsi="Traditional Arabic" w:cs="Traditional Arabic"/>
          <w:sz w:val="36"/>
          <w:szCs w:val="36"/>
          <w:rtl/>
        </w:rPr>
        <w:t>.</w:t>
      </w:r>
    </w:p>
    <w:p w14:paraId="46714E1D" w14:textId="77777777" w:rsidR="00687FBF" w:rsidRPr="00727EC6" w:rsidRDefault="00141FDC"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المُرَاد بالمشقة الجالبة للتيسير: الْمشَقَّة الَّتِي تنفك عَنْهَا التكليفات الشَّرْعِيَّة</w:t>
      </w:r>
      <w:r w:rsidR="00957F36"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كمشقة الْجِهَاد</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وألم الْحُدُود</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ورجم الزناة</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وَقتل الْبُغَاة</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والمفسدين</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والجناة، فَلَا أثر لَهَا فِي جلب تيسير</w:t>
      </w:r>
      <w:r w:rsidR="004545FB"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وَلَا تَخْفيف</w:t>
      </w:r>
      <w:r w:rsidR="006B6C0D" w:rsidRPr="00727EC6">
        <w:rPr>
          <w:rFonts w:ascii="Traditional Arabic" w:hAnsi="Traditional Arabic" w:cs="Traditional Arabic"/>
          <w:sz w:val="36"/>
          <w:szCs w:val="36"/>
          <w:rtl/>
        </w:rPr>
        <w:t>.</w:t>
      </w:r>
      <w:r w:rsidR="00502CFD" w:rsidRPr="00502CFD">
        <w:rPr>
          <w:rStyle w:val="a7"/>
          <w:rtl/>
        </w:rPr>
        <w:t>(</w:t>
      </w:r>
      <w:r w:rsidR="006B6C0D" w:rsidRPr="00502CFD">
        <w:rPr>
          <w:rStyle w:val="a7"/>
          <w:rtl/>
        </w:rPr>
        <w:footnoteReference w:id="64"/>
      </w:r>
      <w:r w:rsidR="00502CFD" w:rsidRPr="00502CFD">
        <w:rPr>
          <w:rStyle w:val="a7"/>
          <w:rtl/>
        </w:rPr>
        <w:t>)</w:t>
      </w:r>
    </w:p>
    <w:p w14:paraId="03CE8096" w14:textId="77777777" w:rsidR="00687FBF" w:rsidRPr="00727EC6" w:rsidRDefault="00D4042E" w:rsidP="00727EC6">
      <w:pPr>
        <w:bidi/>
        <w:spacing w:line="276" w:lineRule="auto"/>
        <w:ind w:firstLine="567"/>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2- </w:t>
      </w:r>
      <w:r w:rsidR="00AC439F" w:rsidRPr="00727EC6">
        <w:rPr>
          <w:rFonts w:ascii="Traditional Arabic" w:hAnsi="Traditional Arabic" w:cs="Traditional Arabic"/>
          <w:b/>
          <w:bCs/>
          <w:sz w:val="36"/>
          <w:szCs w:val="36"/>
          <w:rtl/>
        </w:rPr>
        <w:t>الضرورات ‌تبيح الْمحْظُورَات</w:t>
      </w:r>
    </w:p>
    <w:p w14:paraId="2427AA00" w14:textId="77777777" w:rsidR="00687FBF" w:rsidRPr="00727EC6" w:rsidRDefault="008610F3"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 xml:space="preserve">هَذِه الْقَاعِدَة من فروع القاعدتين </w:t>
      </w:r>
      <w:r w:rsidR="00B27E46" w:rsidRPr="00727EC6">
        <w:rPr>
          <w:rFonts w:ascii="Traditional Arabic" w:hAnsi="Traditional Arabic" w:cs="Traditional Arabic"/>
          <w:sz w:val="36"/>
          <w:szCs w:val="36"/>
          <w:rtl/>
        </w:rPr>
        <w:t xml:space="preserve">"إِذا ضَاقَ الأمر اتَّسع" ، لا ضرر ولا ضرار؛ </w:t>
      </w:r>
      <w:r w:rsidRPr="00727EC6">
        <w:rPr>
          <w:rFonts w:ascii="Traditional Arabic" w:hAnsi="Traditional Arabic" w:cs="Traditional Arabic"/>
          <w:sz w:val="36"/>
          <w:szCs w:val="36"/>
          <w:rtl/>
        </w:rPr>
        <w:t>لِأَن مَا تفرع عَلَيْهَا يُمكن أَن يتَفَرَّع على تينك، فَإِن من فروعها: جَوَاز إِتْلَاف مَال الْ</w:t>
      </w:r>
      <w:r w:rsidR="005B7E4A" w:rsidRPr="00727EC6">
        <w:rPr>
          <w:rFonts w:ascii="Traditional Arabic" w:hAnsi="Traditional Arabic" w:cs="Traditional Arabic"/>
          <w:sz w:val="36"/>
          <w:szCs w:val="36"/>
          <w:rtl/>
        </w:rPr>
        <w:t xml:space="preserve">غَيْر إِذا أكره عَلَيْهِ بملجئ، </w:t>
      </w:r>
      <w:r w:rsidRPr="00727EC6">
        <w:rPr>
          <w:rFonts w:ascii="Traditional Arabic" w:hAnsi="Traditional Arabic" w:cs="Traditional Arabic"/>
          <w:sz w:val="36"/>
          <w:szCs w:val="36"/>
          <w:rtl/>
        </w:rPr>
        <w:t xml:space="preserve">وَجَوَاز أَخذ </w:t>
      </w:r>
      <w:r w:rsidR="00947478" w:rsidRPr="00727EC6">
        <w:rPr>
          <w:rFonts w:ascii="Traditional Arabic" w:hAnsi="Traditional Arabic" w:cs="Traditional Arabic"/>
          <w:sz w:val="36"/>
          <w:szCs w:val="36"/>
          <w:rtl/>
        </w:rPr>
        <w:t>الدَّائِن مَال الْمدْيُون الْم</w:t>
      </w:r>
      <w:r w:rsidRPr="00727EC6">
        <w:rPr>
          <w:rFonts w:ascii="Traditional Arabic" w:hAnsi="Traditional Arabic" w:cs="Traditional Arabic"/>
          <w:sz w:val="36"/>
          <w:szCs w:val="36"/>
          <w:rtl/>
        </w:rPr>
        <w:t>مْتَنع عَن الْأَدَاء إِذا ظفر، وَإِن كَانَ من خلاف جنس حَقه فِي زَمَاننَا.</w:t>
      </w:r>
    </w:p>
    <w:p w14:paraId="20B17B9F" w14:textId="641681E6" w:rsidR="00687FBF" w:rsidRPr="00727EC6" w:rsidRDefault="008610F3"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وَقيد بعض الشَّافِعِيَّة</w:t>
      </w:r>
      <w:r w:rsidR="00A13641">
        <w:rPr>
          <w:rFonts w:ascii="Traditional Arabic" w:hAnsi="Traditional Arabic" w:cs="Traditional Arabic" w:hint="cs"/>
          <w:sz w:val="36"/>
          <w:szCs w:val="36"/>
          <w:rtl/>
        </w:rPr>
        <w:t xml:space="preserve"> </w:t>
      </w:r>
      <w:r w:rsidR="00947478" w:rsidRPr="00727EC6">
        <w:rPr>
          <w:rFonts w:ascii="Traditional Arabic" w:hAnsi="Traditional Arabic" w:cs="Traditional Arabic"/>
          <w:sz w:val="36"/>
          <w:szCs w:val="36"/>
          <w:rtl/>
        </w:rPr>
        <w:t>الْقَاعِدَة الْم</w:t>
      </w:r>
      <w:r w:rsidRPr="00727EC6">
        <w:rPr>
          <w:rFonts w:ascii="Traditional Arabic" w:hAnsi="Traditional Arabic" w:cs="Traditional Arabic"/>
          <w:sz w:val="36"/>
          <w:szCs w:val="36"/>
          <w:rtl/>
        </w:rPr>
        <w:t>ذْكُورَة بِأَن لم تنقص الضّ</w:t>
      </w:r>
      <w:r w:rsidR="004C52FF" w:rsidRPr="00727EC6">
        <w:rPr>
          <w:rFonts w:ascii="Traditional Arabic" w:hAnsi="Traditional Arabic" w:cs="Traditional Arabic"/>
          <w:sz w:val="36"/>
          <w:szCs w:val="36"/>
          <w:rtl/>
        </w:rPr>
        <w:t>ـ</w:t>
      </w:r>
      <w:r w:rsidR="00947478" w:rsidRPr="00727EC6">
        <w:rPr>
          <w:rFonts w:ascii="Traditional Arabic" w:hAnsi="Traditional Arabic" w:cs="Traditional Arabic"/>
          <w:sz w:val="36"/>
          <w:szCs w:val="36"/>
          <w:rtl/>
        </w:rPr>
        <w:t>َرُورَة عَن الْم</w:t>
      </w:r>
      <w:r w:rsidRPr="00727EC6">
        <w:rPr>
          <w:rFonts w:ascii="Traditional Arabic" w:hAnsi="Traditional Arabic" w:cs="Traditional Arabic"/>
          <w:sz w:val="36"/>
          <w:szCs w:val="36"/>
          <w:rtl/>
        </w:rPr>
        <w:t>حْظُورَات، فَإِذا نقصت فَإِنَّهُ لَا يُبَاح لَهُ الْمحْظُور.</w:t>
      </w:r>
      <w:r w:rsidR="00502CFD" w:rsidRPr="00502CFD">
        <w:rPr>
          <w:rStyle w:val="a7"/>
          <w:rtl/>
        </w:rPr>
        <w:t>(</w:t>
      </w:r>
      <w:r w:rsidR="002160BA" w:rsidRPr="00502CFD">
        <w:rPr>
          <w:rStyle w:val="a7"/>
          <w:rtl/>
        </w:rPr>
        <w:footnoteReference w:id="65"/>
      </w:r>
      <w:r w:rsidR="00502CFD" w:rsidRPr="00502CFD">
        <w:rPr>
          <w:rStyle w:val="a7"/>
          <w:rtl/>
        </w:rPr>
        <w:t>)</w:t>
      </w:r>
    </w:p>
    <w:p w14:paraId="53E05063" w14:textId="77777777" w:rsidR="00687FBF" w:rsidRPr="00727EC6" w:rsidRDefault="0062170E" w:rsidP="00727EC6">
      <w:pPr>
        <w:bidi/>
        <w:spacing w:line="276" w:lineRule="auto"/>
        <w:ind w:firstLine="567"/>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3- الضرورات </w:t>
      </w:r>
      <w:r w:rsidRPr="00727EC6">
        <w:rPr>
          <w:rFonts w:ascii="Traditional Arabic" w:hAnsi="Traditional Arabic" w:cs="Traditional Arabic"/>
          <w:b/>
          <w:bCs/>
          <w:sz w:val="36"/>
          <w:szCs w:val="36"/>
        </w:rPr>
        <w:t>‌</w:t>
      </w:r>
      <w:r w:rsidRPr="00727EC6">
        <w:rPr>
          <w:rFonts w:ascii="Traditional Arabic" w:hAnsi="Traditional Arabic" w:cs="Traditional Arabic"/>
          <w:b/>
          <w:bCs/>
          <w:sz w:val="36"/>
          <w:szCs w:val="36"/>
          <w:rtl/>
        </w:rPr>
        <w:t>تقدر بِقَدرِهَا</w:t>
      </w:r>
    </w:p>
    <w:p w14:paraId="5F78C6B2" w14:textId="77777777" w:rsidR="00687FBF" w:rsidRPr="00727EC6" w:rsidRDefault="006B0A40"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وَفَائِدَة وضع هَذِه الْقَاعِدَة عقب السَّابِقَة التَّنْبِيه على أَن مَا تَدْعُو إِلَيْهِ الضّ</w:t>
      </w:r>
      <w:r w:rsidR="002160BA"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َرُورَة من الْمَحْظُورَات إِنَّمَا يرخص مِنْهُ الْقدر الَّذِي تنْدَفع بِهِ الضّ</w:t>
      </w:r>
      <w:r w:rsidR="002160BA"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َرُورَة فَحسب. فَإِذا اضْطر الْإِنْسَان لمحظور ف</w:t>
      </w:r>
      <w:r w:rsidR="002160BA" w:rsidRPr="00727EC6">
        <w:rPr>
          <w:rFonts w:ascii="Traditional Arabic" w:hAnsi="Traditional Arabic" w:cs="Traditional Arabic"/>
          <w:sz w:val="36"/>
          <w:szCs w:val="36"/>
          <w:rtl/>
        </w:rPr>
        <w:t>َلَيْسَ لَهُ أَن يتوسع فِي الْم</w:t>
      </w:r>
      <w:r w:rsidRPr="00727EC6">
        <w:rPr>
          <w:rFonts w:ascii="Traditional Arabic" w:hAnsi="Traditional Arabic" w:cs="Traditional Arabic"/>
          <w:sz w:val="36"/>
          <w:szCs w:val="36"/>
          <w:rtl/>
        </w:rPr>
        <w:t>حْظُور، بل يقْتَصر مِنْهُ على قدر مَا تنْدَفع بِهِ الضَّرُورَة فَقَط</w:t>
      </w:r>
      <w:r w:rsidR="002160BA" w:rsidRPr="00727EC6">
        <w:rPr>
          <w:rFonts w:ascii="Traditional Arabic" w:hAnsi="Traditional Arabic" w:cs="Traditional Arabic"/>
          <w:sz w:val="36"/>
          <w:szCs w:val="36"/>
          <w:rtl/>
        </w:rPr>
        <w:t>.</w:t>
      </w:r>
      <w:r w:rsidR="00502CFD" w:rsidRPr="00502CFD">
        <w:rPr>
          <w:rStyle w:val="a7"/>
          <w:rtl/>
        </w:rPr>
        <w:t>(</w:t>
      </w:r>
      <w:r w:rsidR="002160BA" w:rsidRPr="00502CFD">
        <w:rPr>
          <w:rStyle w:val="a7"/>
          <w:rtl/>
        </w:rPr>
        <w:footnoteReference w:id="66"/>
      </w:r>
      <w:r w:rsidR="00502CFD" w:rsidRPr="00502CFD">
        <w:rPr>
          <w:rStyle w:val="a7"/>
          <w:rtl/>
        </w:rPr>
        <w:t>)</w:t>
      </w:r>
    </w:p>
    <w:p w14:paraId="376B879C" w14:textId="77777777" w:rsidR="00687FBF" w:rsidRPr="00727EC6" w:rsidRDefault="00BC3550" w:rsidP="00727EC6">
      <w:pPr>
        <w:bidi/>
        <w:spacing w:line="276" w:lineRule="auto"/>
        <w:ind w:firstLine="567"/>
        <w:jc w:val="lowKashida"/>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 xml:space="preserve">4- </w:t>
      </w:r>
      <w:r w:rsidR="00142E88" w:rsidRPr="00727EC6">
        <w:rPr>
          <w:rFonts w:ascii="Traditional Arabic" w:hAnsi="Traditional Arabic" w:cs="Traditional Arabic"/>
          <w:b/>
          <w:bCs/>
          <w:sz w:val="36"/>
          <w:szCs w:val="36"/>
          <w:rtl/>
        </w:rPr>
        <w:t xml:space="preserve">دَرْء الْمفَاسِد أولى من جلب الْمصَالح </w:t>
      </w:r>
    </w:p>
    <w:p w14:paraId="333E498F" w14:textId="322520BD" w:rsidR="00687FBF" w:rsidRPr="00727EC6" w:rsidRDefault="00E619CB"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eastAsiaTheme="minorHAnsi" w:hAnsi="Traditional Arabic" w:cs="Traditional Arabic"/>
          <w:sz w:val="36"/>
          <w:szCs w:val="36"/>
          <w:rtl/>
          <w:lang w:bidi="ar-EG"/>
        </w:rPr>
        <w:t>«</w:t>
      </w:r>
      <w:r w:rsidR="00142E88" w:rsidRPr="00727EC6">
        <w:rPr>
          <w:rFonts w:ascii="Traditional Arabic" w:hAnsi="Traditional Arabic" w:cs="Traditional Arabic"/>
          <w:sz w:val="36"/>
          <w:szCs w:val="36"/>
          <w:rtl/>
          <w:lang w:bidi="ar-EG"/>
        </w:rPr>
        <w:t>دَرْء الْم</w:t>
      </w:r>
      <w:r w:rsidRPr="00727EC6">
        <w:rPr>
          <w:rFonts w:ascii="Traditional Arabic" w:hAnsi="Traditional Arabic" w:cs="Traditional Arabic"/>
          <w:sz w:val="36"/>
          <w:szCs w:val="36"/>
          <w:rtl/>
          <w:lang w:bidi="ar-EG"/>
        </w:rPr>
        <w:t>فَاسِد أولى من جلب الْمصَالح</w:t>
      </w:r>
      <w:r w:rsidRPr="00727EC6">
        <w:rPr>
          <w:rFonts w:ascii="Traditional Arabic" w:eastAsiaTheme="minorHAnsi" w:hAnsi="Traditional Arabic" w:cs="Traditional Arabic"/>
          <w:sz w:val="36"/>
          <w:szCs w:val="36"/>
          <w:rtl/>
          <w:lang w:bidi="ar-EG"/>
        </w:rPr>
        <w:t>»</w:t>
      </w:r>
      <w:r w:rsidR="00397271" w:rsidRPr="00727EC6">
        <w:rPr>
          <w:rFonts w:ascii="Traditional Arabic" w:eastAsiaTheme="minorHAnsi" w:hAnsi="Traditional Arabic" w:cs="Traditional Arabic"/>
          <w:sz w:val="36"/>
          <w:szCs w:val="36"/>
          <w:rtl/>
          <w:lang w:bidi="ar-EG"/>
        </w:rPr>
        <w:t>،</w:t>
      </w:r>
      <w:r w:rsidR="00403771" w:rsidRPr="00727EC6">
        <w:rPr>
          <w:rFonts w:ascii="Traditional Arabic" w:hAnsi="Traditional Arabic" w:cs="Traditional Arabic"/>
          <w:sz w:val="36"/>
          <w:szCs w:val="36"/>
          <w:rtl/>
          <w:lang w:bidi="ar-EG"/>
        </w:rPr>
        <w:t xml:space="preserve"> فَإِذا تَعَارَضَت مفْسدَة ومصلحة</w:t>
      </w:r>
      <w:r w:rsidR="00397271" w:rsidRPr="00727EC6">
        <w:rPr>
          <w:rFonts w:ascii="Traditional Arabic" w:hAnsi="Traditional Arabic" w:cs="Traditional Arabic"/>
          <w:sz w:val="36"/>
          <w:szCs w:val="36"/>
          <w:rtl/>
          <w:lang w:bidi="ar-EG"/>
        </w:rPr>
        <w:t>،</w:t>
      </w:r>
      <w:r w:rsidR="00403771" w:rsidRPr="00727EC6">
        <w:rPr>
          <w:rFonts w:ascii="Traditional Arabic" w:hAnsi="Traditional Arabic" w:cs="Traditional Arabic"/>
          <w:sz w:val="36"/>
          <w:szCs w:val="36"/>
          <w:rtl/>
          <w:lang w:bidi="ar-EG"/>
        </w:rPr>
        <w:t xml:space="preserve"> ق</w:t>
      </w:r>
      <w:r w:rsidR="00397271" w:rsidRPr="00727EC6">
        <w:rPr>
          <w:rFonts w:ascii="Traditional Arabic" w:hAnsi="Traditional Arabic" w:cs="Traditional Arabic"/>
          <w:sz w:val="36"/>
          <w:szCs w:val="36"/>
          <w:rtl/>
          <w:lang w:bidi="ar-EG"/>
        </w:rPr>
        <w:t>ُ</w:t>
      </w:r>
      <w:r w:rsidR="00403771" w:rsidRPr="00727EC6">
        <w:rPr>
          <w:rFonts w:ascii="Traditional Arabic" w:hAnsi="Traditional Arabic" w:cs="Traditional Arabic"/>
          <w:sz w:val="36"/>
          <w:szCs w:val="36"/>
          <w:rtl/>
          <w:lang w:bidi="ar-EG"/>
        </w:rPr>
        <w:t>د</w:t>
      </w:r>
      <w:r w:rsidR="00397271" w:rsidRPr="00727EC6">
        <w:rPr>
          <w:rFonts w:ascii="Traditional Arabic" w:hAnsi="Traditional Arabic" w:cs="Traditional Arabic"/>
          <w:sz w:val="36"/>
          <w:szCs w:val="36"/>
          <w:rtl/>
          <w:lang w:bidi="ar-EG"/>
        </w:rPr>
        <w:t>ِّ</w:t>
      </w:r>
      <w:r w:rsidR="00403771" w:rsidRPr="00727EC6">
        <w:rPr>
          <w:rFonts w:ascii="Traditional Arabic" w:hAnsi="Traditional Arabic" w:cs="Traditional Arabic"/>
          <w:sz w:val="36"/>
          <w:szCs w:val="36"/>
          <w:rtl/>
          <w:lang w:bidi="ar-EG"/>
        </w:rPr>
        <w:t>م دفع الْمفْسدَة غَالِب</w:t>
      </w:r>
      <w:r w:rsidR="00397271" w:rsidRPr="00727EC6">
        <w:rPr>
          <w:rFonts w:ascii="Traditional Arabic" w:hAnsi="Traditional Arabic" w:cs="Traditional Arabic"/>
          <w:sz w:val="36"/>
          <w:szCs w:val="36"/>
          <w:rtl/>
          <w:lang w:bidi="ar-EG"/>
        </w:rPr>
        <w:t>ً</w:t>
      </w:r>
      <w:r w:rsidR="00403771" w:rsidRPr="00727EC6">
        <w:rPr>
          <w:rFonts w:ascii="Traditional Arabic" w:hAnsi="Traditional Arabic" w:cs="Traditional Arabic"/>
          <w:sz w:val="36"/>
          <w:szCs w:val="36"/>
          <w:rtl/>
          <w:lang w:bidi="ar-EG"/>
        </w:rPr>
        <w:t>ا</w:t>
      </w:r>
      <w:r w:rsidR="00B10F50">
        <w:rPr>
          <w:rFonts w:ascii="Traditional Arabic" w:hAnsi="Traditional Arabic" w:cs="Traditional Arabic" w:hint="cs"/>
          <w:sz w:val="36"/>
          <w:szCs w:val="36"/>
          <w:rtl/>
          <w:lang w:bidi="ar-EG"/>
        </w:rPr>
        <w:t xml:space="preserve"> ؛</w:t>
      </w:r>
      <w:r w:rsidR="00403771" w:rsidRPr="00727EC6">
        <w:rPr>
          <w:rFonts w:ascii="Traditional Arabic" w:hAnsi="Traditional Arabic" w:cs="Traditional Arabic"/>
          <w:sz w:val="36"/>
          <w:szCs w:val="36"/>
          <w:rtl/>
          <w:lang w:bidi="ar-EG"/>
        </w:rPr>
        <w:t xml:space="preserve"> لِأَن اعتناء الشَّارِع بالمنهيات أَشد من اعتنائه بالمأمورات، </w:t>
      </w:r>
      <w:r w:rsidR="00CD53ED" w:rsidRPr="00727EC6">
        <w:rPr>
          <w:rFonts w:ascii="Traditional Arabic" w:hAnsi="Traditional Arabic" w:cs="Traditional Arabic"/>
          <w:sz w:val="36"/>
          <w:szCs w:val="36"/>
          <w:rtl/>
          <w:lang w:bidi="ar-EG"/>
        </w:rPr>
        <w:t xml:space="preserve">قَالَ </w:t>
      </w:r>
      <w:r w:rsidR="003B30A6" w:rsidRPr="00727EC6">
        <w:rPr>
          <w:rFonts w:ascii="Traditional Arabic" w:hAnsi="Traditional Arabic" w:cs="Traditional Arabic"/>
          <w:sz w:val="36"/>
          <w:szCs w:val="36"/>
          <w:rtl/>
          <w:lang w:bidi="ar-EG"/>
        </w:rPr>
        <w:t xml:space="preserve">- </w:t>
      </w:r>
      <w:r w:rsidR="00CD53ED" w:rsidRPr="00727EC6">
        <w:rPr>
          <w:rFonts w:ascii="Traditional Arabic" w:hAnsi="Traditional Arabic" w:cs="Traditional Arabic"/>
          <w:sz w:val="36"/>
          <w:szCs w:val="36"/>
          <w:rtl/>
          <w:lang w:bidi="ar-EG"/>
        </w:rPr>
        <w:t>عَلَيْهِ الصَّلَاة وَالسَّلَام</w:t>
      </w:r>
      <w:r w:rsidR="003B30A6" w:rsidRPr="00727EC6">
        <w:rPr>
          <w:rFonts w:ascii="Traditional Arabic" w:hAnsi="Traditional Arabic" w:cs="Traditional Arabic"/>
          <w:sz w:val="36"/>
          <w:szCs w:val="36"/>
          <w:rtl/>
          <w:lang w:bidi="ar-EG"/>
        </w:rPr>
        <w:t xml:space="preserve"> -</w:t>
      </w:r>
      <w:r w:rsidR="00CD53ED" w:rsidRPr="00727EC6">
        <w:rPr>
          <w:rFonts w:ascii="Traditional Arabic" w:hAnsi="Traditional Arabic" w:cs="Traditional Arabic"/>
          <w:sz w:val="36"/>
          <w:szCs w:val="36"/>
          <w:rtl/>
          <w:lang w:bidi="ar-EG"/>
        </w:rPr>
        <w:t xml:space="preserve">: </w:t>
      </w:r>
      <w:r w:rsidRPr="00727EC6">
        <w:rPr>
          <w:rFonts w:ascii="Traditional Arabic" w:eastAsiaTheme="minorHAnsi" w:hAnsi="Traditional Arabic" w:cs="Traditional Arabic"/>
          <w:sz w:val="36"/>
          <w:szCs w:val="36"/>
          <w:rtl/>
          <w:lang w:bidi="ar-EG"/>
        </w:rPr>
        <w:t>«</w:t>
      </w:r>
      <w:r w:rsidR="00CD53ED" w:rsidRPr="00727EC6">
        <w:rPr>
          <w:rFonts w:ascii="Traditional Arabic" w:hAnsi="Traditional Arabic" w:cs="Traditional Arabic"/>
          <w:sz w:val="36"/>
          <w:szCs w:val="36"/>
          <w:rtl/>
          <w:lang w:bidi="ar-EG"/>
        </w:rPr>
        <w:t>مَا نَهَيْتُكُمْ عَنهُ ‌فَاجْتَنبُوهُ، وَمَا أَمرتكُم بِهِ فَأتوا مِنْهُ مَا اسْتَطَعْتُم</w:t>
      </w:r>
      <w:r w:rsidRPr="00727EC6">
        <w:rPr>
          <w:rFonts w:ascii="Traditional Arabic" w:eastAsiaTheme="minorHAnsi" w:hAnsi="Traditional Arabic" w:cs="Traditional Arabic"/>
          <w:sz w:val="36"/>
          <w:szCs w:val="36"/>
          <w:rtl/>
          <w:lang w:bidi="ar-EG"/>
        </w:rPr>
        <w:t>»</w:t>
      </w:r>
      <w:r w:rsidR="00CD53ED" w:rsidRPr="00727EC6">
        <w:rPr>
          <w:rFonts w:ascii="Traditional Arabic" w:hAnsi="Traditional Arabic" w:cs="Traditional Arabic"/>
          <w:sz w:val="36"/>
          <w:szCs w:val="36"/>
          <w:rtl/>
          <w:lang w:bidi="ar-EG"/>
        </w:rPr>
        <w:t>، رَوَاهُ الإِمَام النَّوَوِيّ فِي الْأَرْبَعين</w:t>
      </w:r>
      <w:r w:rsidR="00B27834" w:rsidRPr="00727EC6">
        <w:rPr>
          <w:rFonts w:ascii="Traditional Arabic" w:hAnsi="Traditional Arabic" w:cs="Traditional Arabic"/>
          <w:sz w:val="36"/>
          <w:szCs w:val="36"/>
          <w:rtl/>
          <w:lang w:bidi="ar-EG"/>
        </w:rPr>
        <w:t>.</w:t>
      </w:r>
      <w:r w:rsidR="00502CFD" w:rsidRPr="00502CFD">
        <w:rPr>
          <w:rStyle w:val="a7"/>
          <w:rtl/>
        </w:rPr>
        <w:t>(</w:t>
      </w:r>
      <w:r w:rsidR="00B27834" w:rsidRPr="00502CFD">
        <w:rPr>
          <w:rStyle w:val="a7"/>
          <w:rtl/>
        </w:rPr>
        <w:footnoteReference w:id="67"/>
      </w:r>
      <w:r w:rsidR="00502CFD" w:rsidRPr="00502CFD">
        <w:rPr>
          <w:rStyle w:val="a7"/>
          <w:rtl/>
        </w:rPr>
        <w:t>)</w:t>
      </w:r>
    </w:p>
    <w:p w14:paraId="7798BD46" w14:textId="77777777" w:rsidR="00687FBF" w:rsidRPr="00727EC6" w:rsidRDefault="00BC3550" w:rsidP="00727EC6">
      <w:pPr>
        <w:bidi/>
        <w:spacing w:line="276" w:lineRule="auto"/>
        <w:ind w:firstLine="567"/>
        <w:jc w:val="lowKashida"/>
        <w:rPr>
          <w:rFonts w:ascii="Traditional Arabic" w:hAnsi="Traditional Arabic" w:cs="Traditional Arabic"/>
          <w:b/>
          <w:bCs/>
          <w:sz w:val="36"/>
          <w:szCs w:val="36"/>
        </w:rPr>
      </w:pPr>
      <w:r w:rsidRPr="00727EC6">
        <w:rPr>
          <w:rFonts w:ascii="Traditional Arabic" w:hAnsi="Traditional Arabic" w:cs="Traditional Arabic"/>
          <w:b/>
          <w:bCs/>
          <w:sz w:val="36"/>
          <w:szCs w:val="36"/>
          <w:rtl/>
        </w:rPr>
        <w:t xml:space="preserve">5- </w:t>
      </w:r>
      <w:r w:rsidR="00C2034F" w:rsidRPr="00727EC6">
        <w:rPr>
          <w:rFonts w:ascii="Traditional Arabic" w:hAnsi="Traditional Arabic" w:cs="Traditional Arabic"/>
          <w:b/>
          <w:bCs/>
          <w:sz w:val="36"/>
          <w:szCs w:val="36"/>
          <w:rtl/>
        </w:rPr>
        <w:t>ا</w:t>
      </w:r>
      <w:r w:rsidRPr="00727EC6">
        <w:rPr>
          <w:rFonts w:ascii="Traditional Arabic" w:hAnsi="Traditional Arabic" w:cs="Traditional Arabic"/>
          <w:b/>
          <w:bCs/>
          <w:sz w:val="36"/>
          <w:szCs w:val="36"/>
          <w:rtl/>
        </w:rPr>
        <w:t>لحا</w:t>
      </w:r>
      <w:r w:rsidR="00C2034F" w:rsidRPr="00727EC6">
        <w:rPr>
          <w:rFonts w:ascii="Traditional Arabic" w:hAnsi="Traditional Arabic" w:cs="Traditional Arabic"/>
          <w:b/>
          <w:bCs/>
          <w:sz w:val="36"/>
          <w:szCs w:val="36"/>
          <w:rtl/>
        </w:rPr>
        <w:t>جة ‌تنز</w:t>
      </w:r>
      <w:r w:rsidR="00397271" w:rsidRPr="00727EC6">
        <w:rPr>
          <w:rFonts w:ascii="Traditional Arabic" w:hAnsi="Traditional Arabic" w:cs="Traditional Arabic"/>
          <w:b/>
          <w:bCs/>
          <w:sz w:val="36"/>
          <w:szCs w:val="36"/>
          <w:rtl/>
        </w:rPr>
        <w:t>َّ</w:t>
      </w:r>
      <w:r w:rsidR="00C2034F" w:rsidRPr="00727EC6">
        <w:rPr>
          <w:rFonts w:ascii="Traditional Arabic" w:hAnsi="Traditional Arabic" w:cs="Traditional Arabic"/>
          <w:b/>
          <w:bCs/>
          <w:sz w:val="36"/>
          <w:szCs w:val="36"/>
          <w:rtl/>
        </w:rPr>
        <w:t>ل</w:t>
      </w:r>
      <w:r w:rsidR="00397271" w:rsidRPr="00727EC6">
        <w:rPr>
          <w:rFonts w:ascii="Traditional Arabic" w:hAnsi="Traditional Arabic" w:cs="Traditional Arabic"/>
          <w:b/>
          <w:bCs/>
          <w:sz w:val="36"/>
          <w:szCs w:val="36"/>
          <w:rtl/>
        </w:rPr>
        <w:t>ُ</w:t>
      </w:r>
      <w:r w:rsidR="00C2034F" w:rsidRPr="00727EC6">
        <w:rPr>
          <w:rFonts w:ascii="Traditional Arabic" w:hAnsi="Traditional Arabic" w:cs="Traditional Arabic"/>
          <w:b/>
          <w:bCs/>
          <w:sz w:val="36"/>
          <w:szCs w:val="36"/>
          <w:rtl/>
        </w:rPr>
        <w:t xml:space="preserve"> منزلَة الضَّرُورَة، عَامَّة كَانَت أَو خَاصَّة</w:t>
      </w:r>
      <w:r w:rsidR="00690812" w:rsidRPr="00727EC6">
        <w:rPr>
          <w:rFonts w:ascii="Traditional Arabic" w:hAnsi="Traditional Arabic" w:cs="Traditional Arabic"/>
          <w:b/>
          <w:bCs/>
          <w:sz w:val="36"/>
          <w:szCs w:val="36"/>
          <w:rtl/>
        </w:rPr>
        <w:t xml:space="preserve"> </w:t>
      </w:r>
    </w:p>
    <w:p w14:paraId="39A22DD3" w14:textId="77777777" w:rsidR="00687FBF" w:rsidRPr="00727EC6" w:rsidRDefault="00C2034F"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الْحَاجة تتنز</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ل فِيمَا يحظره ظَاهر الشّ</w:t>
      </w:r>
      <w:r w:rsidR="00690812"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َرْع منزلَة الضّ</w:t>
      </w:r>
      <w:r w:rsidR="0075177F" w:rsidRPr="00727EC6">
        <w:rPr>
          <w:rFonts w:ascii="Traditional Arabic" w:hAnsi="Traditional Arabic" w:cs="Traditional Arabic"/>
          <w:sz w:val="36"/>
          <w:szCs w:val="36"/>
          <w:rtl/>
        </w:rPr>
        <w:t>ـ</w:t>
      </w:r>
      <w:r w:rsidRPr="00727EC6">
        <w:rPr>
          <w:rFonts w:ascii="Traditional Arabic" w:hAnsi="Traditional Arabic" w:cs="Traditional Arabic"/>
          <w:sz w:val="36"/>
          <w:szCs w:val="36"/>
          <w:rtl/>
        </w:rPr>
        <w:t>َرُورَة</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عَامَّة كَانَت</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أَو خَاصَّة. وتنزيلها منزلَة الضّـَرُورَة فِي كَونهَا تثبت حكم</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وَإِن افْتَرقَا فِي كَون حكم الأول</w:t>
      </w:r>
      <w:r w:rsidR="00F34DCA" w:rsidRPr="00727EC6">
        <w:rPr>
          <w:rFonts w:ascii="Traditional Arabic" w:hAnsi="Traditional Arabic" w:cs="Traditional Arabic"/>
          <w:sz w:val="36"/>
          <w:szCs w:val="36"/>
          <w:rtl/>
        </w:rPr>
        <w:t>ى مستمرًّا، وَحكم الثَّانِيَة مؤقتًا</w:t>
      </w:r>
      <w:r w:rsidRPr="00727EC6">
        <w:rPr>
          <w:rFonts w:ascii="Traditional Arabic" w:hAnsi="Traditional Arabic" w:cs="Traditional Arabic"/>
          <w:sz w:val="36"/>
          <w:szCs w:val="36"/>
          <w:rtl/>
        </w:rPr>
        <w:t xml:space="preserve"> بِمدَّة قيام الضَّرُورَة</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إِذْ الضَّرُورَة تق</w:t>
      </w:r>
      <w:r w:rsidR="00EA2BE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د</w:t>
      </w:r>
      <w:r w:rsidR="00EA2BE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ر</w:t>
      </w:r>
      <w:r w:rsidR="00EA2BE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بِقَدرِهَا.</w:t>
      </w:r>
      <w:r w:rsidR="00502CFD" w:rsidRPr="00502CFD">
        <w:rPr>
          <w:rStyle w:val="a7"/>
          <w:rtl/>
        </w:rPr>
        <w:t>(</w:t>
      </w:r>
      <w:r w:rsidR="00EA2BEA" w:rsidRPr="00502CFD">
        <w:rPr>
          <w:rStyle w:val="a7"/>
          <w:rtl/>
        </w:rPr>
        <w:footnoteReference w:id="68"/>
      </w:r>
      <w:r w:rsidR="00502CFD" w:rsidRPr="00502CFD">
        <w:rPr>
          <w:rStyle w:val="a7"/>
          <w:rtl/>
        </w:rPr>
        <w:t>)</w:t>
      </w:r>
    </w:p>
    <w:p w14:paraId="1DC4DA2F" w14:textId="77777777" w:rsidR="00687FBF" w:rsidRPr="00727EC6" w:rsidRDefault="00D94C0D" w:rsidP="00727EC6">
      <w:pPr>
        <w:bidi/>
        <w:spacing w:line="276" w:lineRule="auto"/>
        <w:ind w:firstLine="567"/>
        <w:jc w:val="lowKashida"/>
        <w:rPr>
          <w:rFonts w:ascii="Traditional Arabic" w:hAnsi="Traditional Arabic" w:cs="Traditional Arabic"/>
          <w:b/>
          <w:bCs/>
          <w:sz w:val="36"/>
          <w:szCs w:val="36"/>
        </w:rPr>
      </w:pPr>
      <w:r w:rsidRPr="00727EC6">
        <w:rPr>
          <w:rFonts w:ascii="Traditional Arabic" w:hAnsi="Traditional Arabic" w:cs="Traditional Arabic"/>
          <w:b/>
          <w:bCs/>
          <w:sz w:val="36"/>
          <w:szCs w:val="36"/>
          <w:rtl/>
        </w:rPr>
        <w:t xml:space="preserve">6- </w:t>
      </w:r>
      <w:r w:rsidR="00C05661" w:rsidRPr="00727EC6">
        <w:rPr>
          <w:rFonts w:ascii="Traditional Arabic" w:hAnsi="Traditional Arabic" w:cs="Traditional Arabic"/>
          <w:b/>
          <w:bCs/>
          <w:sz w:val="36"/>
          <w:szCs w:val="36"/>
          <w:rtl/>
        </w:rPr>
        <w:t>الْعَادة ‌محكمَة</w:t>
      </w:r>
    </w:p>
    <w:p w14:paraId="23F31172" w14:textId="51DCE758" w:rsidR="00687FBF" w:rsidRPr="00727EC6" w:rsidRDefault="00C05661"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 xml:space="preserve"> يَعْنِي أَن الْعَادة عَامَّة كَانَت أَو خَاصَّة تجْعَل حكم</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لإِثْبَات حكم شَرْعِي لم ينص على خِلَافه بِخُصُوصِهِ، فَلَو لم يرد نَص يُخَالِفهَا أصل</w:t>
      </w:r>
      <w:r w:rsidR="00B10F50">
        <w:rPr>
          <w:rFonts w:ascii="Traditional Arabic" w:hAnsi="Traditional Arabic" w:cs="Traditional Arabic" w:hint="cs"/>
          <w:sz w:val="36"/>
          <w:szCs w:val="36"/>
          <w:rtl/>
        </w:rPr>
        <w:t>اً</w:t>
      </w:r>
      <w:r w:rsidRPr="00727EC6">
        <w:rPr>
          <w:rFonts w:ascii="Traditional Arabic" w:hAnsi="Traditional Arabic" w:cs="Traditional Arabic"/>
          <w:sz w:val="36"/>
          <w:szCs w:val="36"/>
          <w:rtl/>
        </w:rPr>
        <w:t>، أَو ورد وَلَكِن عَام</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فَإِن الْعَادة تعْتَبر على مَا سَيَأْتِي.</w:t>
      </w:r>
    </w:p>
    <w:p w14:paraId="3EF10A1F" w14:textId="22A40D9C" w:rsidR="00687FBF" w:rsidRPr="00727EC6" w:rsidRDefault="00C05661"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أصل هَذِه الْقَاعِدَة</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قَول ابْ</w:t>
      </w:r>
      <w:r w:rsidR="00F34DCA" w:rsidRPr="00727EC6">
        <w:rPr>
          <w:rFonts w:ascii="Traditional Arabic" w:hAnsi="Traditional Arabic" w:cs="Traditional Arabic"/>
          <w:sz w:val="36"/>
          <w:szCs w:val="36"/>
          <w:rtl/>
        </w:rPr>
        <w:t xml:space="preserve">ن مَسْعُود رَضِي الله عَنهُ: </w:t>
      </w:r>
      <w:r w:rsidR="00F34DCA"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مَا رَآهُ الْمسلمُونَ حسنا فَهُوَ ع</w:t>
      </w:r>
      <w:r w:rsidR="00F34DCA" w:rsidRPr="00727EC6">
        <w:rPr>
          <w:rFonts w:ascii="Traditional Arabic" w:hAnsi="Traditional Arabic" w:cs="Traditional Arabic"/>
          <w:sz w:val="36"/>
          <w:szCs w:val="36"/>
          <w:rtl/>
        </w:rPr>
        <w:t>ِنْد الله حسن، وَمَا رَآهُ الْم</w:t>
      </w:r>
      <w:r w:rsidRPr="00727EC6">
        <w:rPr>
          <w:rFonts w:ascii="Traditional Arabic" w:hAnsi="Traditional Arabic" w:cs="Traditional Arabic"/>
          <w:sz w:val="36"/>
          <w:szCs w:val="36"/>
          <w:rtl/>
        </w:rPr>
        <w:t>سلمُونَ قبيحً</w:t>
      </w:r>
      <w:r w:rsidR="00F34DCA" w:rsidRPr="00727EC6">
        <w:rPr>
          <w:rFonts w:ascii="Traditional Arabic" w:hAnsi="Traditional Arabic" w:cs="Traditional Arabic"/>
          <w:sz w:val="36"/>
          <w:szCs w:val="36"/>
          <w:rtl/>
        </w:rPr>
        <w:t>ا، فَهُوَ عِنْد الله قَبِيح</w:t>
      </w:r>
      <w:r w:rsidR="00F34DCA" w:rsidRPr="00727EC6">
        <w:rPr>
          <w:rFonts w:ascii="Traditional Arabic" w:eastAsiaTheme="minorHAnsi" w:hAnsi="Traditional Arabic" w:cs="Traditional Arabic"/>
          <w:sz w:val="36"/>
          <w:szCs w:val="36"/>
          <w:rtl/>
        </w:rPr>
        <w:t>»</w:t>
      </w:r>
      <w:r w:rsidRPr="00727EC6">
        <w:rPr>
          <w:rFonts w:ascii="Traditional Arabic" w:hAnsi="Traditional Arabic" w:cs="Traditional Arabic"/>
          <w:sz w:val="36"/>
          <w:szCs w:val="36"/>
          <w:rtl/>
        </w:rPr>
        <w:t>، وَهُوَ حَدِيث حسن. وَإنَّهُ وَإِن كَانَ مَوْقُوف</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عَلَيْهِ</w:t>
      </w:r>
      <w:r w:rsidR="00F34DCA" w:rsidRPr="00727EC6">
        <w:rPr>
          <w:rFonts w:ascii="Traditional Arabic" w:hAnsi="Traditional Arabic" w:cs="Traditional Arabic"/>
          <w:sz w:val="36"/>
          <w:szCs w:val="36"/>
          <w:rtl/>
        </w:rPr>
        <w:t>، فَلهُ حكم الْمرْفُوع؛</w:t>
      </w:r>
      <w:r w:rsidRPr="00727EC6">
        <w:rPr>
          <w:rFonts w:ascii="Traditional Arabic" w:hAnsi="Traditional Arabic" w:cs="Traditional Arabic"/>
          <w:sz w:val="36"/>
          <w:szCs w:val="36"/>
          <w:rtl/>
        </w:rPr>
        <w:t xml:space="preserve"> لِأَنَّهُ لَا مدْخل للرأي فِيهِ.</w:t>
      </w:r>
    </w:p>
    <w:p w14:paraId="401E1A95" w14:textId="77777777" w:rsidR="00687FBF" w:rsidRPr="00727EC6" w:rsidRDefault="002D1279" w:rsidP="003B620A">
      <w:pPr>
        <w:widowControl w:val="0"/>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w:t>
      </w:r>
      <w:r w:rsidR="00C05661" w:rsidRPr="00727EC6">
        <w:rPr>
          <w:rFonts w:ascii="Traditional Arabic" w:hAnsi="Traditional Arabic" w:cs="Traditional Arabic"/>
          <w:sz w:val="36"/>
          <w:szCs w:val="36"/>
          <w:rtl/>
        </w:rPr>
        <w:t>الْعَادة: هِيَ الِاسْتِمْرَار على شَيْء مَقْبُول للطبع السَّلِيم، والمعاودة إِلَيْهِ مرّة بعد أُخْرَى. وَهِي المرادة بِالْعرْفِ العملي</w:t>
      </w:r>
      <w:r w:rsidR="00271A7E" w:rsidRPr="00727EC6">
        <w:rPr>
          <w:rFonts w:ascii="Traditional Arabic" w:hAnsi="Traditional Arabic" w:cs="Traditional Arabic"/>
          <w:sz w:val="36"/>
          <w:szCs w:val="36"/>
          <w:rtl/>
        </w:rPr>
        <w:t>.</w:t>
      </w:r>
      <w:r w:rsidR="00502CFD" w:rsidRPr="00502CFD">
        <w:rPr>
          <w:rStyle w:val="a7"/>
          <w:rtl/>
        </w:rPr>
        <w:t>(</w:t>
      </w:r>
      <w:r w:rsidR="00271A7E" w:rsidRPr="00502CFD">
        <w:rPr>
          <w:rStyle w:val="a7"/>
          <w:rtl/>
        </w:rPr>
        <w:footnoteReference w:id="69"/>
      </w:r>
      <w:r w:rsidR="00502CFD" w:rsidRPr="00502CFD">
        <w:rPr>
          <w:rStyle w:val="a7"/>
          <w:rtl/>
        </w:rPr>
        <w:t>)</w:t>
      </w:r>
    </w:p>
    <w:p w14:paraId="5DEE9F5E" w14:textId="77777777" w:rsidR="00687FBF" w:rsidRPr="00727EC6" w:rsidRDefault="00D94C0D" w:rsidP="00727EC6">
      <w:pPr>
        <w:bidi/>
        <w:spacing w:line="276" w:lineRule="auto"/>
        <w:ind w:firstLine="567"/>
        <w:jc w:val="lowKashida"/>
        <w:rPr>
          <w:rFonts w:ascii="Traditional Arabic" w:hAnsi="Traditional Arabic" w:cs="Traditional Arabic"/>
          <w:b/>
          <w:bCs/>
          <w:sz w:val="36"/>
          <w:szCs w:val="36"/>
        </w:rPr>
      </w:pPr>
      <w:r w:rsidRPr="00727EC6">
        <w:rPr>
          <w:rFonts w:ascii="Traditional Arabic" w:hAnsi="Traditional Arabic" w:cs="Traditional Arabic"/>
          <w:b/>
          <w:bCs/>
          <w:sz w:val="36"/>
          <w:szCs w:val="36"/>
          <w:rtl/>
        </w:rPr>
        <w:t xml:space="preserve">7- </w:t>
      </w:r>
      <w:r w:rsidR="00967ED5" w:rsidRPr="00727EC6">
        <w:rPr>
          <w:rFonts w:ascii="Traditional Arabic" w:hAnsi="Traditional Arabic" w:cs="Traditional Arabic"/>
          <w:b/>
          <w:bCs/>
          <w:sz w:val="36"/>
          <w:szCs w:val="36"/>
          <w:rtl/>
        </w:rPr>
        <w:t xml:space="preserve">‌اسْتِعْمَال ‌النَّاس حجَّة يجب الْعَمَل بهَا </w:t>
      </w:r>
    </w:p>
    <w:p w14:paraId="2664BFCD" w14:textId="0AAAF011" w:rsidR="00687FBF" w:rsidRPr="00727EC6" w:rsidRDefault="00967ED5" w:rsidP="00727EC6">
      <w:pPr>
        <w:bidi/>
        <w:spacing w:line="276" w:lineRule="auto"/>
        <w:ind w:firstLine="567"/>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 xml:space="preserve"> الظَّاهِر أَن المُرَاد بِاسْتِعْمَال النَّاس هُوَ نفس المُرَاد بِالْعَادَةِ، وَقد تقدم، وَهُوَ أحد قَوْلَيْنِ فِي تَفْسِير الِاسْتِعْمَال. وَقيل: الِاسْتِعْمَال</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هُوَ</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نقل اللَّفْظ عَن مَوْضِعه الْأَصْلِيّ إِلَى مَعْنَاهُ الْمجَازِي</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شرع</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ا وَغَلَبَة اسْتِعْمَاله فِيهِ. وَلَا تظهر إِرَادَته هُنَا لِأَنَّهُ لَا يتمشى إِلَّا</w:t>
      </w:r>
      <w:r w:rsidR="00AD131E" w:rsidRPr="00727EC6">
        <w:rPr>
          <w:rFonts w:ascii="Traditional Arabic" w:hAnsi="Traditional Arabic" w:cs="Traditional Arabic"/>
          <w:sz w:val="36"/>
          <w:szCs w:val="36"/>
          <w:rtl/>
        </w:rPr>
        <w:t xml:space="preserve"> على قَول الصاحبين الْم</w:t>
      </w:r>
      <w:r w:rsidRPr="00727EC6">
        <w:rPr>
          <w:rFonts w:ascii="Traditional Arabic" w:hAnsi="Traditional Arabic" w:cs="Traditional Arabic"/>
          <w:sz w:val="36"/>
          <w:szCs w:val="36"/>
          <w:rtl/>
        </w:rPr>
        <w:t>رْجُوح</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من أَنه إِذا كَانَت الْحَقِيقَة مستعملة</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وَالْمجَاز أَكثر اسْتِعْمَالا</w:t>
      </w:r>
      <w:r w:rsidR="00B10F50">
        <w:rPr>
          <w:rFonts w:ascii="Traditional Arabic" w:hAnsi="Traditional Arabic" w:cs="Traditional Arabic" w:hint="cs"/>
          <w:sz w:val="36"/>
          <w:szCs w:val="36"/>
          <w:rtl/>
        </w:rPr>
        <w:t>ً</w:t>
      </w:r>
      <w:r w:rsidRPr="00727EC6">
        <w:rPr>
          <w:rFonts w:ascii="Traditional Arabic" w:hAnsi="Traditional Arabic" w:cs="Traditional Arabic"/>
          <w:sz w:val="36"/>
          <w:szCs w:val="36"/>
          <w:rtl/>
        </w:rPr>
        <w:t xml:space="preserve"> مِنْهَا</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يُرَاد بِاللَّفْظِ معنى أَعم يَشْمَل الْحَقِيقَة وَالْمجَاز. وَلم يرجح قَوْ</w:t>
      </w:r>
      <w:r w:rsidR="00760CB8" w:rsidRPr="00727EC6">
        <w:rPr>
          <w:rFonts w:ascii="Traditional Arabic" w:hAnsi="Traditional Arabic" w:cs="Traditional Arabic"/>
          <w:sz w:val="36"/>
          <w:szCs w:val="36"/>
          <w:rtl/>
        </w:rPr>
        <w:t>لهمَا، وَإِذا لم يرجح يكون الْم</w:t>
      </w:r>
      <w:r w:rsidRPr="00727EC6">
        <w:rPr>
          <w:rFonts w:ascii="Traditional Arabic" w:hAnsi="Traditional Arabic" w:cs="Traditional Arabic"/>
          <w:sz w:val="36"/>
          <w:szCs w:val="36"/>
          <w:rtl/>
        </w:rPr>
        <w:t>عْمُول بِهِ ق</w:t>
      </w:r>
      <w:r w:rsidR="00760CB8" w:rsidRPr="00727EC6">
        <w:rPr>
          <w:rFonts w:ascii="Traditional Arabic" w:hAnsi="Traditional Arabic" w:cs="Traditional Arabic"/>
          <w:sz w:val="36"/>
          <w:szCs w:val="36"/>
          <w:rtl/>
        </w:rPr>
        <w:t>َول الإِمَام، وَحملهَا على الْم</w:t>
      </w:r>
      <w:r w:rsidRPr="00727EC6">
        <w:rPr>
          <w:rFonts w:ascii="Traditional Arabic" w:hAnsi="Traditional Arabic" w:cs="Traditional Arabic"/>
          <w:sz w:val="36"/>
          <w:szCs w:val="36"/>
          <w:rtl/>
        </w:rPr>
        <w:t>رْجُوح بِلَا دَاع إِلَيْهِ غير مُوَافق.</w:t>
      </w:r>
    </w:p>
    <w:p w14:paraId="021EEF79" w14:textId="77777777" w:rsidR="00687FBF" w:rsidRPr="00727EC6" w:rsidRDefault="00967ED5"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وَإِذا أُرِيد بِالِاسْتِعْمَالِ الْ</w:t>
      </w:r>
      <w:r w:rsidR="00887415" w:rsidRPr="00727EC6">
        <w:rPr>
          <w:rFonts w:ascii="Traditional Arabic" w:hAnsi="Traditional Arabic" w:cs="Traditional Arabic"/>
          <w:sz w:val="36"/>
          <w:szCs w:val="36"/>
          <w:rtl/>
        </w:rPr>
        <w:t>عرفِيّ العملي</w:t>
      </w:r>
      <w:r w:rsidR="00F34DCA" w:rsidRPr="00727EC6">
        <w:rPr>
          <w:rFonts w:ascii="Traditional Arabic" w:hAnsi="Traditional Arabic" w:cs="Traditional Arabic"/>
          <w:sz w:val="36"/>
          <w:szCs w:val="36"/>
          <w:rtl/>
        </w:rPr>
        <w:t>،</w:t>
      </w:r>
      <w:r w:rsidR="00887415" w:rsidRPr="00727EC6">
        <w:rPr>
          <w:rFonts w:ascii="Traditional Arabic" w:hAnsi="Traditional Arabic" w:cs="Traditional Arabic"/>
          <w:sz w:val="36"/>
          <w:szCs w:val="36"/>
          <w:rtl/>
        </w:rPr>
        <w:t xml:space="preserve"> يكون مَوْضُوع ال</w:t>
      </w:r>
      <w:r w:rsidRPr="00727EC6">
        <w:rPr>
          <w:rFonts w:ascii="Traditional Arabic" w:hAnsi="Traditional Arabic" w:cs="Traditional Arabic"/>
          <w:sz w:val="36"/>
          <w:szCs w:val="36"/>
          <w:rtl/>
        </w:rPr>
        <w:t xml:space="preserve">مَادَّة غير </w:t>
      </w:r>
      <w:r w:rsidRPr="00B10F50">
        <w:rPr>
          <w:rFonts w:ascii="Traditional Arabic" w:hAnsi="Traditional Arabic" w:cs="Traditional Arabic"/>
          <w:sz w:val="36"/>
          <w:szCs w:val="36"/>
          <w:rtl/>
        </w:rPr>
        <w:t>دَاخل</w:t>
      </w:r>
      <w:r w:rsidRPr="00727EC6">
        <w:rPr>
          <w:rFonts w:ascii="Traditional Arabic" w:hAnsi="Traditional Arabic" w:cs="Traditional Arabic"/>
          <w:sz w:val="36"/>
          <w:szCs w:val="36"/>
          <w:rtl/>
        </w:rPr>
        <w:t xml:space="preserve"> تَحت </w:t>
      </w:r>
      <w:r w:rsidRPr="00B10F50">
        <w:rPr>
          <w:rFonts w:ascii="Traditional Arabic" w:hAnsi="Traditional Arabic" w:cs="Traditional Arabic"/>
          <w:sz w:val="36"/>
          <w:szCs w:val="36"/>
          <w:rtl/>
        </w:rPr>
        <w:t>الْخلاف</w:t>
      </w:r>
      <w:r w:rsidRPr="00727EC6">
        <w:rPr>
          <w:rFonts w:ascii="Traditional Arabic" w:hAnsi="Traditional Arabic" w:cs="Traditional Arabic"/>
          <w:sz w:val="36"/>
          <w:szCs w:val="36"/>
          <w:rtl/>
        </w:rPr>
        <w:t xml:space="preserve"> وَهُوَ أولى. وَحِين</w:t>
      </w:r>
      <w:r w:rsidR="00F34DCA" w:rsidRPr="00727EC6">
        <w:rPr>
          <w:rFonts w:ascii="Traditional Arabic" w:hAnsi="Traditional Arabic" w:cs="Traditional Arabic"/>
          <w:sz w:val="36"/>
          <w:szCs w:val="36"/>
          <w:rtl/>
        </w:rPr>
        <w:t>َئِذٍ فَتكون الْقَاعِدَة ال</w:t>
      </w:r>
      <w:r w:rsidRPr="00727EC6">
        <w:rPr>
          <w:rFonts w:ascii="Traditional Arabic" w:hAnsi="Traditional Arabic" w:cs="Traditional Arabic"/>
          <w:sz w:val="36"/>
          <w:szCs w:val="36"/>
          <w:rtl/>
        </w:rPr>
        <w:t>مَذْكُورَة تَأْكِيدًا لسابقتها، وَمَا قيل فِي تِلْكَ يُقَال فِي هَذِه</w:t>
      </w:r>
      <w:r w:rsidR="00E62DDD" w:rsidRPr="00727EC6">
        <w:rPr>
          <w:rFonts w:ascii="Traditional Arabic" w:hAnsi="Traditional Arabic" w:cs="Traditional Arabic"/>
          <w:sz w:val="36"/>
          <w:szCs w:val="36"/>
          <w:rtl/>
        </w:rPr>
        <w:t>.</w:t>
      </w:r>
      <w:r w:rsidR="00502CFD" w:rsidRPr="00502CFD">
        <w:rPr>
          <w:rStyle w:val="a7"/>
          <w:rtl/>
        </w:rPr>
        <w:t>(</w:t>
      </w:r>
      <w:r w:rsidR="00E62DDD" w:rsidRPr="00502CFD">
        <w:rPr>
          <w:rStyle w:val="a7"/>
          <w:rtl/>
        </w:rPr>
        <w:footnoteReference w:id="70"/>
      </w:r>
      <w:r w:rsidR="00502CFD" w:rsidRPr="00502CFD">
        <w:rPr>
          <w:rStyle w:val="a7"/>
          <w:rtl/>
        </w:rPr>
        <w:t>)</w:t>
      </w:r>
    </w:p>
    <w:p w14:paraId="77D599D2" w14:textId="77777777" w:rsidR="00C71D1E" w:rsidRPr="00727EC6" w:rsidRDefault="00C71D1E" w:rsidP="00727EC6">
      <w:pPr>
        <w:spacing w:after="200" w:line="276" w:lineRule="auto"/>
        <w:rPr>
          <w:rFonts w:ascii="Traditional Arabic" w:hAnsi="Traditional Arabic" w:cs="Traditional Arabic"/>
          <w:b/>
          <w:bCs/>
          <w:sz w:val="36"/>
          <w:szCs w:val="36"/>
        </w:rPr>
      </w:pPr>
      <w:r w:rsidRPr="00727EC6">
        <w:rPr>
          <w:rFonts w:ascii="Traditional Arabic" w:hAnsi="Traditional Arabic" w:cs="Traditional Arabic"/>
          <w:b/>
          <w:bCs/>
          <w:sz w:val="36"/>
          <w:szCs w:val="36"/>
          <w:rtl/>
        </w:rPr>
        <w:br w:type="page"/>
      </w:r>
    </w:p>
    <w:p w14:paraId="587AF537" w14:textId="77777777" w:rsidR="005A73C0" w:rsidRPr="00727EC6" w:rsidRDefault="005A73C0"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rPr>
        <w:t>المبحث الرابع</w:t>
      </w:r>
    </w:p>
    <w:p w14:paraId="3ACA81B1" w14:textId="0C08B5F8" w:rsidR="00B10F50" w:rsidRDefault="005A73C0" w:rsidP="00B10F50">
      <w:pPr>
        <w:jc w:val="center"/>
      </w:pPr>
      <w:r w:rsidRPr="00727EC6">
        <w:rPr>
          <w:rFonts w:ascii="Traditional Arabic" w:hAnsi="Traditional Arabic" w:cs="Traditional Arabic"/>
          <w:b/>
          <w:bCs/>
          <w:sz w:val="36"/>
          <w:szCs w:val="36"/>
          <w:rtl/>
        </w:rPr>
        <w:t>منهج التربية الوسطية في الإسلام</w:t>
      </w:r>
    </w:p>
    <w:p w14:paraId="001E2D5B" w14:textId="368F45C6" w:rsidR="005A73C0" w:rsidRPr="00727EC6" w:rsidRDefault="005A73C0" w:rsidP="00727EC6">
      <w:pPr>
        <w:bidi/>
        <w:spacing w:line="276" w:lineRule="auto"/>
        <w:jc w:val="center"/>
        <w:rPr>
          <w:rFonts w:ascii="Traditional Arabic" w:hAnsi="Traditional Arabic" w:cs="Traditional Arabic"/>
          <w:b/>
          <w:bCs/>
          <w:sz w:val="36"/>
          <w:szCs w:val="36"/>
          <w:rtl/>
        </w:rPr>
      </w:pPr>
    </w:p>
    <w:p w14:paraId="20BE9E87" w14:textId="77777777" w:rsidR="00687FBF" w:rsidRPr="00727EC6" w:rsidRDefault="002015C5" w:rsidP="00727EC6">
      <w:pPr>
        <w:bidi/>
        <w:spacing w:line="276" w:lineRule="auto"/>
        <w:ind w:firstLine="567"/>
        <w:rPr>
          <w:rFonts w:ascii="Traditional Arabic" w:hAnsi="Traditional Arabic" w:cs="Traditional Arabic"/>
          <w:sz w:val="36"/>
          <w:szCs w:val="36"/>
          <w:rtl/>
        </w:rPr>
      </w:pPr>
      <w:r w:rsidRPr="00727EC6">
        <w:rPr>
          <w:rFonts w:ascii="Traditional Arabic" w:hAnsi="Traditional Arabic" w:cs="Traditional Arabic"/>
          <w:sz w:val="36"/>
          <w:szCs w:val="36"/>
          <w:rtl/>
        </w:rPr>
        <w:t>إن توجيه الطلاب نحو الوسطية</w:t>
      </w:r>
      <w:r w:rsidR="00751176" w:rsidRPr="00727EC6">
        <w:rPr>
          <w:rFonts w:ascii="Traditional Arabic" w:hAnsi="Traditional Arabic" w:cs="Traditional Arabic"/>
          <w:sz w:val="36"/>
          <w:szCs w:val="36"/>
          <w:rtl/>
        </w:rPr>
        <w:t xml:space="preserve"> والاعتدال</w:t>
      </w:r>
      <w:r w:rsidR="001330CF" w:rsidRPr="00727EC6">
        <w:rPr>
          <w:rFonts w:ascii="Traditional Arabic" w:hAnsi="Traditional Arabic" w:cs="Traditional Arabic"/>
          <w:sz w:val="36"/>
          <w:szCs w:val="36"/>
          <w:rtl/>
        </w:rPr>
        <w:t xml:space="preserve"> في المؤسسات التعليمية</w:t>
      </w:r>
      <w:r w:rsidR="00D325C1" w:rsidRPr="00727EC6">
        <w:rPr>
          <w:rFonts w:ascii="Traditional Arabic" w:hAnsi="Traditional Arabic" w:cs="Traditional Arabic"/>
          <w:sz w:val="36"/>
          <w:szCs w:val="36"/>
          <w:rtl/>
        </w:rPr>
        <w:t>، يجب أن يقوم</w:t>
      </w:r>
      <w:r w:rsidR="00773D8C" w:rsidRPr="00727EC6">
        <w:rPr>
          <w:rFonts w:ascii="Traditional Arabic" w:hAnsi="Traditional Arabic" w:cs="Traditional Arabic"/>
          <w:sz w:val="36"/>
          <w:szCs w:val="36"/>
          <w:rtl/>
        </w:rPr>
        <w:t xml:space="preserve"> على منهج واضح</w:t>
      </w:r>
      <w:r w:rsidR="0044378D" w:rsidRPr="00727EC6">
        <w:rPr>
          <w:rFonts w:ascii="Traditional Arabic" w:hAnsi="Traditional Arabic" w:cs="Traditional Arabic"/>
          <w:sz w:val="36"/>
          <w:szCs w:val="36"/>
          <w:rtl/>
        </w:rPr>
        <w:t xml:space="preserve">، مؤسس تأسيسًا </w:t>
      </w:r>
      <w:r w:rsidR="009D3B08" w:rsidRPr="00727EC6">
        <w:rPr>
          <w:rFonts w:ascii="Traditional Arabic" w:hAnsi="Traditional Arabic" w:cs="Traditional Arabic"/>
          <w:sz w:val="36"/>
          <w:szCs w:val="36"/>
          <w:rtl/>
        </w:rPr>
        <w:t>وفق الثوابت</w:t>
      </w:r>
      <w:r w:rsidR="00B5777C" w:rsidRPr="00727EC6">
        <w:rPr>
          <w:rFonts w:ascii="Traditional Arabic" w:hAnsi="Traditional Arabic" w:cs="Traditional Arabic"/>
          <w:sz w:val="36"/>
          <w:szCs w:val="36"/>
          <w:rtl/>
        </w:rPr>
        <w:t xml:space="preserve"> الإسلامية، والأصول التربوية.</w:t>
      </w:r>
    </w:p>
    <w:p w14:paraId="4BD469CD" w14:textId="4539AF81" w:rsidR="00687FBF" w:rsidRPr="00B10F50" w:rsidRDefault="0090260D" w:rsidP="00B10F50">
      <w:pPr>
        <w:bidi/>
        <w:jc w:val="both"/>
        <w:rPr>
          <w:rtl/>
        </w:rPr>
      </w:pPr>
      <w:r w:rsidRPr="00727EC6">
        <w:rPr>
          <w:rFonts w:ascii="Traditional Arabic" w:hAnsi="Traditional Arabic" w:cs="Traditional Arabic"/>
          <w:sz w:val="36"/>
          <w:szCs w:val="36"/>
          <w:rtl/>
        </w:rPr>
        <w:t>ونقصد بالمنهج</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هو</w:t>
      </w:r>
      <w:r w:rsidR="00F34DCA"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الطريقة والأسلوب المتبع</w:t>
      </w:r>
      <w:r w:rsidR="00BB1D02" w:rsidRPr="00727EC6">
        <w:rPr>
          <w:rFonts w:ascii="Traditional Arabic" w:hAnsi="Traditional Arabic" w:cs="Traditional Arabic"/>
          <w:sz w:val="36"/>
          <w:szCs w:val="36"/>
          <w:rtl/>
        </w:rPr>
        <w:t xml:space="preserve"> في تربية المسلمين </w:t>
      </w:r>
      <w:r w:rsidR="007E5632" w:rsidRPr="00727EC6">
        <w:rPr>
          <w:rFonts w:ascii="Traditional Arabic" w:hAnsi="Traditional Arabic" w:cs="Traditional Arabic"/>
          <w:sz w:val="36"/>
          <w:szCs w:val="36"/>
          <w:rtl/>
        </w:rPr>
        <w:t>تربية خلقية صحيحة</w:t>
      </w:r>
      <w:r w:rsidR="00F34DCA" w:rsidRPr="00727EC6">
        <w:rPr>
          <w:rFonts w:ascii="Traditional Arabic" w:hAnsi="Traditional Arabic" w:cs="Traditional Arabic"/>
          <w:sz w:val="36"/>
          <w:szCs w:val="36"/>
          <w:rtl/>
        </w:rPr>
        <w:t>،</w:t>
      </w:r>
      <w:r w:rsidR="00337B17" w:rsidRPr="00727EC6">
        <w:rPr>
          <w:rFonts w:ascii="Traditional Arabic" w:hAnsi="Traditional Arabic" w:cs="Traditional Arabic"/>
          <w:sz w:val="36"/>
          <w:szCs w:val="36"/>
          <w:rtl/>
        </w:rPr>
        <w:t xml:space="preserve"> وتعليمهم تعاليم الإسلام</w:t>
      </w:r>
      <w:r w:rsidR="00F34DCA" w:rsidRPr="00727EC6">
        <w:rPr>
          <w:rFonts w:ascii="Traditional Arabic" w:hAnsi="Traditional Arabic" w:cs="Traditional Arabic"/>
          <w:sz w:val="36"/>
          <w:szCs w:val="36"/>
          <w:rtl/>
        </w:rPr>
        <w:t>:</w:t>
      </w:r>
      <w:r w:rsidR="00337B17" w:rsidRPr="00727EC6">
        <w:rPr>
          <w:rFonts w:ascii="Traditional Arabic" w:hAnsi="Traditional Arabic" w:cs="Traditional Arabic"/>
          <w:sz w:val="36"/>
          <w:szCs w:val="36"/>
          <w:rtl/>
        </w:rPr>
        <w:t xml:space="preserve"> عقيدة</w:t>
      </w:r>
      <w:r w:rsidR="00F34DCA" w:rsidRPr="00727EC6">
        <w:rPr>
          <w:rFonts w:ascii="Traditional Arabic" w:hAnsi="Traditional Arabic" w:cs="Traditional Arabic"/>
          <w:sz w:val="36"/>
          <w:szCs w:val="36"/>
          <w:rtl/>
        </w:rPr>
        <w:t>،</w:t>
      </w:r>
      <w:r w:rsidR="00337B17" w:rsidRPr="00727EC6">
        <w:rPr>
          <w:rFonts w:ascii="Traditional Arabic" w:hAnsi="Traditional Arabic" w:cs="Traditional Arabic"/>
          <w:sz w:val="36"/>
          <w:szCs w:val="36"/>
          <w:rtl/>
        </w:rPr>
        <w:t xml:space="preserve"> وعبادة</w:t>
      </w:r>
      <w:r w:rsidR="00F34DCA" w:rsidRPr="00727EC6">
        <w:rPr>
          <w:rFonts w:ascii="Traditional Arabic" w:hAnsi="Traditional Arabic" w:cs="Traditional Arabic"/>
          <w:sz w:val="36"/>
          <w:szCs w:val="36"/>
          <w:rtl/>
        </w:rPr>
        <w:t>،</w:t>
      </w:r>
      <w:r w:rsidR="00337B17" w:rsidRPr="00727EC6">
        <w:rPr>
          <w:rFonts w:ascii="Traditional Arabic" w:hAnsi="Traditional Arabic" w:cs="Traditional Arabic"/>
          <w:sz w:val="36"/>
          <w:szCs w:val="36"/>
          <w:rtl/>
        </w:rPr>
        <w:t xml:space="preserve"> ومعاملات</w:t>
      </w:r>
      <w:r w:rsidR="00F34DCA" w:rsidRPr="00727EC6">
        <w:rPr>
          <w:rFonts w:ascii="Traditional Arabic" w:hAnsi="Traditional Arabic" w:cs="Traditional Arabic"/>
          <w:sz w:val="36"/>
          <w:szCs w:val="36"/>
          <w:rtl/>
        </w:rPr>
        <w:t>،</w:t>
      </w:r>
      <w:r w:rsidR="00337B17" w:rsidRPr="00727EC6">
        <w:rPr>
          <w:rFonts w:ascii="Traditional Arabic" w:hAnsi="Traditional Arabic" w:cs="Traditional Arabic"/>
          <w:sz w:val="36"/>
          <w:szCs w:val="36"/>
          <w:rtl/>
        </w:rPr>
        <w:t xml:space="preserve"> وشرائع، قال الله تعالى: </w:t>
      </w:r>
      <w:r w:rsidR="00B10F50" w:rsidRPr="00727EC6">
        <w:rPr>
          <w:rFonts w:ascii="Traditional Arabic" w:hAnsi="Traditional Arabic" w:cs="Traditional Arabic"/>
          <w:b/>
          <w:bCs/>
          <w:sz w:val="36"/>
          <w:szCs w:val="36"/>
          <w:rtl/>
        </w:rPr>
        <w:t>﴿</w:t>
      </w:r>
      <w:r w:rsidR="00337B17" w:rsidRPr="00727EC6">
        <w:rPr>
          <w:rFonts w:ascii="Traditional Arabic" w:hAnsi="Traditional Arabic" w:cs="Traditional Arabic"/>
          <w:sz w:val="36"/>
          <w:szCs w:val="36"/>
          <w:rtl/>
        </w:rPr>
        <w:t>لِكُلٍّ جَعَلْنَا مِنْكُمْ شِرْعَةً وَمِنْهَاجًا</w:t>
      </w:r>
      <w:r w:rsidR="00B10F50" w:rsidRPr="00727EC6">
        <w:rPr>
          <w:rFonts w:ascii="Traditional Arabic" w:hAnsi="Traditional Arabic" w:cs="Traditional Arabic"/>
          <w:b/>
          <w:bCs/>
          <w:sz w:val="36"/>
          <w:szCs w:val="36"/>
          <w:rtl/>
        </w:rPr>
        <w:t>﴾</w:t>
      </w:r>
      <w:r w:rsidR="00A13FC1" w:rsidRPr="00727EC6">
        <w:rPr>
          <w:rFonts w:ascii="Traditional Arabic" w:hAnsi="Traditional Arabic" w:cs="Traditional Arabic"/>
          <w:sz w:val="36"/>
          <w:szCs w:val="36"/>
          <w:rtl/>
        </w:rPr>
        <w:t xml:space="preserve"> [المائدة: 48]</w:t>
      </w:r>
      <w:r w:rsidR="00847E0F" w:rsidRPr="00727EC6">
        <w:rPr>
          <w:rFonts w:ascii="Traditional Arabic" w:hAnsi="Traditional Arabic" w:cs="Traditional Arabic"/>
          <w:sz w:val="36"/>
          <w:szCs w:val="36"/>
          <w:rtl/>
        </w:rPr>
        <w:t xml:space="preserve"> والمنهج الناجح</w:t>
      </w:r>
      <w:r w:rsidR="00F34DCA" w:rsidRPr="00727EC6">
        <w:rPr>
          <w:rFonts w:ascii="Traditional Arabic" w:hAnsi="Traditional Arabic" w:cs="Traditional Arabic"/>
          <w:sz w:val="36"/>
          <w:szCs w:val="36"/>
          <w:rtl/>
        </w:rPr>
        <w:t>،</w:t>
      </w:r>
      <w:r w:rsidR="00847E0F" w:rsidRPr="00727EC6">
        <w:rPr>
          <w:rFonts w:ascii="Traditional Arabic" w:hAnsi="Traditional Arabic" w:cs="Traditional Arabic"/>
          <w:sz w:val="36"/>
          <w:szCs w:val="36"/>
          <w:rtl/>
        </w:rPr>
        <w:t xml:space="preserve"> هو المنهج القائم على التخطيط</w:t>
      </w:r>
      <w:r w:rsidR="007B665A" w:rsidRPr="00727EC6">
        <w:rPr>
          <w:rFonts w:ascii="Traditional Arabic" w:hAnsi="Traditional Arabic" w:cs="Traditional Arabic"/>
          <w:sz w:val="36"/>
          <w:szCs w:val="36"/>
          <w:rtl/>
        </w:rPr>
        <w:t>، وتقوم بتنفيذه مؤسسة تربوية، سواء أكانت مدرسة أو قناة تليفزيونية، أم المنزل، أم المسجد</w:t>
      </w:r>
      <w:r w:rsidR="00AF21A9" w:rsidRPr="00727EC6">
        <w:rPr>
          <w:rFonts w:ascii="Traditional Arabic" w:hAnsi="Traditional Arabic" w:cs="Traditional Arabic"/>
          <w:sz w:val="36"/>
          <w:szCs w:val="36"/>
          <w:rtl/>
        </w:rPr>
        <w:t>، أم المراكز المتخصصة</w:t>
      </w:r>
      <w:r w:rsidR="007B665A" w:rsidRPr="00727EC6">
        <w:rPr>
          <w:rFonts w:ascii="Traditional Arabic" w:hAnsi="Traditional Arabic" w:cs="Traditional Arabic"/>
          <w:sz w:val="36"/>
          <w:szCs w:val="36"/>
          <w:rtl/>
        </w:rPr>
        <w:t>.</w:t>
      </w:r>
    </w:p>
    <w:p w14:paraId="2EEBADA6" w14:textId="77777777" w:rsidR="00687FBF" w:rsidRPr="00727EC6" w:rsidRDefault="006C400A"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والمنهج وفق التربية الإسلامية - </w:t>
      </w:r>
      <w:r w:rsidR="00A74329" w:rsidRPr="00727EC6">
        <w:rPr>
          <w:rFonts w:ascii="Traditional Arabic" w:hAnsi="Traditional Arabic" w:cs="Traditional Arabic"/>
          <w:sz w:val="36"/>
          <w:szCs w:val="36"/>
          <w:rtl/>
        </w:rPr>
        <w:t>نظام من الخبرات التي تقدمها</w:t>
      </w:r>
      <w:r w:rsidR="00E709B0" w:rsidRPr="00727EC6">
        <w:rPr>
          <w:rFonts w:ascii="Traditional Arabic" w:hAnsi="Traditional Arabic" w:cs="Traditional Arabic"/>
          <w:sz w:val="36"/>
          <w:szCs w:val="36"/>
          <w:rtl/>
        </w:rPr>
        <w:t xml:space="preserve"> المؤسسة التربوية للمتعلمين</w:t>
      </w:r>
      <w:r w:rsidRPr="00727EC6">
        <w:rPr>
          <w:rFonts w:ascii="Traditional Arabic" w:hAnsi="Traditional Arabic" w:cs="Traditional Arabic"/>
          <w:sz w:val="36"/>
          <w:szCs w:val="36"/>
          <w:rtl/>
        </w:rPr>
        <w:t xml:space="preserve"> </w:t>
      </w:r>
      <w:r w:rsidR="00750B70"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750B70" w:rsidRPr="00727EC6">
        <w:rPr>
          <w:rFonts w:ascii="Traditional Arabic" w:hAnsi="Traditional Arabic" w:cs="Traditional Arabic"/>
          <w:sz w:val="36"/>
          <w:szCs w:val="36"/>
          <w:rtl/>
        </w:rPr>
        <w:t>منها ما يتعلق بالمنزَّل</w:t>
      </w:r>
      <w:r w:rsidR="00175F99" w:rsidRPr="00727EC6">
        <w:rPr>
          <w:rFonts w:ascii="Traditional Arabic" w:hAnsi="Traditional Arabic" w:cs="Traditional Arabic"/>
          <w:sz w:val="36"/>
          <w:szCs w:val="36"/>
          <w:rtl/>
        </w:rPr>
        <w:t xml:space="preserve"> من عند الله، وأخرى تتعلق بالمكتسب بواسطة البش</w:t>
      </w:r>
      <w:r w:rsidR="007632F4" w:rsidRPr="00727EC6">
        <w:rPr>
          <w:rFonts w:ascii="Traditional Arabic" w:hAnsi="Traditional Arabic" w:cs="Traditional Arabic"/>
          <w:sz w:val="36"/>
          <w:szCs w:val="36"/>
          <w:rtl/>
        </w:rPr>
        <w:t>ـ</w:t>
      </w:r>
      <w:r w:rsidR="00175F99" w:rsidRPr="00727EC6">
        <w:rPr>
          <w:rFonts w:ascii="Traditional Arabic" w:hAnsi="Traditional Arabic" w:cs="Traditional Arabic"/>
          <w:sz w:val="36"/>
          <w:szCs w:val="36"/>
          <w:rtl/>
        </w:rPr>
        <w:t>ر</w:t>
      </w:r>
      <w:r w:rsidR="00F34DCA" w:rsidRPr="00727EC6">
        <w:rPr>
          <w:rFonts w:ascii="Traditional Arabic" w:hAnsi="Traditional Arabic" w:cs="Traditional Arabic"/>
          <w:sz w:val="36"/>
          <w:szCs w:val="36"/>
          <w:rtl/>
        </w:rPr>
        <w:t>؛</w:t>
      </w:r>
      <w:r w:rsidR="00175F99" w:rsidRPr="00727EC6">
        <w:rPr>
          <w:rFonts w:ascii="Traditional Arabic" w:hAnsi="Traditional Arabic" w:cs="Traditional Arabic"/>
          <w:sz w:val="36"/>
          <w:szCs w:val="36"/>
          <w:rtl/>
        </w:rPr>
        <w:t xml:space="preserve"> لتساعدهم على اكتسابها </w:t>
      </w:r>
      <w:r w:rsidR="00494068" w:rsidRPr="00727EC6">
        <w:rPr>
          <w:rFonts w:ascii="Traditional Arabic" w:hAnsi="Traditional Arabic" w:cs="Traditional Arabic"/>
          <w:sz w:val="36"/>
          <w:szCs w:val="36"/>
          <w:rtl/>
        </w:rPr>
        <w:t>تحت إشرافها.</w:t>
      </w:r>
    </w:p>
    <w:p w14:paraId="22717A6B" w14:textId="46AB6AF1" w:rsidR="00687FBF" w:rsidRPr="00727EC6" w:rsidRDefault="001C498C"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وذلك بهدف تحقيق نموهم، نموًّا شامل</w:t>
      </w:r>
      <w:r w:rsidR="00A92175">
        <w:rPr>
          <w:rFonts w:ascii="Traditional Arabic" w:hAnsi="Traditional Arabic" w:cs="Traditional Arabic" w:hint="cs"/>
          <w:sz w:val="36"/>
          <w:szCs w:val="36"/>
          <w:rtl/>
        </w:rPr>
        <w:t>اً</w:t>
      </w:r>
      <w:r w:rsidRPr="00727EC6">
        <w:rPr>
          <w:rFonts w:ascii="Traditional Arabic" w:hAnsi="Traditional Arabic" w:cs="Traditional Arabic"/>
          <w:sz w:val="36"/>
          <w:szCs w:val="36"/>
          <w:rtl/>
        </w:rPr>
        <w:t>، ومتكامل</w:t>
      </w:r>
      <w:r w:rsidR="00A92175">
        <w:rPr>
          <w:rFonts w:ascii="Traditional Arabic" w:hAnsi="Traditional Arabic" w:cs="Traditional Arabic" w:hint="cs"/>
          <w:sz w:val="36"/>
          <w:szCs w:val="36"/>
          <w:rtl/>
        </w:rPr>
        <w:t>اً</w:t>
      </w:r>
      <w:r w:rsidRPr="00727EC6">
        <w:rPr>
          <w:rFonts w:ascii="Traditional Arabic" w:hAnsi="Traditional Arabic" w:cs="Traditional Arabic"/>
          <w:sz w:val="36"/>
          <w:szCs w:val="36"/>
          <w:rtl/>
        </w:rPr>
        <w:t>، ومتوازنًا، وتمكينهم</w:t>
      </w:r>
      <w:r w:rsidR="00995BFE" w:rsidRPr="00727EC6">
        <w:rPr>
          <w:rFonts w:ascii="Traditional Arabic" w:hAnsi="Traditional Arabic" w:cs="Traditional Arabic"/>
          <w:sz w:val="36"/>
          <w:szCs w:val="36"/>
          <w:rtl/>
        </w:rPr>
        <w:t xml:space="preserve"> من السلوك</w:t>
      </w:r>
      <w:r w:rsidR="00302028" w:rsidRPr="00727EC6">
        <w:rPr>
          <w:rFonts w:ascii="Traditional Arabic" w:hAnsi="Traditional Arabic" w:cs="Traditional Arabic"/>
          <w:sz w:val="36"/>
          <w:szCs w:val="36"/>
          <w:rtl/>
        </w:rPr>
        <w:t>، قول</w:t>
      </w:r>
      <w:r w:rsidR="00A92175">
        <w:rPr>
          <w:rFonts w:ascii="Traditional Arabic" w:hAnsi="Traditional Arabic" w:cs="Traditional Arabic" w:hint="cs"/>
          <w:sz w:val="36"/>
          <w:szCs w:val="36"/>
          <w:rtl/>
        </w:rPr>
        <w:t>اً</w:t>
      </w:r>
      <w:r w:rsidR="00302028" w:rsidRPr="00727EC6">
        <w:rPr>
          <w:rFonts w:ascii="Traditional Arabic" w:hAnsi="Traditional Arabic" w:cs="Traditional Arabic"/>
          <w:sz w:val="36"/>
          <w:szCs w:val="36"/>
          <w:rtl/>
        </w:rPr>
        <w:t xml:space="preserve"> وعمل</w:t>
      </w:r>
      <w:r w:rsidR="00A92175">
        <w:rPr>
          <w:rFonts w:ascii="Traditional Arabic" w:hAnsi="Traditional Arabic" w:cs="Traditional Arabic" w:hint="cs"/>
          <w:sz w:val="36"/>
          <w:szCs w:val="36"/>
          <w:rtl/>
        </w:rPr>
        <w:t>اً</w:t>
      </w:r>
      <w:r w:rsidR="00302028" w:rsidRPr="00727EC6">
        <w:rPr>
          <w:rFonts w:ascii="Traditional Arabic" w:hAnsi="Traditional Arabic" w:cs="Traditional Arabic"/>
          <w:sz w:val="36"/>
          <w:szCs w:val="36"/>
          <w:rtl/>
        </w:rPr>
        <w:t xml:space="preserve"> وفق تعاليم الدين الحنيف.</w:t>
      </w:r>
    </w:p>
    <w:p w14:paraId="76722ECA" w14:textId="6164B79E" w:rsidR="00687FBF" w:rsidRPr="00727EC6" w:rsidRDefault="00B21738"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المنهج الدراسي بهذا المعنى</w:t>
      </w:r>
      <w:r w:rsidR="00F7715D" w:rsidRPr="00727EC6">
        <w:rPr>
          <w:rFonts w:ascii="Traditional Arabic" w:hAnsi="Traditional Arabic" w:cs="Traditional Arabic"/>
          <w:sz w:val="36"/>
          <w:szCs w:val="36"/>
          <w:rtl/>
        </w:rPr>
        <w:t xml:space="preserve"> ينبغي أن ينطبق على جميع المؤسسات في المجتمع مسؤ</w:t>
      </w:r>
      <w:r w:rsidR="00C71D1E" w:rsidRPr="00727EC6">
        <w:rPr>
          <w:rFonts w:ascii="Traditional Arabic" w:hAnsi="Traditional Arabic" w:cs="Traditional Arabic"/>
          <w:sz w:val="36"/>
          <w:szCs w:val="36"/>
          <w:rtl/>
        </w:rPr>
        <w:t>و</w:t>
      </w:r>
      <w:r w:rsidR="00F7715D" w:rsidRPr="00727EC6">
        <w:rPr>
          <w:rFonts w:ascii="Traditional Arabic" w:hAnsi="Traditional Arabic" w:cs="Traditional Arabic"/>
          <w:sz w:val="36"/>
          <w:szCs w:val="36"/>
          <w:rtl/>
        </w:rPr>
        <w:t>لة عن التربية الإسلامية.</w:t>
      </w:r>
    </w:p>
    <w:p w14:paraId="1579E602" w14:textId="77777777" w:rsidR="00687FBF" w:rsidRPr="00727EC6" w:rsidRDefault="00E37B1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فالمسجد ومؤسسات الإعلام والنوادي الثقافية والاجتماعية والرياضية</w:t>
      </w:r>
      <w:r w:rsidR="001D1BC9" w:rsidRPr="00727EC6">
        <w:rPr>
          <w:rFonts w:ascii="Traditional Arabic" w:hAnsi="Traditional Arabic" w:cs="Traditional Arabic"/>
          <w:sz w:val="36"/>
          <w:szCs w:val="36"/>
          <w:rtl/>
        </w:rPr>
        <w:t>، ومؤسسات الصناعة</w:t>
      </w:r>
      <w:r w:rsidR="00753BB5" w:rsidRPr="00727EC6">
        <w:rPr>
          <w:rFonts w:ascii="Traditional Arabic" w:hAnsi="Traditional Arabic" w:cs="Traditional Arabic"/>
          <w:sz w:val="36"/>
          <w:szCs w:val="36"/>
          <w:rtl/>
        </w:rPr>
        <w:t xml:space="preserve"> والتجارة والزراعة والخدمات</w:t>
      </w:r>
      <w:r w:rsidR="003B484D" w:rsidRPr="00727EC6">
        <w:rPr>
          <w:rFonts w:ascii="Traditional Arabic" w:hAnsi="Traditional Arabic" w:cs="Traditional Arabic"/>
          <w:sz w:val="36"/>
          <w:szCs w:val="36"/>
          <w:rtl/>
        </w:rPr>
        <w:t>، جميعها تتحمل مسؤ</w:t>
      </w:r>
      <w:r w:rsidR="00C71D1E" w:rsidRPr="00727EC6">
        <w:rPr>
          <w:rFonts w:ascii="Traditional Arabic" w:hAnsi="Traditional Arabic" w:cs="Traditional Arabic"/>
          <w:sz w:val="36"/>
          <w:szCs w:val="36"/>
          <w:rtl/>
        </w:rPr>
        <w:t>و</w:t>
      </w:r>
      <w:r w:rsidR="003B484D" w:rsidRPr="00727EC6">
        <w:rPr>
          <w:rFonts w:ascii="Traditional Arabic" w:hAnsi="Traditional Arabic" w:cs="Traditional Arabic"/>
          <w:sz w:val="36"/>
          <w:szCs w:val="36"/>
          <w:rtl/>
        </w:rPr>
        <w:t>لية تربية منسوبيها تربية إسلامية، عن طريق التزامهم بالسلوك الإسلامي</w:t>
      </w:r>
      <w:r w:rsidR="00D52346" w:rsidRPr="00727EC6">
        <w:rPr>
          <w:rFonts w:ascii="Traditional Arabic" w:hAnsi="Traditional Arabic" w:cs="Traditional Arabic"/>
          <w:sz w:val="36"/>
          <w:szCs w:val="36"/>
          <w:rtl/>
        </w:rPr>
        <w:t>، وتخطيط برامجها</w:t>
      </w:r>
      <w:r w:rsidR="004B67C2" w:rsidRPr="00727EC6">
        <w:rPr>
          <w:rFonts w:ascii="Traditional Arabic" w:hAnsi="Traditional Arabic" w:cs="Traditional Arabic"/>
          <w:sz w:val="36"/>
          <w:szCs w:val="36"/>
          <w:rtl/>
        </w:rPr>
        <w:t>، وتنفيذها والإشراف عليها، وتقويمها بمقتضى مدى إسهامها في تحقيق التربية الإسلامية</w:t>
      </w:r>
      <w:r w:rsidR="009F40D9" w:rsidRPr="00727EC6">
        <w:rPr>
          <w:rFonts w:ascii="Traditional Arabic" w:hAnsi="Traditional Arabic" w:cs="Traditional Arabic"/>
          <w:sz w:val="36"/>
          <w:szCs w:val="36"/>
          <w:rtl/>
        </w:rPr>
        <w:t xml:space="preserve"> في سلوك منسوبيها، وفي غيرهم.</w:t>
      </w:r>
    </w:p>
    <w:p w14:paraId="0079A07D" w14:textId="77777777" w:rsidR="00687FBF" w:rsidRPr="00727EC6" w:rsidRDefault="009F40D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وبذلك فإن المسؤ</w:t>
      </w:r>
      <w:r w:rsidR="00C71D1E" w:rsidRPr="00727EC6">
        <w:rPr>
          <w:rFonts w:ascii="Traditional Arabic" w:hAnsi="Traditional Arabic" w:cs="Traditional Arabic"/>
          <w:sz w:val="36"/>
          <w:szCs w:val="36"/>
          <w:rtl/>
        </w:rPr>
        <w:t>و</w:t>
      </w:r>
      <w:r w:rsidRPr="00727EC6">
        <w:rPr>
          <w:rFonts w:ascii="Traditional Arabic" w:hAnsi="Traditional Arabic" w:cs="Traditional Arabic"/>
          <w:sz w:val="36"/>
          <w:szCs w:val="36"/>
          <w:rtl/>
        </w:rPr>
        <w:t>لين في كل مؤسسة، مكلفون بالأمر بالمعروف، والنهي عن المنكر والاستقامة على منهج الله، بحيث يكونون</w:t>
      </w:r>
      <w:r w:rsidR="00FD4D9C" w:rsidRPr="00727EC6">
        <w:rPr>
          <w:rFonts w:ascii="Traditional Arabic" w:hAnsi="Traditional Arabic" w:cs="Traditional Arabic"/>
          <w:sz w:val="36"/>
          <w:szCs w:val="36"/>
          <w:rtl/>
        </w:rPr>
        <w:t xml:space="preserve"> قدوة في السلوك الإسلامي.</w:t>
      </w:r>
    </w:p>
    <w:p w14:paraId="550E9302" w14:textId="77777777" w:rsidR="00B22A41" w:rsidRPr="00727EC6" w:rsidRDefault="00E1209F" w:rsidP="00727EC6">
      <w:pPr>
        <w:bidi/>
        <w:spacing w:line="276" w:lineRule="auto"/>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lang w:bidi="ar-EG"/>
        </w:rPr>
        <w:t>وحين</w:t>
      </w:r>
      <w:r w:rsidR="002450E3" w:rsidRPr="00727EC6">
        <w:rPr>
          <w:rFonts w:ascii="Traditional Arabic" w:hAnsi="Traditional Arabic" w:cs="Traditional Arabic"/>
          <w:b/>
          <w:bCs/>
          <w:sz w:val="36"/>
          <w:szCs w:val="36"/>
          <w:rtl/>
          <w:lang w:bidi="ar-EG"/>
        </w:rPr>
        <w:t xml:space="preserve"> نطبق التعريف السابق على المدرسة نجد:</w:t>
      </w:r>
    </w:p>
    <w:p w14:paraId="2B2A8507" w14:textId="77777777" w:rsidR="00687FBF" w:rsidRPr="00727EC6" w:rsidRDefault="00003546" w:rsidP="00727EC6">
      <w:pPr>
        <w:bidi/>
        <w:spacing w:line="276" w:lineRule="auto"/>
        <w:ind w:firstLine="56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1</w:t>
      </w:r>
      <w:r w:rsidR="00B22A41" w:rsidRPr="00727EC6">
        <w:rPr>
          <w:rFonts w:ascii="Traditional Arabic" w:hAnsi="Traditional Arabic" w:cs="Traditional Arabic"/>
          <w:sz w:val="36"/>
          <w:szCs w:val="36"/>
          <w:rtl/>
          <w:lang w:bidi="ar-EG"/>
        </w:rPr>
        <w:t>- أن ‌مصادره ‌تشتمل ‌على ‌جميع ‌القيم</w:t>
      </w:r>
      <w:r w:rsidR="00F34DCA"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والحقائق الثابتة المنزلة من عند الله -تبارك وتعالى- كما تشتمل على جميع الخبرات التي يكتسبها الإنسان</w:t>
      </w:r>
      <w:r w:rsidR="00F34DCA"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من خلال كدحه في عمارة الأرض.</w:t>
      </w:r>
    </w:p>
    <w:p w14:paraId="193E1F8F" w14:textId="6FE516C4" w:rsidR="00687FBF" w:rsidRPr="00727EC6" w:rsidRDefault="00B22A4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أنه لا يتعلق بطلاب المدرسة وحدهم، وإنما يمتد إلى جميع منسوبي المدرسة من إدارة</w:t>
      </w:r>
      <w:r w:rsidR="00DF1429"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ومدرسين</w:t>
      </w:r>
      <w:r w:rsidR="00DF1429"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وموظفين</w:t>
      </w:r>
      <w:r w:rsidR="00DF1429"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وعمال. وهذا الشمول نابع من طبيعة الإسلام الذي ينظر إلى المجتمع</w:t>
      </w:r>
      <w:r w:rsidR="00DF1429"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من حيث كونه وحدة متكاملة، ويجعل التربية الإسلامية، ضرورة حيوي</w:t>
      </w:r>
      <w:r w:rsidR="00DF1429"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ة دائمة, ومستمرة</w:t>
      </w:r>
      <w:r w:rsidR="00E1209F" w:rsidRPr="00727EC6">
        <w:rPr>
          <w:rFonts w:ascii="Traditional Arabic" w:hAnsi="Traditional Arabic" w:cs="Traditional Arabic"/>
          <w:sz w:val="36"/>
          <w:szCs w:val="36"/>
          <w:rtl/>
          <w:lang w:bidi="ar-EG"/>
        </w:rPr>
        <w:t>.</w:t>
      </w:r>
    </w:p>
    <w:p w14:paraId="7F4D6565" w14:textId="77777777" w:rsidR="00687FBF" w:rsidRPr="00727EC6" w:rsidRDefault="00B22A4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E1209F" w:rsidRPr="00727EC6">
        <w:rPr>
          <w:rFonts w:ascii="Traditional Arabic" w:hAnsi="Traditional Arabic" w:cs="Traditional Arabic"/>
          <w:sz w:val="36"/>
          <w:szCs w:val="36"/>
          <w:rtl/>
          <w:lang w:bidi="ar-EG"/>
        </w:rPr>
        <w:t>3- إن التربية الإسلامية تؤكد على العمل بمقتض</w:t>
      </w:r>
      <w:r w:rsidR="00DF1429" w:rsidRPr="00727EC6">
        <w:rPr>
          <w:rFonts w:ascii="Traditional Arabic" w:hAnsi="Traditional Arabic" w:cs="Traditional Arabic"/>
          <w:sz w:val="36"/>
          <w:szCs w:val="36"/>
          <w:rtl/>
          <w:lang w:bidi="ar-EG"/>
        </w:rPr>
        <w:t>ـ</w:t>
      </w:r>
      <w:r w:rsidR="00E1209F" w:rsidRPr="00727EC6">
        <w:rPr>
          <w:rFonts w:ascii="Traditional Arabic" w:hAnsi="Traditional Arabic" w:cs="Traditional Arabic"/>
          <w:sz w:val="36"/>
          <w:szCs w:val="36"/>
          <w:rtl/>
          <w:lang w:bidi="ar-EG"/>
        </w:rPr>
        <w:t>ى المعرفة، وبناء عليه، فإن التطبيق هو الهدف من الخبرات المكتسبة في المنهج، فإذا شمل تطبيق التربية الإسلامية</w:t>
      </w:r>
      <w:r w:rsidR="00496AB0" w:rsidRPr="00727EC6">
        <w:rPr>
          <w:rFonts w:ascii="Traditional Arabic" w:hAnsi="Traditional Arabic" w:cs="Traditional Arabic"/>
          <w:sz w:val="36"/>
          <w:szCs w:val="36"/>
          <w:rtl/>
          <w:lang w:bidi="ar-EG"/>
        </w:rPr>
        <w:t xml:space="preserve"> – بمفهومها المتكامل السابق ذكره </w:t>
      </w:r>
      <w:r w:rsidR="00AB3C42" w:rsidRPr="00727EC6">
        <w:rPr>
          <w:rFonts w:ascii="Traditional Arabic" w:hAnsi="Traditional Arabic" w:cs="Traditional Arabic"/>
          <w:sz w:val="36"/>
          <w:szCs w:val="36"/>
          <w:rtl/>
          <w:lang w:bidi="ar-EG"/>
        </w:rPr>
        <w:t>–</w:t>
      </w:r>
      <w:r w:rsidR="00496AB0" w:rsidRPr="00727EC6">
        <w:rPr>
          <w:rFonts w:ascii="Traditional Arabic" w:hAnsi="Traditional Arabic" w:cs="Traditional Arabic"/>
          <w:sz w:val="36"/>
          <w:szCs w:val="36"/>
          <w:rtl/>
          <w:lang w:bidi="ar-EG"/>
        </w:rPr>
        <w:t xml:space="preserve"> </w:t>
      </w:r>
      <w:r w:rsidR="00AB3C42" w:rsidRPr="00727EC6">
        <w:rPr>
          <w:rFonts w:ascii="Traditional Arabic" w:hAnsi="Traditional Arabic" w:cs="Traditional Arabic"/>
          <w:sz w:val="36"/>
          <w:szCs w:val="36"/>
          <w:rtl/>
          <w:lang w:bidi="ar-EG"/>
        </w:rPr>
        <w:t>جميع أعضاء المجتمع المدرسي</w:t>
      </w:r>
      <w:r w:rsidR="00A62EAA" w:rsidRPr="00727EC6">
        <w:rPr>
          <w:rFonts w:ascii="Traditional Arabic" w:hAnsi="Traditional Arabic" w:cs="Traditional Arabic"/>
          <w:sz w:val="36"/>
          <w:szCs w:val="36"/>
          <w:rtl/>
          <w:lang w:bidi="ar-EG"/>
        </w:rPr>
        <w:t>، عمل جميع أعضاء هذا المجتمع بمقتضاها</w:t>
      </w:r>
      <w:r w:rsidR="00B10D84" w:rsidRPr="00727EC6">
        <w:rPr>
          <w:rFonts w:ascii="Traditional Arabic" w:hAnsi="Traditional Arabic" w:cs="Traditional Arabic"/>
          <w:sz w:val="36"/>
          <w:szCs w:val="36"/>
          <w:rtl/>
          <w:lang w:bidi="ar-EG"/>
        </w:rPr>
        <w:t>، في تناسق وتكامل،</w:t>
      </w:r>
      <w:r w:rsidR="00BE4F2F" w:rsidRPr="00727EC6">
        <w:rPr>
          <w:rFonts w:ascii="Traditional Arabic" w:hAnsi="Traditional Arabic" w:cs="Traditional Arabic"/>
          <w:sz w:val="36"/>
          <w:szCs w:val="36"/>
          <w:rtl/>
          <w:lang w:bidi="ar-EG"/>
        </w:rPr>
        <w:t xml:space="preserve"> وساعد هذا على توافر القدرة فيه، وهي من أهم ركائز التربية في المجتمع</w:t>
      </w:r>
      <w:r w:rsidR="000C6014" w:rsidRPr="00727EC6">
        <w:rPr>
          <w:rFonts w:ascii="Traditional Arabic" w:hAnsi="Traditional Arabic" w:cs="Traditional Arabic"/>
          <w:sz w:val="36"/>
          <w:szCs w:val="36"/>
          <w:rtl/>
          <w:lang w:bidi="ar-EG"/>
        </w:rPr>
        <w:t xml:space="preserve"> المسلم.</w:t>
      </w:r>
      <w:r w:rsidR="00B10D84" w:rsidRPr="00727EC6">
        <w:rPr>
          <w:rFonts w:ascii="Traditional Arabic" w:hAnsi="Traditional Arabic" w:cs="Traditional Arabic"/>
          <w:sz w:val="36"/>
          <w:szCs w:val="36"/>
          <w:rtl/>
          <w:lang w:bidi="ar-EG"/>
        </w:rPr>
        <w:t xml:space="preserve"> </w:t>
      </w:r>
    </w:p>
    <w:p w14:paraId="5737D996" w14:textId="77777777" w:rsidR="00687FBF" w:rsidRPr="00727EC6" w:rsidRDefault="00B53EAF" w:rsidP="00727EC6">
      <w:pPr>
        <w:bidi/>
        <w:spacing w:line="276" w:lineRule="auto"/>
        <w:ind w:firstLine="56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 xml:space="preserve">4- </w:t>
      </w:r>
      <w:r w:rsidR="0040266A" w:rsidRPr="00727EC6">
        <w:rPr>
          <w:rFonts w:ascii="Traditional Arabic" w:hAnsi="Traditional Arabic" w:cs="Traditional Arabic"/>
          <w:sz w:val="36"/>
          <w:szCs w:val="36"/>
          <w:rtl/>
          <w:lang w:bidi="ar-EG"/>
        </w:rPr>
        <w:t>أ</w:t>
      </w:r>
      <w:r w:rsidR="00B22A41" w:rsidRPr="00727EC6">
        <w:rPr>
          <w:rFonts w:ascii="Traditional Arabic" w:hAnsi="Traditional Arabic" w:cs="Traditional Arabic"/>
          <w:sz w:val="36"/>
          <w:szCs w:val="36"/>
          <w:rtl/>
          <w:lang w:bidi="ar-EG"/>
        </w:rPr>
        <w:t>ن المنهج الدراسي يهدف إلى تنمية منسوبي المدرسة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تنمية شاملة لجميع جوانب النمو</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الاعتقادية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والجسمية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والعقلية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والوجدانية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والاجتماعية، وإلى أن يسلك المتعلم في حياته العملية</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سواء في القول</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أو في العمل</w:t>
      </w:r>
      <w:r w:rsidR="00F3628D" w:rsidRPr="00727EC6">
        <w:rPr>
          <w:rFonts w:ascii="Traditional Arabic" w:hAnsi="Traditional Arabic" w:cs="Traditional Arabic"/>
          <w:sz w:val="36"/>
          <w:szCs w:val="36"/>
          <w:rtl/>
          <w:lang w:bidi="ar-EG"/>
        </w:rPr>
        <w:t>،</w:t>
      </w:r>
      <w:r w:rsidR="00B22A41" w:rsidRPr="00727EC6">
        <w:rPr>
          <w:rFonts w:ascii="Traditional Arabic" w:hAnsi="Traditional Arabic" w:cs="Traditional Arabic"/>
          <w:sz w:val="36"/>
          <w:szCs w:val="36"/>
          <w:rtl/>
          <w:lang w:bidi="ar-EG"/>
        </w:rPr>
        <w:t xml:space="preserve"> وفق منهج الله. وفي هذا توحد في التوجه في المجتمع المدرسي, وحرص على التناسق بين فئاته وأعضائه، وتعميق التزام الجميع بتعاليم الإسلام.</w:t>
      </w:r>
    </w:p>
    <w:p w14:paraId="14A3401D" w14:textId="77777777" w:rsidR="00687FBF" w:rsidRPr="00727EC6" w:rsidRDefault="00B22A41" w:rsidP="00727EC6">
      <w:pPr>
        <w:bidi/>
        <w:spacing w:line="276" w:lineRule="auto"/>
        <w:ind w:firstLine="56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5- أن هذا المنهج ي</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ع</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د</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بواسطة خبراء في شئون تربية وتعليم منسوبي المدرسة، وفي الوقوف على متطلبات التربية الإسلامية بالنسبة لهم، وفي تنظيم هذه المتطلبات، وفي أساليب تقديمها لمختلف فئات المجتمع المدرسي، وفي تقويم مخرجات المنهج وتطويره وتخطيطه</w:t>
      </w:r>
      <w:r w:rsidR="008D2994" w:rsidRPr="00727EC6">
        <w:rPr>
          <w:rFonts w:ascii="Traditional Arabic" w:hAnsi="Traditional Arabic" w:cs="Traditional Arabic"/>
          <w:sz w:val="36"/>
          <w:szCs w:val="36"/>
          <w:rtl/>
          <w:lang w:bidi="ar-EG"/>
        </w:rPr>
        <w:t>.</w:t>
      </w:r>
    </w:p>
    <w:p w14:paraId="55DF4C3C" w14:textId="77777777" w:rsidR="00687FBF" w:rsidRPr="00727EC6" w:rsidRDefault="00B22A41" w:rsidP="00727EC6">
      <w:pPr>
        <w:bidi/>
        <w:spacing w:line="276" w:lineRule="auto"/>
        <w:ind w:firstLine="56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6- أن ربط خبرات المنهج بالتربية الإسلامية</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يجعل الدين الإسلامي أساسًا لاختيار الخبرات</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وتنظيمها</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وتقديمها</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وتقويم مخرجاتها، ويحق</w:t>
      </w:r>
      <w:r w:rsidR="0025776B" w:rsidRPr="00727EC6">
        <w:rPr>
          <w:rFonts w:ascii="Traditional Arabic" w:hAnsi="Traditional Arabic" w:cs="Traditional Arabic"/>
          <w:sz w:val="36"/>
          <w:szCs w:val="36"/>
          <w:rtl/>
          <w:lang w:bidi="ar-EG"/>
        </w:rPr>
        <w:t>ق التكامل بين جميع جوانب الخبرة.</w:t>
      </w:r>
    </w:p>
    <w:p w14:paraId="727C805F" w14:textId="77777777" w:rsidR="00687FBF" w:rsidRPr="00727EC6" w:rsidRDefault="00B22A41" w:rsidP="00727EC6">
      <w:pPr>
        <w:bidi/>
        <w:spacing w:line="276" w:lineRule="auto"/>
        <w:ind w:firstLine="56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7- أن اكتساب خبرات المنهج الدراسي</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ينبغي أن يتم تحت إشراف المؤسسة التربوية، وذلك لكي يتوافر الإرشاد الخبير</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والتوجيه الكفء, اللذان يساعدان على تحقيق أهداف المنهج.</w:t>
      </w:r>
    </w:p>
    <w:p w14:paraId="2D55AFE7" w14:textId="44979965" w:rsidR="00687FBF" w:rsidRPr="00727EC6" w:rsidRDefault="00B22A4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8- أن أثر تطبيق المنهج يمتد إلى الحياة الآخرة، ولا يقتص</w:t>
      </w:r>
      <w:r w:rsidR="00003945"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ر على الحياة الدنيا فقط، ويحقق هذا أنه يهدف إلى تحقيق سلوك المتعلم</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قول</w:t>
      </w:r>
      <w:r w:rsidR="00A92175">
        <w:rPr>
          <w:rFonts w:ascii="Traditional Arabic" w:hAnsi="Traditional Arabic" w:cs="Traditional Arabic" w:hint="cs"/>
          <w:sz w:val="36"/>
          <w:szCs w:val="36"/>
          <w:rtl/>
          <w:lang w:bidi="ar-EG"/>
        </w:rPr>
        <w:t>اً</w:t>
      </w:r>
      <w:r w:rsidRPr="00727EC6">
        <w:rPr>
          <w:rFonts w:ascii="Traditional Arabic" w:hAnsi="Traditional Arabic" w:cs="Traditional Arabic"/>
          <w:sz w:val="36"/>
          <w:szCs w:val="36"/>
          <w:rtl/>
          <w:lang w:bidi="ar-EG"/>
        </w:rPr>
        <w:t xml:space="preserve"> وعمل</w:t>
      </w:r>
      <w:r w:rsidR="00A92175">
        <w:rPr>
          <w:rFonts w:ascii="Traditional Arabic" w:hAnsi="Traditional Arabic" w:cs="Traditional Arabic" w:hint="cs"/>
          <w:sz w:val="36"/>
          <w:szCs w:val="36"/>
          <w:rtl/>
          <w:lang w:bidi="ar-EG"/>
        </w:rPr>
        <w:t>اً</w:t>
      </w:r>
      <w:r w:rsidR="00003945"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وفق تعاليم الإسلام</w:t>
      </w:r>
      <w:r w:rsidR="009B778E" w:rsidRPr="00727EC6">
        <w:rPr>
          <w:rFonts w:ascii="Traditional Arabic" w:hAnsi="Traditional Arabic" w:cs="Traditional Arabic"/>
          <w:sz w:val="36"/>
          <w:szCs w:val="36"/>
          <w:rtl/>
          <w:lang w:bidi="ar-EG"/>
        </w:rPr>
        <w:t>.</w:t>
      </w:r>
      <w:r w:rsidR="00502CFD" w:rsidRPr="00502CFD">
        <w:rPr>
          <w:rStyle w:val="a7"/>
          <w:rtl/>
        </w:rPr>
        <w:t>(</w:t>
      </w:r>
      <w:r w:rsidR="009B778E" w:rsidRPr="00502CFD">
        <w:rPr>
          <w:rStyle w:val="a7"/>
          <w:rtl/>
        </w:rPr>
        <w:footnoteReference w:id="71"/>
      </w:r>
      <w:r w:rsidR="00502CFD" w:rsidRPr="00502CFD">
        <w:rPr>
          <w:rStyle w:val="a7"/>
          <w:rtl/>
        </w:rPr>
        <w:t>)</w:t>
      </w:r>
    </w:p>
    <w:p w14:paraId="4B4A0044" w14:textId="77777777" w:rsidR="00687FBF" w:rsidRPr="00727EC6" w:rsidRDefault="00B01DA2"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والأساس الذي يقوم عليه المنهج</w:t>
      </w:r>
      <w:r w:rsidR="001C659F" w:rsidRPr="00727EC6">
        <w:rPr>
          <w:rFonts w:ascii="Traditional Arabic" w:hAnsi="Traditional Arabic" w:cs="Traditional Arabic"/>
          <w:sz w:val="36"/>
          <w:szCs w:val="36"/>
          <w:rtl/>
          <w:lang w:bidi="ar-EG"/>
        </w:rPr>
        <w:t>، هو تحقيق المجال الصحيح</w:t>
      </w:r>
      <w:r w:rsidR="00003945" w:rsidRPr="00727EC6">
        <w:rPr>
          <w:rFonts w:ascii="Traditional Arabic" w:hAnsi="Traditional Arabic" w:cs="Traditional Arabic"/>
          <w:sz w:val="36"/>
          <w:szCs w:val="36"/>
          <w:rtl/>
          <w:lang w:bidi="ar-EG"/>
        </w:rPr>
        <w:t>؛</w:t>
      </w:r>
      <w:r w:rsidR="001C659F" w:rsidRPr="00727EC6">
        <w:rPr>
          <w:rFonts w:ascii="Traditional Arabic" w:hAnsi="Traditional Arabic" w:cs="Traditional Arabic"/>
          <w:sz w:val="36"/>
          <w:szCs w:val="36"/>
          <w:rtl/>
          <w:lang w:bidi="ar-EG"/>
        </w:rPr>
        <w:t xml:space="preserve"> لتنفيذ المحتوى العلمي للمنهج</w:t>
      </w:r>
      <w:r w:rsidR="001251CF" w:rsidRPr="00727EC6">
        <w:rPr>
          <w:rFonts w:ascii="Traditional Arabic" w:hAnsi="Traditional Arabic" w:cs="Traditional Arabic"/>
          <w:sz w:val="36"/>
          <w:szCs w:val="36"/>
          <w:rtl/>
          <w:lang w:bidi="ar-EG"/>
        </w:rPr>
        <w:t xml:space="preserve"> على أساس صحيح.</w:t>
      </w:r>
    </w:p>
    <w:p w14:paraId="70F91840" w14:textId="77777777" w:rsidR="00687FBF" w:rsidRPr="00727EC6" w:rsidRDefault="001251C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وأساس التربية والوسطية في الإسلام، هو الدعوة </w:t>
      </w:r>
      <w:r w:rsidR="00881115" w:rsidRPr="00727EC6">
        <w:rPr>
          <w:rFonts w:ascii="Traditional Arabic" w:hAnsi="Traditional Arabic" w:cs="Traditional Arabic"/>
          <w:sz w:val="36"/>
          <w:szCs w:val="36"/>
          <w:rtl/>
          <w:lang w:bidi="ar-EG"/>
        </w:rPr>
        <w:t>ب</w:t>
      </w:r>
      <w:r w:rsidRPr="00727EC6">
        <w:rPr>
          <w:rFonts w:ascii="Traditional Arabic" w:hAnsi="Traditional Arabic" w:cs="Traditional Arabic"/>
          <w:sz w:val="36"/>
          <w:szCs w:val="36"/>
          <w:rtl/>
          <w:lang w:bidi="ar-EG"/>
        </w:rPr>
        <w:t>الحسنى</w:t>
      </w:r>
      <w:r w:rsidR="00881115" w:rsidRPr="00727EC6">
        <w:rPr>
          <w:rFonts w:ascii="Traditional Arabic" w:hAnsi="Traditional Arabic" w:cs="Traditional Arabic"/>
          <w:sz w:val="36"/>
          <w:szCs w:val="36"/>
          <w:rtl/>
          <w:lang w:bidi="ar-EG"/>
        </w:rPr>
        <w:t xml:space="preserve"> إلى مكارم الأخلاق</w:t>
      </w:r>
      <w:r w:rsidR="005B3FDC" w:rsidRPr="00727EC6">
        <w:rPr>
          <w:rFonts w:ascii="Traditional Arabic" w:hAnsi="Traditional Arabic" w:cs="Traditional Arabic"/>
          <w:sz w:val="36"/>
          <w:szCs w:val="36"/>
          <w:rtl/>
          <w:lang w:bidi="ar-EG"/>
        </w:rPr>
        <w:t xml:space="preserve">، </w:t>
      </w:r>
      <w:r w:rsidR="001E10BA" w:rsidRPr="00727EC6">
        <w:rPr>
          <w:rFonts w:ascii="Traditional Arabic" w:hAnsi="Traditional Arabic" w:cs="Traditional Arabic"/>
          <w:sz w:val="36"/>
          <w:szCs w:val="36"/>
          <w:rtl/>
          <w:lang w:bidi="ar-EG"/>
        </w:rPr>
        <w:t>وينحص</w:t>
      </w:r>
      <w:r w:rsidR="00003945" w:rsidRPr="00727EC6">
        <w:rPr>
          <w:rFonts w:ascii="Traditional Arabic" w:hAnsi="Traditional Arabic" w:cs="Traditional Arabic"/>
          <w:sz w:val="36"/>
          <w:szCs w:val="36"/>
          <w:rtl/>
          <w:lang w:bidi="ar-EG"/>
        </w:rPr>
        <w:t>ـ</w:t>
      </w:r>
      <w:r w:rsidR="001E10BA" w:rsidRPr="00727EC6">
        <w:rPr>
          <w:rFonts w:ascii="Traditional Arabic" w:hAnsi="Traditional Arabic" w:cs="Traditional Arabic"/>
          <w:sz w:val="36"/>
          <w:szCs w:val="36"/>
          <w:rtl/>
          <w:lang w:bidi="ar-EG"/>
        </w:rPr>
        <w:t>ر ذلك</w:t>
      </w:r>
      <w:r w:rsidR="00BF4EE8" w:rsidRPr="00727EC6">
        <w:rPr>
          <w:rFonts w:ascii="Traditional Arabic" w:hAnsi="Traditional Arabic" w:cs="Traditional Arabic"/>
          <w:sz w:val="36"/>
          <w:szCs w:val="36"/>
          <w:rtl/>
          <w:lang w:bidi="ar-EG"/>
        </w:rPr>
        <w:t xml:space="preserve"> في الأمر بالمعروف</w:t>
      </w:r>
      <w:r w:rsidR="00003945" w:rsidRPr="00727EC6">
        <w:rPr>
          <w:rFonts w:ascii="Traditional Arabic" w:hAnsi="Traditional Arabic" w:cs="Traditional Arabic"/>
          <w:sz w:val="36"/>
          <w:szCs w:val="36"/>
          <w:rtl/>
          <w:lang w:bidi="ar-EG"/>
        </w:rPr>
        <w:t>،</w:t>
      </w:r>
      <w:r w:rsidR="00BF4EE8" w:rsidRPr="00727EC6">
        <w:rPr>
          <w:rFonts w:ascii="Traditional Arabic" w:hAnsi="Traditional Arabic" w:cs="Traditional Arabic"/>
          <w:sz w:val="36"/>
          <w:szCs w:val="36"/>
          <w:rtl/>
          <w:lang w:bidi="ar-EG"/>
        </w:rPr>
        <w:t xml:space="preserve"> والنهي عن المنكر</w:t>
      </w:r>
      <w:r w:rsidR="00F71B8C" w:rsidRPr="00727EC6">
        <w:rPr>
          <w:rFonts w:ascii="Traditional Arabic" w:hAnsi="Traditional Arabic" w:cs="Traditional Arabic"/>
          <w:sz w:val="36"/>
          <w:szCs w:val="36"/>
          <w:rtl/>
          <w:lang w:bidi="ar-EG"/>
        </w:rPr>
        <w:t>، وتعليم ا</w:t>
      </w:r>
      <w:r w:rsidR="00003945" w:rsidRPr="00727EC6">
        <w:rPr>
          <w:rFonts w:ascii="Traditional Arabic" w:hAnsi="Traditional Arabic" w:cs="Traditional Arabic"/>
          <w:sz w:val="36"/>
          <w:szCs w:val="36"/>
          <w:rtl/>
          <w:lang w:bidi="ar-EG"/>
        </w:rPr>
        <w:t xml:space="preserve">لناس شروط الأمر بالمعروف، </w:t>
      </w:r>
      <w:r w:rsidR="00F71B8C" w:rsidRPr="00727EC6">
        <w:rPr>
          <w:rFonts w:ascii="Traditional Arabic" w:hAnsi="Traditional Arabic" w:cs="Traditional Arabic"/>
          <w:sz w:val="36"/>
          <w:szCs w:val="36"/>
          <w:rtl/>
          <w:lang w:bidi="ar-EG"/>
        </w:rPr>
        <w:t>والنهي عن المنكر.</w:t>
      </w:r>
    </w:p>
    <w:p w14:paraId="1F245081" w14:textId="77777777" w:rsidR="00062909" w:rsidRPr="00727EC6" w:rsidRDefault="00062909"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يقول الإمام ابن تيمية:</w:t>
      </w:r>
    </w:p>
    <w:p w14:paraId="4F312514" w14:textId="324A36CA" w:rsidR="00687FBF" w:rsidRPr="00727EC6" w:rsidRDefault="0006290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 xml:space="preserve">1- </w:t>
      </w:r>
      <w:r w:rsidR="00003945" w:rsidRPr="00727EC6">
        <w:rPr>
          <w:rFonts w:ascii="Traditional Arabic" w:eastAsiaTheme="minorHAnsi" w:hAnsi="Traditional Arabic" w:cs="Traditional Arabic"/>
          <w:sz w:val="36"/>
          <w:szCs w:val="36"/>
          <w:rtl/>
          <w:lang w:bidi="ar-EG"/>
        </w:rPr>
        <w:t>«</w:t>
      </w:r>
      <w:r w:rsidR="00282A46" w:rsidRPr="00727EC6">
        <w:rPr>
          <w:rFonts w:ascii="Traditional Arabic" w:hAnsi="Traditional Arabic" w:cs="Traditional Arabic"/>
          <w:sz w:val="36"/>
          <w:szCs w:val="36"/>
          <w:rtl/>
          <w:lang w:bidi="ar-EG"/>
        </w:rPr>
        <w:t>ولا يكون عمل من يأمر بالمعروف وينهى عن</w:t>
      </w:r>
      <w:r w:rsidR="008244F9" w:rsidRPr="00727EC6">
        <w:rPr>
          <w:rFonts w:ascii="Traditional Arabic" w:hAnsi="Traditional Arabic" w:cs="Traditional Arabic"/>
          <w:sz w:val="36"/>
          <w:szCs w:val="36"/>
          <w:rtl/>
          <w:lang w:bidi="ar-EG"/>
        </w:rPr>
        <w:t xml:space="preserve"> </w:t>
      </w:r>
      <w:r w:rsidR="00282A46" w:rsidRPr="00727EC6">
        <w:rPr>
          <w:rFonts w:ascii="Traditional Arabic" w:hAnsi="Traditional Arabic" w:cs="Traditional Arabic"/>
          <w:sz w:val="36"/>
          <w:szCs w:val="36"/>
          <w:rtl/>
          <w:lang w:bidi="ar-EG"/>
        </w:rPr>
        <w:t xml:space="preserve">المنكر </w:t>
      </w:r>
      <w:r w:rsidR="008244F9" w:rsidRPr="00727EC6">
        <w:rPr>
          <w:rFonts w:ascii="Traditional Arabic" w:hAnsi="Traditional Arabic" w:cs="Traditional Arabic"/>
          <w:sz w:val="36"/>
          <w:szCs w:val="36"/>
          <w:rtl/>
          <w:lang w:bidi="ar-EG"/>
        </w:rPr>
        <w:t>صالح</w:t>
      </w:r>
      <w:r w:rsidR="00E11C70"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ا إن لم يكن ‌بعلم ‌وفقه، كما قال عمر بن عبد العزيز: من عبد الله بغير علم</w:t>
      </w:r>
      <w:r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كان ما يفسد أكثر مما يصلح، وكما في حديث معاذ بن جبل </w:t>
      </w:r>
      <w:r w:rsidRPr="00727EC6">
        <w:rPr>
          <w:rFonts w:ascii="Traditional Arabic" w:hAnsi="Traditional Arabic" w:cs="Traditional Arabic"/>
          <w:sz w:val="36"/>
          <w:szCs w:val="36"/>
          <w:rtl/>
          <w:lang w:bidi="ar-EG"/>
        </w:rPr>
        <w:t xml:space="preserve">- </w:t>
      </w:r>
      <w:r w:rsidR="008244F9" w:rsidRPr="00727EC6">
        <w:rPr>
          <w:rFonts w:ascii="Traditional Arabic" w:hAnsi="Traditional Arabic" w:cs="Traditional Arabic"/>
          <w:sz w:val="36"/>
          <w:szCs w:val="36"/>
          <w:rtl/>
          <w:lang w:bidi="ar-EG"/>
        </w:rPr>
        <w:t>رضي الله عنه</w:t>
      </w:r>
      <w:r w:rsidRPr="00727EC6">
        <w:rPr>
          <w:rFonts w:ascii="Traditional Arabic" w:hAnsi="Traditional Arabic" w:cs="Traditional Arabic"/>
          <w:sz w:val="36"/>
          <w:szCs w:val="36"/>
          <w:rtl/>
          <w:lang w:bidi="ar-EG"/>
        </w:rPr>
        <w:t xml:space="preserve"> -</w:t>
      </w:r>
      <w:r w:rsidR="008244F9" w:rsidRPr="00727EC6">
        <w:rPr>
          <w:rFonts w:ascii="Traditional Arabic" w:hAnsi="Traditional Arabic" w:cs="Traditional Arabic"/>
          <w:sz w:val="36"/>
          <w:szCs w:val="36"/>
          <w:rtl/>
          <w:lang w:bidi="ar-EG"/>
        </w:rPr>
        <w:t xml:space="preserve">: العلم إمام العمل والعمل </w:t>
      </w:r>
      <w:r w:rsidR="0089451E" w:rsidRPr="00727EC6">
        <w:rPr>
          <w:rFonts w:ascii="Traditional Arabic" w:hAnsi="Traditional Arabic" w:cs="Traditional Arabic"/>
          <w:sz w:val="36"/>
          <w:szCs w:val="36"/>
          <w:rtl/>
          <w:lang w:bidi="ar-EG"/>
        </w:rPr>
        <w:t>تابعه،</w:t>
      </w:r>
      <w:r w:rsidR="008244F9" w:rsidRPr="00727EC6">
        <w:rPr>
          <w:rFonts w:ascii="Traditional Arabic" w:hAnsi="Traditional Arabic" w:cs="Traditional Arabic"/>
          <w:sz w:val="36"/>
          <w:szCs w:val="36"/>
          <w:rtl/>
          <w:lang w:bidi="ar-EG"/>
        </w:rPr>
        <w:t xml:space="preserve"> وهذا ظاهر. فإن القصد والعمل إن لم يكن بعلم</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كان جهل</w:t>
      </w:r>
      <w:r w:rsidR="00A92175">
        <w:rPr>
          <w:rFonts w:ascii="Traditional Arabic" w:hAnsi="Traditional Arabic" w:cs="Traditional Arabic" w:hint="cs"/>
          <w:sz w:val="36"/>
          <w:szCs w:val="36"/>
          <w:rtl/>
          <w:lang w:bidi="ar-EG"/>
        </w:rPr>
        <w:t>اً</w:t>
      </w:r>
      <w:r w:rsidR="008244F9" w:rsidRPr="00727EC6">
        <w:rPr>
          <w:rFonts w:ascii="Traditional Arabic" w:hAnsi="Traditional Arabic" w:cs="Traditional Arabic"/>
          <w:sz w:val="36"/>
          <w:szCs w:val="36"/>
          <w:rtl/>
          <w:lang w:bidi="ar-EG"/>
        </w:rPr>
        <w:t xml:space="preserve"> وضلال</w:t>
      </w:r>
      <w:r w:rsidR="00A92175">
        <w:rPr>
          <w:rFonts w:ascii="Traditional Arabic" w:hAnsi="Traditional Arabic" w:cs="Traditional Arabic" w:hint="cs"/>
          <w:sz w:val="36"/>
          <w:szCs w:val="36"/>
          <w:rtl/>
          <w:lang w:bidi="ar-EG"/>
        </w:rPr>
        <w:t>اً</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واتباع</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ا للهوى كما تقدم، وهذا هو الفرق بين أهل الجاهلية وأهل الإسلام، فلا بد من العلم بالمعروف</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والمنكر</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والتمييز بينهما. ولا بد من العلم بحال المأمور</w:t>
      </w:r>
      <w:r w:rsidR="00BD351B" w:rsidRPr="00727EC6">
        <w:rPr>
          <w:rFonts w:ascii="Traditional Arabic" w:hAnsi="Traditional Arabic" w:cs="Traditional Arabic"/>
          <w:sz w:val="36"/>
          <w:szCs w:val="36"/>
          <w:rtl/>
          <w:lang w:bidi="ar-EG"/>
        </w:rPr>
        <w:t>،</w:t>
      </w:r>
      <w:r w:rsidR="008244F9" w:rsidRPr="00727EC6">
        <w:rPr>
          <w:rFonts w:ascii="Traditional Arabic" w:hAnsi="Traditional Arabic" w:cs="Traditional Arabic"/>
          <w:sz w:val="36"/>
          <w:szCs w:val="36"/>
          <w:rtl/>
          <w:lang w:bidi="ar-EG"/>
        </w:rPr>
        <w:t xml:space="preserve"> وحال </w:t>
      </w:r>
      <w:r w:rsidR="00C71FE6" w:rsidRPr="00727EC6">
        <w:rPr>
          <w:rFonts w:ascii="Traditional Arabic" w:hAnsi="Traditional Arabic" w:cs="Traditional Arabic"/>
          <w:sz w:val="36"/>
          <w:szCs w:val="36"/>
          <w:rtl/>
          <w:lang w:bidi="ar-EG"/>
        </w:rPr>
        <w:t>المنهي.</w:t>
      </w:r>
    </w:p>
    <w:p w14:paraId="2B683D4B" w14:textId="77777777" w:rsidR="00687FBF" w:rsidRPr="00727EC6" w:rsidRDefault="0055421E"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 </w:t>
      </w:r>
      <w:r w:rsidR="0006635F" w:rsidRPr="00727EC6">
        <w:rPr>
          <w:rFonts w:ascii="Traditional Arabic" w:hAnsi="Traditional Arabic" w:cs="Traditional Arabic"/>
          <w:sz w:val="36"/>
          <w:szCs w:val="36"/>
          <w:rtl/>
          <w:lang w:bidi="ar-EG"/>
        </w:rPr>
        <w:t>‌وَمِنْ ‌الصَّلَاحِ ‌أَنْ يَأْتِيَ بِالْأَمْرِ وَالن</w:t>
      </w:r>
      <w:r w:rsidR="00A67E41" w:rsidRPr="00727EC6">
        <w:rPr>
          <w:rFonts w:ascii="Traditional Arabic" w:hAnsi="Traditional Arabic" w:cs="Traditional Arabic"/>
          <w:sz w:val="36"/>
          <w:szCs w:val="36"/>
          <w:rtl/>
          <w:lang w:bidi="ar-EG"/>
        </w:rPr>
        <w:t>َّهْيِ</w:t>
      </w:r>
      <w:r w:rsidR="00BD351B" w:rsidRPr="00727EC6">
        <w:rPr>
          <w:rFonts w:ascii="Traditional Arabic" w:hAnsi="Traditional Arabic" w:cs="Traditional Arabic"/>
          <w:sz w:val="36"/>
          <w:szCs w:val="36"/>
          <w:rtl/>
          <w:lang w:bidi="ar-EG"/>
        </w:rPr>
        <w:t>،</w:t>
      </w:r>
      <w:r w:rsidR="00A67E41" w:rsidRPr="00727EC6">
        <w:rPr>
          <w:rFonts w:ascii="Traditional Arabic" w:hAnsi="Traditional Arabic" w:cs="Traditional Arabic"/>
          <w:sz w:val="36"/>
          <w:szCs w:val="36"/>
          <w:rtl/>
          <w:lang w:bidi="ar-EG"/>
        </w:rPr>
        <w:t xml:space="preserve"> على </w:t>
      </w:r>
      <w:r w:rsidR="0006635F" w:rsidRPr="00727EC6">
        <w:rPr>
          <w:rFonts w:ascii="Traditional Arabic" w:hAnsi="Traditional Arabic" w:cs="Traditional Arabic"/>
          <w:sz w:val="36"/>
          <w:szCs w:val="36"/>
          <w:rtl/>
          <w:lang w:bidi="ar-EG"/>
        </w:rPr>
        <w:t>الصِّـ</w:t>
      </w:r>
      <w:r w:rsidR="00A67E41" w:rsidRPr="00727EC6">
        <w:rPr>
          <w:rFonts w:ascii="Traditional Arabic" w:hAnsi="Traditional Arabic" w:cs="Traditional Arabic"/>
          <w:sz w:val="36"/>
          <w:szCs w:val="36"/>
          <w:rtl/>
          <w:lang w:bidi="ar-EG"/>
        </w:rPr>
        <w:t>رَاطِ الْم</w:t>
      </w:r>
      <w:r w:rsidR="0006635F" w:rsidRPr="00727EC6">
        <w:rPr>
          <w:rFonts w:ascii="Traditional Arabic" w:hAnsi="Traditional Arabic" w:cs="Traditional Arabic"/>
          <w:sz w:val="36"/>
          <w:szCs w:val="36"/>
          <w:rtl/>
          <w:lang w:bidi="ar-EG"/>
        </w:rPr>
        <w:t>سْتَقِيمِ</w:t>
      </w:r>
      <w:r w:rsidR="00BD351B" w:rsidRPr="00727EC6">
        <w:rPr>
          <w:rFonts w:ascii="Traditional Arabic" w:hAnsi="Traditional Arabic" w:cs="Traditional Arabic"/>
          <w:sz w:val="36"/>
          <w:szCs w:val="36"/>
          <w:rtl/>
          <w:lang w:bidi="ar-EG"/>
        </w:rPr>
        <w:t>،</w:t>
      </w:r>
      <w:r w:rsidR="0006635F" w:rsidRPr="00727EC6">
        <w:rPr>
          <w:rFonts w:ascii="Traditional Arabic" w:hAnsi="Traditional Arabic" w:cs="Traditional Arabic"/>
          <w:sz w:val="36"/>
          <w:szCs w:val="36"/>
          <w:rtl/>
          <w:lang w:bidi="ar-EG"/>
        </w:rPr>
        <w:t xml:space="preserve"> </w:t>
      </w:r>
      <w:r w:rsidR="00A67E41" w:rsidRPr="00727EC6">
        <w:rPr>
          <w:rFonts w:ascii="Traditional Arabic" w:hAnsi="Traditional Arabic" w:cs="Traditional Arabic"/>
          <w:sz w:val="36"/>
          <w:szCs w:val="36"/>
          <w:rtl/>
          <w:lang w:bidi="ar-EG"/>
        </w:rPr>
        <w:t>والصـراط المستقيم</w:t>
      </w:r>
      <w:r w:rsidR="00BD351B" w:rsidRPr="00727EC6">
        <w:rPr>
          <w:rFonts w:ascii="Traditional Arabic" w:hAnsi="Traditional Arabic" w:cs="Traditional Arabic"/>
          <w:sz w:val="36"/>
          <w:szCs w:val="36"/>
          <w:rtl/>
          <w:lang w:bidi="ar-EG"/>
        </w:rPr>
        <w:t>:</w:t>
      </w:r>
      <w:r w:rsidR="0006635F" w:rsidRPr="00727EC6">
        <w:rPr>
          <w:rFonts w:ascii="Traditional Arabic" w:hAnsi="Traditional Arabic" w:cs="Traditional Arabic"/>
          <w:sz w:val="36"/>
          <w:szCs w:val="36"/>
          <w:rtl/>
          <w:lang w:bidi="ar-EG"/>
        </w:rPr>
        <w:t xml:space="preserve"> أَقْر</w:t>
      </w:r>
      <w:r w:rsidR="005C79EF" w:rsidRPr="00727EC6">
        <w:rPr>
          <w:rFonts w:ascii="Traditional Arabic" w:hAnsi="Traditional Arabic" w:cs="Traditional Arabic"/>
          <w:sz w:val="36"/>
          <w:szCs w:val="36"/>
          <w:rtl/>
          <w:lang w:bidi="ar-EG"/>
        </w:rPr>
        <w:t>َبُ الطُّرُقِ إلَى حُصُولِ الْم</w:t>
      </w:r>
      <w:r w:rsidR="0006635F" w:rsidRPr="00727EC6">
        <w:rPr>
          <w:rFonts w:ascii="Traditional Arabic" w:hAnsi="Traditional Arabic" w:cs="Traditional Arabic"/>
          <w:sz w:val="36"/>
          <w:szCs w:val="36"/>
          <w:rtl/>
          <w:lang w:bidi="ar-EG"/>
        </w:rPr>
        <w:t>قْصُودِ</w:t>
      </w:r>
      <w:r w:rsidR="00F97E70" w:rsidRPr="00727EC6">
        <w:rPr>
          <w:rFonts w:ascii="Traditional Arabic" w:hAnsi="Traditional Arabic" w:cs="Traditional Arabic"/>
          <w:sz w:val="36"/>
          <w:szCs w:val="36"/>
          <w:rtl/>
          <w:lang w:bidi="ar-EG"/>
        </w:rPr>
        <w:t>.</w:t>
      </w:r>
    </w:p>
    <w:p w14:paraId="59043598" w14:textId="77777777" w:rsidR="00687FBF" w:rsidRPr="00727EC6" w:rsidRDefault="00041737"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3- وَلَا بُدَّ فِي ذَلِكَ مِنْ الرِّفْقِ كَمَا</w:t>
      </w:r>
      <w:r w:rsidR="009B778E" w:rsidRPr="00727EC6">
        <w:rPr>
          <w:rFonts w:ascii="Traditional Arabic" w:hAnsi="Traditional Arabic" w:cs="Traditional Arabic"/>
          <w:sz w:val="36"/>
          <w:szCs w:val="36"/>
          <w:rtl/>
          <w:lang w:bidi="ar-EG"/>
        </w:rPr>
        <w:t xml:space="preserve"> قَالَ النَّبِيُّ </w:t>
      </w:r>
      <w:r w:rsidR="009D7C86" w:rsidRPr="00727EC6">
        <w:rPr>
          <w:rFonts w:ascii="Traditional Arabic" w:hAnsi="Traditional Arabic" w:cs="Traditional Arabic"/>
          <w:sz w:val="36"/>
          <w:szCs w:val="36"/>
          <w:rtl/>
          <w:lang w:bidi="ar-EG"/>
        </w:rPr>
        <w:t xml:space="preserve">- </w:t>
      </w:r>
      <w:r w:rsidR="009B778E" w:rsidRPr="00727EC6">
        <w:rPr>
          <w:rFonts w:ascii="Traditional Arabic" w:hAnsi="Traditional Arabic" w:cs="Traditional Arabic"/>
          <w:sz w:val="36"/>
          <w:szCs w:val="36"/>
          <w:rtl/>
          <w:lang w:bidi="ar-EG"/>
        </w:rPr>
        <w:t>صَلَّى اللهُ</w:t>
      </w:r>
      <w:r w:rsidRPr="00727EC6">
        <w:rPr>
          <w:rFonts w:ascii="Traditional Arabic" w:hAnsi="Traditional Arabic" w:cs="Traditional Arabic"/>
          <w:sz w:val="36"/>
          <w:szCs w:val="36"/>
          <w:rtl/>
          <w:lang w:bidi="ar-EG"/>
        </w:rPr>
        <w:t xml:space="preserve"> عَلَيْهِ وَسَلَّمَ </w:t>
      </w:r>
      <w:r w:rsidR="009D7C86" w:rsidRPr="00727EC6">
        <w:rPr>
          <w:rFonts w:ascii="Traditional Arabic" w:hAnsi="Traditional Arabic" w:cs="Traditional Arabic"/>
          <w:sz w:val="36"/>
          <w:szCs w:val="36"/>
          <w:rtl/>
          <w:lang w:bidi="ar-EG"/>
        </w:rPr>
        <w:t xml:space="preserve">- </w:t>
      </w:r>
      <w:r w:rsidR="001436DE" w:rsidRPr="00727EC6">
        <w:rPr>
          <w:rFonts w:ascii="Traditional Arabic" w:eastAsiaTheme="minorHAnsi" w:hAnsi="Traditional Arabic" w:cs="Traditional Arabic"/>
          <w:sz w:val="36"/>
          <w:szCs w:val="36"/>
          <w:rtl/>
          <w:lang w:bidi="ar-EG"/>
        </w:rPr>
        <w:t>«</w:t>
      </w:r>
      <w:r w:rsidRPr="00727EC6">
        <w:rPr>
          <w:rFonts w:ascii="Traditional Arabic" w:hAnsi="Traditional Arabic" w:cs="Traditional Arabic"/>
          <w:sz w:val="36"/>
          <w:szCs w:val="36"/>
          <w:rtl/>
          <w:lang w:bidi="ar-EG"/>
        </w:rPr>
        <w:t>مَا كَانَ الرِّفْقُ فِي شَيْءٍ إلَّا زَانَهُ؛ وَلَا كَانَ الْعُنْفُ فِي شَيْءٍ إلَّا شَانَهُ</w:t>
      </w:r>
      <w:r w:rsidR="009D7C86" w:rsidRPr="00727EC6">
        <w:rPr>
          <w:rFonts w:ascii="Traditional Arabic" w:eastAsiaTheme="minorHAnsi"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وَقَالَ: </w:t>
      </w:r>
      <w:r w:rsidR="009D7C86" w:rsidRPr="00727EC6">
        <w:rPr>
          <w:rFonts w:ascii="Traditional Arabic" w:eastAsiaTheme="minorHAnsi" w:hAnsi="Traditional Arabic" w:cs="Traditional Arabic"/>
          <w:sz w:val="36"/>
          <w:szCs w:val="36"/>
          <w:rtl/>
          <w:lang w:bidi="ar-EG"/>
        </w:rPr>
        <w:t>«</w:t>
      </w:r>
      <w:r w:rsidR="009D7C86" w:rsidRPr="00727EC6">
        <w:rPr>
          <w:rFonts w:ascii="Traditional Arabic" w:hAnsi="Traditional Arabic" w:cs="Traditional Arabic"/>
          <w:sz w:val="36"/>
          <w:szCs w:val="36"/>
          <w:rtl/>
          <w:lang w:bidi="ar-EG"/>
        </w:rPr>
        <w:t>إنَّ اللهَ</w:t>
      </w:r>
      <w:r w:rsidRPr="00727EC6">
        <w:rPr>
          <w:rFonts w:ascii="Traditional Arabic" w:hAnsi="Traditional Arabic" w:cs="Traditional Arabic"/>
          <w:sz w:val="36"/>
          <w:szCs w:val="36"/>
          <w:rtl/>
          <w:lang w:bidi="ar-EG"/>
        </w:rPr>
        <w:t xml:space="preserve"> رَفِيقٌ يُحِبُّ الرِّفْقَ فِي الْأَمْرِ كُلِّهِ</w:t>
      </w:r>
      <w:r w:rsidR="009D7C8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وَيُعْطِي عَلَيْهِ مَا لَا يُعْطِي عَلَى الْعُنْفِ</w:t>
      </w:r>
      <w:r w:rsidR="009D7C86" w:rsidRPr="00727EC6">
        <w:rPr>
          <w:rFonts w:ascii="Traditional Arabic" w:eastAsiaTheme="minorHAnsi" w:hAnsi="Traditional Arabic" w:cs="Traditional Arabic"/>
          <w:sz w:val="36"/>
          <w:szCs w:val="36"/>
          <w:rtl/>
          <w:lang w:bidi="ar-EG"/>
        </w:rPr>
        <w:t>»</w:t>
      </w:r>
      <w:r w:rsidRPr="00727EC6">
        <w:rPr>
          <w:rFonts w:ascii="Traditional Arabic" w:hAnsi="Traditional Arabic" w:cs="Traditional Arabic"/>
          <w:sz w:val="36"/>
          <w:szCs w:val="36"/>
          <w:rtl/>
          <w:lang w:bidi="ar-EG"/>
        </w:rPr>
        <w:t>.</w:t>
      </w:r>
    </w:p>
    <w:p w14:paraId="1188EFC6" w14:textId="77777777" w:rsidR="00687FBF" w:rsidRPr="00727EC6" w:rsidRDefault="00860494"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4- </w:t>
      </w:r>
      <w:r w:rsidR="0077152F" w:rsidRPr="00727EC6">
        <w:rPr>
          <w:rFonts w:ascii="Traditional Arabic" w:hAnsi="Traditional Arabic" w:cs="Traditional Arabic"/>
          <w:sz w:val="36"/>
          <w:szCs w:val="36"/>
          <w:rtl/>
          <w:lang w:bidi="ar-EG"/>
        </w:rPr>
        <w:t xml:space="preserve">وَلَا بُدَّ أَيْضًا أَنْ يَكُونَ حَلِيمًا صَبُورًا عَلَى الْأَذَى؛ فَإِنَّهُ لَا بُدَّ أَنْ يَحْصُلَ لَهُ أَذًى؛ فَإِنْ لَمْ يَحْلَمْ وَيَصْبِرْ كَانَ مَا يُفْسِدُ أَكْثَرَ مِمَّا يُصْلِحُ. كَمَا قَالَ لُقْمَانُ لِابْنِهِ: </w:t>
      </w:r>
      <w:r w:rsidR="002D7551" w:rsidRPr="00727EC6">
        <w:rPr>
          <w:rFonts w:ascii="Traditional Arabic" w:hAnsi="Traditional Arabic" w:cs="Traditional Arabic"/>
          <w:b/>
          <w:bCs/>
          <w:sz w:val="36"/>
          <w:szCs w:val="36"/>
          <w:rtl/>
          <w:lang w:bidi="ar-EG"/>
        </w:rPr>
        <w:t>﴿</w:t>
      </w:r>
      <w:r w:rsidR="0077152F" w:rsidRPr="00727EC6">
        <w:rPr>
          <w:rFonts w:ascii="Traditional Arabic" w:hAnsi="Traditional Arabic" w:cs="Traditional Arabic"/>
          <w:sz w:val="36"/>
          <w:szCs w:val="36"/>
          <w:rtl/>
          <w:lang w:bidi="ar-EG"/>
        </w:rPr>
        <w:t>وَأْمُرْ ب</w:t>
      </w:r>
      <w:r w:rsidR="00DE41AC" w:rsidRPr="00727EC6">
        <w:rPr>
          <w:rFonts w:ascii="Traditional Arabic" w:hAnsi="Traditional Arabic" w:cs="Traditional Arabic"/>
          <w:sz w:val="36"/>
          <w:szCs w:val="36"/>
          <w:rtl/>
          <w:lang w:bidi="ar-EG"/>
        </w:rPr>
        <w:t>ِالْمَعْرُوفِ وَانْهَ عَنِ الْم</w:t>
      </w:r>
      <w:r w:rsidR="0077152F" w:rsidRPr="00727EC6">
        <w:rPr>
          <w:rFonts w:ascii="Traditional Arabic" w:hAnsi="Traditional Arabic" w:cs="Traditional Arabic"/>
          <w:sz w:val="36"/>
          <w:szCs w:val="36"/>
          <w:rtl/>
          <w:lang w:bidi="ar-EG"/>
        </w:rPr>
        <w:t>نْكَرِ وَاصْبِرْ عَلَى مَا أَصَابَكَ إنَّ ذَلِكَ مِنْ عَزْمِ الْأ</w:t>
      </w:r>
      <w:r w:rsidR="009D7C86" w:rsidRPr="00727EC6">
        <w:rPr>
          <w:rFonts w:ascii="Traditional Arabic" w:hAnsi="Traditional Arabic" w:cs="Traditional Arabic"/>
          <w:sz w:val="36"/>
          <w:szCs w:val="36"/>
          <w:rtl/>
          <w:lang w:bidi="ar-EG"/>
        </w:rPr>
        <w:t>ُمُورِ</w:t>
      </w:r>
      <w:r w:rsidR="002D7551" w:rsidRPr="00727EC6">
        <w:rPr>
          <w:rFonts w:ascii="Traditional Arabic" w:hAnsi="Traditional Arabic" w:cs="Traditional Arabic"/>
          <w:b/>
          <w:bCs/>
          <w:sz w:val="36"/>
          <w:szCs w:val="36"/>
          <w:rtl/>
          <w:lang w:bidi="ar-EG"/>
        </w:rPr>
        <w:t>﴾</w:t>
      </w:r>
      <w:r w:rsidR="009D7C86" w:rsidRPr="00727EC6">
        <w:rPr>
          <w:rFonts w:ascii="Traditional Arabic" w:hAnsi="Traditional Arabic" w:cs="Traditional Arabic"/>
          <w:sz w:val="36"/>
          <w:szCs w:val="36"/>
          <w:rtl/>
          <w:lang w:bidi="ar-EG"/>
        </w:rPr>
        <w:t xml:space="preserve"> وَلِهَذَا أَمَرَ اللهُ</w:t>
      </w:r>
      <w:r w:rsidR="0077152F" w:rsidRPr="00727EC6">
        <w:rPr>
          <w:rFonts w:ascii="Traditional Arabic" w:hAnsi="Traditional Arabic" w:cs="Traditional Arabic"/>
          <w:sz w:val="36"/>
          <w:szCs w:val="36"/>
          <w:rtl/>
          <w:lang w:bidi="ar-EG"/>
        </w:rPr>
        <w:t xml:space="preserve"> الرُّسُلَ - وَ</w:t>
      </w:r>
      <w:r w:rsidR="009D7C86" w:rsidRPr="00727EC6">
        <w:rPr>
          <w:rFonts w:ascii="Traditional Arabic" w:hAnsi="Traditional Arabic" w:cs="Traditional Arabic"/>
          <w:sz w:val="36"/>
          <w:szCs w:val="36"/>
          <w:rtl/>
          <w:lang w:bidi="ar-EG"/>
        </w:rPr>
        <w:t>هُمْ أَئِمَّةُ الْأَمْرِ بِالْمعْرُوفِ وَالنَّهْيِ عَنْ الْم</w:t>
      </w:r>
      <w:r w:rsidR="0077152F" w:rsidRPr="00727EC6">
        <w:rPr>
          <w:rFonts w:ascii="Traditional Arabic" w:hAnsi="Traditional Arabic" w:cs="Traditional Arabic"/>
          <w:sz w:val="36"/>
          <w:szCs w:val="36"/>
          <w:rtl/>
          <w:lang w:bidi="ar-EG"/>
        </w:rPr>
        <w:t>نْكَرِ - بِالصَّبْرِ كَقَوْلِهِ لِخَاتَمِ الرُّسُلِ</w:t>
      </w:r>
      <w:r w:rsidR="00287239" w:rsidRPr="00727EC6">
        <w:rPr>
          <w:rFonts w:ascii="Traditional Arabic" w:hAnsi="Traditional Arabic" w:cs="Traditional Arabic"/>
          <w:sz w:val="36"/>
          <w:szCs w:val="36"/>
          <w:rtl/>
          <w:lang w:bidi="ar-EG"/>
        </w:rPr>
        <w:t xml:space="preserve"> - صلى الله عليه وسلم - </w:t>
      </w:r>
      <w:r w:rsidR="0077152F" w:rsidRPr="00727EC6">
        <w:rPr>
          <w:rFonts w:ascii="Traditional Arabic" w:hAnsi="Traditional Arabic" w:cs="Traditional Arabic"/>
          <w:sz w:val="36"/>
          <w:szCs w:val="36"/>
          <w:rtl/>
          <w:lang w:bidi="ar-EG"/>
        </w:rPr>
        <w:t>؛ بَلْ ذَلِكَ مَقْرُونٌ بِتَبْلِيغِ الرِّسَالَةِ. فَإِنَّهُ أَوَّلُ مَا أُرْسِلَ أُنْزِلَتْ عَلَيْهِ سُورَةُ</w:t>
      </w:r>
      <w:r w:rsidR="00360FAB" w:rsidRPr="00727EC6">
        <w:rPr>
          <w:rFonts w:ascii="Traditional Arabic" w:hAnsi="Traditional Arabic" w:cs="Traditional Arabic"/>
          <w:sz w:val="36"/>
          <w:szCs w:val="36"/>
          <w:rtl/>
          <w:lang w:bidi="ar-EG"/>
        </w:rPr>
        <w:t>:</w:t>
      </w:r>
      <w:r w:rsidR="003A07A0" w:rsidRPr="00727EC6">
        <w:rPr>
          <w:rFonts w:ascii="Traditional Arabic" w:hAnsi="Traditional Arabic" w:cs="Traditional Arabic"/>
          <w:sz w:val="36"/>
          <w:szCs w:val="36"/>
          <w:rtl/>
          <w:lang w:bidi="ar-EG"/>
        </w:rPr>
        <w:t xml:space="preserve"> </w:t>
      </w:r>
      <w:r w:rsidR="002D7551" w:rsidRPr="00727EC6">
        <w:rPr>
          <w:rFonts w:ascii="Traditional Arabic" w:hAnsi="Traditional Arabic" w:cs="Traditional Arabic"/>
          <w:b/>
          <w:bCs/>
          <w:sz w:val="36"/>
          <w:szCs w:val="36"/>
          <w:rtl/>
          <w:lang w:bidi="ar-EG"/>
        </w:rPr>
        <w:t>﴿</w:t>
      </w:r>
      <w:r w:rsidR="003A07A0" w:rsidRPr="00727EC6">
        <w:rPr>
          <w:rFonts w:ascii="Traditional Arabic" w:hAnsi="Traditional Arabic" w:cs="Traditional Arabic"/>
          <w:sz w:val="36"/>
          <w:szCs w:val="36"/>
          <w:rtl/>
          <w:lang w:bidi="ar-EG"/>
        </w:rPr>
        <w:t>يَا أَيُّهَا الم</w:t>
      </w:r>
      <w:r w:rsidR="0077152F" w:rsidRPr="00727EC6">
        <w:rPr>
          <w:rFonts w:ascii="Traditional Arabic" w:hAnsi="Traditional Arabic" w:cs="Traditional Arabic"/>
          <w:sz w:val="36"/>
          <w:szCs w:val="36"/>
          <w:rtl/>
          <w:lang w:bidi="ar-EG"/>
        </w:rPr>
        <w:t>دَّثِّرُ</w:t>
      </w:r>
      <w:r w:rsidR="002D7551" w:rsidRPr="00727EC6">
        <w:rPr>
          <w:rFonts w:ascii="Traditional Arabic" w:hAnsi="Traditional Arabic" w:cs="Traditional Arabic"/>
          <w:b/>
          <w:bCs/>
          <w:sz w:val="36"/>
          <w:szCs w:val="36"/>
          <w:rtl/>
          <w:lang w:bidi="ar-EG"/>
        </w:rPr>
        <w:t>﴾</w:t>
      </w:r>
      <w:r w:rsidR="0077152F" w:rsidRPr="00727EC6">
        <w:rPr>
          <w:rFonts w:ascii="Traditional Arabic" w:hAnsi="Traditional Arabic" w:cs="Traditional Arabic"/>
          <w:sz w:val="36"/>
          <w:szCs w:val="36"/>
          <w:rtl/>
          <w:lang w:bidi="ar-EG"/>
        </w:rPr>
        <w:t xml:space="preserve"> بَعْدَ أ</w:t>
      </w:r>
      <w:r w:rsidR="000B641B" w:rsidRPr="00727EC6">
        <w:rPr>
          <w:rFonts w:ascii="Traditional Arabic" w:hAnsi="Traditional Arabic" w:cs="Traditional Arabic"/>
          <w:sz w:val="36"/>
          <w:szCs w:val="36"/>
          <w:rtl/>
          <w:lang w:bidi="ar-EG"/>
        </w:rPr>
        <w:t>َنْ أُنْزِلَتْ عَلَيْهِ سُورَةُ:</w:t>
      </w:r>
      <w:r w:rsidR="0077152F" w:rsidRPr="00727EC6">
        <w:rPr>
          <w:rFonts w:ascii="Traditional Arabic" w:hAnsi="Traditional Arabic" w:cs="Traditional Arabic"/>
          <w:sz w:val="36"/>
          <w:szCs w:val="36"/>
          <w:rtl/>
          <w:lang w:bidi="ar-EG"/>
        </w:rPr>
        <w:t xml:space="preserve"> </w:t>
      </w:r>
      <w:r w:rsidR="000B641B" w:rsidRPr="00727EC6">
        <w:rPr>
          <w:rFonts w:ascii="Traditional Arabic" w:hAnsi="Traditional Arabic" w:cs="Traditional Arabic"/>
          <w:sz w:val="36"/>
          <w:szCs w:val="36"/>
          <w:rtl/>
          <w:lang w:bidi="ar-EG"/>
        </w:rPr>
        <w:t>(</w:t>
      </w:r>
      <w:r w:rsidR="0077152F" w:rsidRPr="00727EC6">
        <w:rPr>
          <w:rFonts w:ascii="Traditional Arabic" w:hAnsi="Traditional Arabic" w:cs="Traditional Arabic"/>
          <w:sz w:val="36"/>
          <w:szCs w:val="36"/>
          <w:rtl/>
          <w:lang w:bidi="ar-EG"/>
        </w:rPr>
        <w:t>اقْرَأْ</w:t>
      </w:r>
      <w:r w:rsidR="000B641B" w:rsidRPr="00727EC6">
        <w:rPr>
          <w:rFonts w:ascii="Traditional Arabic" w:hAnsi="Traditional Arabic" w:cs="Traditional Arabic"/>
          <w:sz w:val="36"/>
          <w:szCs w:val="36"/>
          <w:rtl/>
          <w:lang w:bidi="ar-EG"/>
        </w:rPr>
        <w:t>)</w:t>
      </w:r>
      <w:r w:rsidR="0077152F" w:rsidRPr="00727EC6">
        <w:rPr>
          <w:rFonts w:ascii="Traditional Arabic" w:hAnsi="Traditional Arabic" w:cs="Traditional Arabic"/>
          <w:sz w:val="36"/>
          <w:szCs w:val="36"/>
          <w:rtl/>
          <w:lang w:bidi="ar-EG"/>
        </w:rPr>
        <w:t xml:space="preserve"> الَّتِي بِهَا نُبِّئَ </w:t>
      </w:r>
      <w:r w:rsidR="003A07A0" w:rsidRPr="00727EC6">
        <w:rPr>
          <w:rFonts w:ascii="Traditional Arabic" w:hAnsi="Traditional Arabic" w:cs="Traditional Arabic"/>
          <w:sz w:val="36"/>
          <w:szCs w:val="36"/>
          <w:rtl/>
          <w:lang w:bidi="ar-EG"/>
        </w:rPr>
        <w:t xml:space="preserve">فَقَالَ: </w:t>
      </w:r>
      <w:r w:rsidR="002D7551" w:rsidRPr="00727EC6">
        <w:rPr>
          <w:rFonts w:ascii="Traditional Arabic" w:hAnsi="Traditional Arabic" w:cs="Traditional Arabic"/>
          <w:b/>
          <w:bCs/>
          <w:sz w:val="36"/>
          <w:szCs w:val="36"/>
          <w:rtl/>
          <w:lang w:bidi="ar-EG"/>
        </w:rPr>
        <w:t>﴿</w:t>
      </w:r>
      <w:r w:rsidR="00B0389D" w:rsidRPr="00727EC6">
        <w:rPr>
          <w:rFonts w:ascii="Traditional Arabic" w:hAnsi="Traditional Arabic" w:cs="Traditional Arabic"/>
          <w:sz w:val="36"/>
          <w:szCs w:val="36"/>
          <w:rtl/>
        </w:rPr>
        <w:t xml:space="preserve"> يَاأَيُّهَا الْمُدَّثِّرُ (1) قُمْ فَأَنْذِرْ (2) وَرَبَّكَ فَكَبِّرْ (3) وَثِيَابَكَ فَطَهِّرْ (4) وَالرُّجْزَ فَاهْجُرْ (5) وَلَا تَمْنُنْ تَسْتَكْثِرُ (6) وَلِرَبِّكَ فَاصْبِرْ (7)</w:t>
      </w:r>
      <w:r w:rsidR="002D7551" w:rsidRPr="00727EC6">
        <w:rPr>
          <w:rFonts w:ascii="Traditional Arabic" w:hAnsi="Traditional Arabic" w:cs="Traditional Arabic"/>
          <w:b/>
          <w:bCs/>
          <w:sz w:val="36"/>
          <w:szCs w:val="36"/>
          <w:rtl/>
          <w:lang w:bidi="ar-EG"/>
        </w:rPr>
        <w:t>﴾</w:t>
      </w:r>
      <w:r w:rsidR="0077152F" w:rsidRPr="00727EC6">
        <w:rPr>
          <w:rFonts w:ascii="Traditional Arabic" w:hAnsi="Traditional Arabic" w:cs="Traditional Arabic"/>
          <w:sz w:val="36"/>
          <w:szCs w:val="36"/>
          <w:rtl/>
          <w:lang w:bidi="ar-EG"/>
        </w:rPr>
        <w:t xml:space="preserve"> </w:t>
      </w:r>
      <w:r w:rsidR="000B641B" w:rsidRPr="00727EC6">
        <w:rPr>
          <w:rFonts w:ascii="Traditional Arabic" w:hAnsi="Traditional Arabic" w:cs="Traditional Arabic"/>
          <w:sz w:val="36"/>
          <w:szCs w:val="36"/>
          <w:rtl/>
          <w:lang w:bidi="ar-EG"/>
        </w:rPr>
        <w:t>[المدثر: من 1: 7]</w:t>
      </w:r>
      <w:r w:rsidR="00AB3FB1" w:rsidRPr="00727EC6">
        <w:rPr>
          <w:rFonts w:ascii="Traditional Arabic" w:hAnsi="Traditional Arabic" w:cs="Traditional Arabic"/>
          <w:sz w:val="36"/>
          <w:szCs w:val="36"/>
          <w:rtl/>
          <w:lang w:bidi="ar-EG"/>
        </w:rPr>
        <w:t>.</w:t>
      </w:r>
    </w:p>
    <w:p w14:paraId="4D633374" w14:textId="77777777" w:rsidR="00687FBF" w:rsidRPr="00727EC6" w:rsidRDefault="000B641B"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 </w:t>
      </w:r>
      <w:r w:rsidR="0077152F" w:rsidRPr="00727EC6">
        <w:rPr>
          <w:rFonts w:ascii="Traditional Arabic" w:hAnsi="Traditional Arabic" w:cs="Traditional Arabic"/>
          <w:sz w:val="36"/>
          <w:szCs w:val="36"/>
          <w:rtl/>
          <w:lang w:bidi="ar-EG"/>
        </w:rPr>
        <w:t xml:space="preserve">فَلَا بُدَّ </w:t>
      </w:r>
      <w:r w:rsidRPr="00727EC6">
        <w:rPr>
          <w:rFonts w:ascii="Traditional Arabic" w:hAnsi="Traditional Arabic" w:cs="Traditional Arabic"/>
          <w:sz w:val="36"/>
          <w:szCs w:val="36"/>
          <w:rtl/>
          <w:lang w:bidi="ar-EG"/>
        </w:rPr>
        <w:t xml:space="preserve">... </w:t>
      </w:r>
      <w:r w:rsidR="0077152F" w:rsidRPr="00727EC6">
        <w:rPr>
          <w:rFonts w:ascii="Traditional Arabic" w:hAnsi="Traditional Arabic" w:cs="Traditional Arabic"/>
          <w:sz w:val="36"/>
          <w:szCs w:val="36"/>
          <w:rtl/>
          <w:lang w:bidi="ar-EG"/>
        </w:rPr>
        <w:t>الْعِلْمُ؛ وَالرِّفْقُ؛ وَالصَّبْرُ؛ الْعِلْمُ قَبْلَ الْأَمْرِ وَالنَّهْيُ؛ وَالرِّفْقُ مَعَهُ وَالصَّبْرُ بَعْدَهُ</w:t>
      </w:r>
      <w:r w:rsidR="00302A06" w:rsidRPr="00727EC6">
        <w:rPr>
          <w:rFonts w:ascii="Traditional Arabic" w:hAnsi="Traditional Arabic" w:cs="Traditional Arabic"/>
          <w:sz w:val="36"/>
          <w:szCs w:val="36"/>
          <w:rtl/>
          <w:lang w:bidi="ar-EG"/>
        </w:rPr>
        <w:t>....</w:t>
      </w:r>
    </w:p>
    <w:p w14:paraId="71B9CFA4" w14:textId="77777777" w:rsidR="00687FBF" w:rsidRPr="00727EC6" w:rsidRDefault="0077152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وَهَذَا كَمَا جَاءَ فِي الْأَثَرِ عَنْ بَعْضِ السَّلَفِ وَرَوَوْهُ مَرْفُوعًا؛ ذَكَرَهُ ا</w:t>
      </w:r>
      <w:r w:rsidR="004A0D8D" w:rsidRPr="00727EC6">
        <w:rPr>
          <w:rFonts w:ascii="Traditional Arabic" w:hAnsi="Traditional Arabic" w:cs="Traditional Arabic"/>
          <w:sz w:val="36"/>
          <w:szCs w:val="36"/>
          <w:rtl/>
          <w:lang w:bidi="ar-EG"/>
        </w:rPr>
        <w:t>لْقَاضِي أَبُو يَعْلَى فِي الْم</w:t>
      </w:r>
      <w:r w:rsidR="009D7C86" w:rsidRPr="00727EC6">
        <w:rPr>
          <w:rFonts w:ascii="Traditional Arabic" w:hAnsi="Traditional Arabic" w:cs="Traditional Arabic"/>
          <w:sz w:val="36"/>
          <w:szCs w:val="36"/>
          <w:rtl/>
          <w:lang w:bidi="ar-EG"/>
        </w:rPr>
        <w:t xml:space="preserve">عْتَمَدِ: </w:t>
      </w:r>
      <w:r w:rsidR="00302A06" w:rsidRPr="00727EC6">
        <w:rPr>
          <w:rFonts w:ascii="Traditional Arabic" w:hAnsi="Traditional Arabic" w:cs="Traditional Arabic"/>
          <w:sz w:val="36"/>
          <w:szCs w:val="36"/>
          <w:rtl/>
          <w:lang w:bidi="ar-EG"/>
        </w:rPr>
        <w:t>لَا يَأْمُرُ بِالْمعْرُوفِ وَيَنْهَى عَنْ الْم</w:t>
      </w:r>
      <w:r w:rsidRPr="00727EC6">
        <w:rPr>
          <w:rFonts w:ascii="Traditional Arabic" w:hAnsi="Traditional Arabic" w:cs="Traditional Arabic"/>
          <w:sz w:val="36"/>
          <w:szCs w:val="36"/>
          <w:rtl/>
          <w:lang w:bidi="ar-EG"/>
        </w:rPr>
        <w:t>نْكَرِ إلَّا مَنْ كَانَ فَقِيهًا فِيمَا يَأْمُرُ بِهِ؛ فَقِيهًا فِيمَا يَنْهَى عَنْهُ؛ رَفِيقًا فِيمَا يَأْمُرُ بِهِ؛ رَفِيقًا فِيمَا يَنْهَى عَنْهُ؛ حَلِيمًا فِيمَا يَأْمُرُ بِهِ</w:t>
      </w:r>
      <w:r w:rsidR="009D7C86" w:rsidRPr="00727EC6">
        <w:rPr>
          <w:rFonts w:ascii="Traditional Arabic" w:hAnsi="Traditional Arabic" w:cs="Traditional Arabic"/>
          <w:sz w:val="36"/>
          <w:szCs w:val="36"/>
          <w:rtl/>
          <w:lang w:bidi="ar-EG"/>
        </w:rPr>
        <w:t xml:space="preserve"> حَلِيمًا فِيمَا يَنْهَى عَنْهُ</w:t>
      </w:r>
      <w:r w:rsidRPr="00727EC6">
        <w:rPr>
          <w:rFonts w:ascii="Traditional Arabic" w:hAnsi="Traditional Arabic" w:cs="Traditional Arabic"/>
          <w:sz w:val="36"/>
          <w:szCs w:val="36"/>
          <w:rtl/>
          <w:lang w:bidi="ar-EG"/>
        </w:rPr>
        <w:t xml:space="preserve">. </w:t>
      </w:r>
    </w:p>
    <w:p w14:paraId="005FB301" w14:textId="77777777" w:rsidR="00687FBF" w:rsidRPr="00727EC6" w:rsidRDefault="0077152F"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وَلْيَعْلَمْ أَنَّ الْأَمْرَ بِهَذِهِ الْخِصَالِ فِي الْأَمْ</w:t>
      </w:r>
      <w:r w:rsidR="00302A06" w:rsidRPr="00727EC6">
        <w:rPr>
          <w:rFonts w:ascii="Traditional Arabic" w:hAnsi="Traditional Arabic" w:cs="Traditional Arabic"/>
          <w:sz w:val="36"/>
          <w:szCs w:val="36"/>
          <w:rtl/>
          <w:lang w:bidi="ar-EG"/>
        </w:rPr>
        <w:t>رِ بِالْمعْرُوفِ وَالنَّهْيِ عَنْ الْم</w:t>
      </w:r>
      <w:r w:rsidRPr="00727EC6">
        <w:rPr>
          <w:rFonts w:ascii="Traditional Arabic" w:hAnsi="Traditional Arabic" w:cs="Traditional Arabic"/>
          <w:sz w:val="36"/>
          <w:szCs w:val="36"/>
          <w:rtl/>
          <w:lang w:bidi="ar-EG"/>
        </w:rPr>
        <w:t>نْكَرِ مِمَّا يُوجِبُ صُعُوبَةً عَلَى كَثِيرٍ مِنْ النُّفُوسِ؛ فَيَظُنُّ أَنَّهُ بِذَلِكَ يَسْقُطُ عَنْهُ فَيَدَعُهُ؛ وَذَلِكَ مِمَّا يَضُ</w:t>
      </w:r>
      <w:r w:rsidR="00302A06" w:rsidRPr="00727EC6">
        <w:rPr>
          <w:rFonts w:ascii="Traditional Arabic" w:hAnsi="Traditional Arabic" w:cs="Traditional Arabic"/>
          <w:sz w:val="36"/>
          <w:szCs w:val="36"/>
          <w:rtl/>
          <w:lang w:bidi="ar-EG"/>
        </w:rPr>
        <w:t>ـ</w:t>
      </w:r>
      <w:r w:rsidRPr="00727EC6">
        <w:rPr>
          <w:rFonts w:ascii="Traditional Arabic" w:hAnsi="Traditional Arabic" w:cs="Traditional Arabic"/>
          <w:sz w:val="36"/>
          <w:szCs w:val="36"/>
          <w:rtl/>
          <w:lang w:bidi="ar-EG"/>
        </w:rPr>
        <w:t xml:space="preserve">رُّهُ </w:t>
      </w:r>
      <w:r w:rsidRPr="00FA5BC0">
        <w:rPr>
          <w:rFonts w:ascii="Traditional Arabic" w:hAnsi="Traditional Arabic" w:cs="Traditional Arabic"/>
          <w:sz w:val="36"/>
          <w:szCs w:val="36"/>
          <w:rtl/>
          <w:lang w:bidi="ar-EG"/>
        </w:rPr>
        <w:t>أَكْثَرَ مِمَّا يَضُ</w:t>
      </w:r>
      <w:r w:rsidR="00CF3685" w:rsidRPr="00FA5BC0">
        <w:rPr>
          <w:rFonts w:ascii="Traditional Arabic" w:hAnsi="Traditional Arabic" w:cs="Traditional Arabic"/>
          <w:sz w:val="36"/>
          <w:szCs w:val="36"/>
          <w:rtl/>
          <w:lang w:bidi="ar-EG"/>
        </w:rPr>
        <w:t>ـ</w:t>
      </w:r>
      <w:r w:rsidRPr="00FA5BC0">
        <w:rPr>
          <w:rFonts w:ascii="Traditional Arabic" w:hAnsi="Traditional Arabic" w:cs="Traditional Arabic"/>
          <w:sz w:val="36"/>
          <w:szCs w:val="36"/>
          <w:rtl/>
          <w:lang w:bidi="ar-EG"/>
        </w:rPr>
        <w:t>رُّهُ</w:t>
      </w:r>
      <w:r w:rsidRPr="00727EC6">
        <w:rPr>
          <w:rFonts w:ascii="Traditional Arabic" w:hAnsi="Traditional Arabic" w:cs="Traditional Arabic"/>
          <w:sz w:val="36"/>
          <w:szCs w:val="36"/>
          <w:rtl/>
          <w:lang w:bidi="ar-EG"/>
        </w:rPr>
        <w:t xml:space="preserve"> الْأَمْرُ بِدُونِ هَذِهِ الْخِصَالِ أَوْ</w:t>
      </w:r>
      <w:r w:rsidR="00DF3477" w:rsidRPr="00727EC6">
        <w:rPr>
          <w:rFonts w:ascii="Traditional Arabic" w:hAnsi="Traditional Arabic" w:cs="Traditional Arabic"/>
          <w:sz w:val="36"/>
          <w:szCs w:val="36"/>
          <w:rtl/>
          <w:lang w:bidi="ar-EG"/>
        </w:rPr>
        <w:t xml:space="preserve"> أَقَلَّ: فَإِنَّ تَرْكَ الْأَمْر</w:t>
      </w:r>
      <w:r w:rsidR="005D07C0" w:rsidRPr="00727EC6">
        <w:rPr>
          <w:rFonts w:ascii="Traditional Arabic" w:hAnsi="Traditional Arabic" w:cs="Traditional Arabic"/>
          <w:sz w:val="36"/>
          <w:szCs w:val="36"/>
          <w:rtl/>
          <w:lang w:bidi="ar-EG"/>
        </w:rPr>
        <w:t>ِ الْوَاجِبِ مَعْصِيَةٌ: فَالْم</w:t>
      </w:r>
      <w:r w:rsidR="00DF3477" w:rsidRPr="00727EC6">
        <w:rPr>
          <w:rFonts w:ascii="Traditional Arabic" w:hAnsi="Traditional Arabic" w:cs="Traditional Arabic"/>
          <w:sz w:val="36"/>
          <w:szCs w:val="36"/>
          <w:rtl/>
          <w:lang w:bidi="ar-EG"/>
        </w:rPr>
        <w:t>نْتَقِلُ مِنْ مَعْصِيَةٍ إلَى مَع</w:t>
      </w:r>
      <w:r w:rsidR="005D07C0" w:rsidRPr="00727EC6">
        <w:rPr>
          <w:rFonts w:ascii="Traditional Arabic" w:hAnsi="Traditional Arabic" w:cs="Traditional Arabic"/>
          <w:sz w:val="36"/>
          <w:szCs w:val="36"/>
          <w:rtl/>
          <w:lang w:bidi="ar-EG"/>
        </w:rPr>
        <w:t>ْصِيَةٍ ... كَالْم</w:t>
      </w:r>
      <w:r w:rsidR="00DF3477" w:rsidRPr="00727EC6">
        <w:rPr>
          <w:rFonts w:ascii="Traditional Arabic" w:hAnsi="Traditional Arabic" w:cs="Traditional Arabic"/>
          <w:sz w:val="36"/>
          <w:szCs w:val="36"/>
          <w:rtl/>
          <w:lang w:bidi="ar-EG"/>
        </w:rPr>
        <w:t xml:space="preserve">نْتَقِلِ مِنْ دِينٍ بَاطِلٍ إلَى دِينٍ </w:t>
      </w:r>
      <w:r w:rsidR="005D07C0" w:rsidRPr="00727EC6">
        <w:rPr>
          <w:rFonts w:ascii="Traditional Arabic" w:hAnsi="Traditional Arabic" w:cs="Traditional Arabic"/>
          <w:sz w:val="36"/>
          <w:szCs w:val="36"/>
          <w:rtl/>
          <w:lang w:bidi="ar-EG"/>
        </w:rPr>
        <w:t xml:space="preserve">بَاطِلٍ؛ </w:t>
      </w:r>
      <w:r w:rsidR="00DF3477" w:rsidRPr="00727EC6">
        <w:rPr>
          <w:rFonts w:ascii="Traditional Arabic" w:hAnsi="Traditional Arabic" w:cs="Traditional Arabic"/>
          <w:sz w:val="36"/>
          <w:szCs w:val="36"/>
          <w:rtl/>
          <w:lang w:bidi="ar-EG"/>
        </w:rPr>
        <w:t>قَدْ يَكُونُ الثَّانِي شَرًّا مِنْ الْأَوَّلِ: وَقَدْ يَكُونُ دُونَهُ؛ وَقَدْ يَكُونَانِ</w:t>
      </w:r>
      <w:r w:rsidR="005D07C0" w:rsidRPr="00727EC6">
        <w:rPr>
          <w:rFonts w:ascii="Traditional Arabic" w:hAnsi="Traditional Arabic" w:cs="Traditional Arabic"/>
          <w:sz w:val="36"/>
          <w:szCs w:val="36"/>
          <w:rtl/>
          <w:lang w:bidi="ar-EG"/>
        </w:rPr>
        <w:t xml:space="preserve"> سَوَاءً؛ فَهَكَذَا تَجِدُ الْم</w:t>
      </w:r>
      <w:r w:rsidR="00DF3477" w:rsidRPr="00727EC6">
        <w:rPr>
          <w:rFonts w:ascii="Traditional Arabic" w:hAnsi="Traditional Arabic" w:cs="Traditional Arabic"/>
          <w:sz w:val="36"/>
          <w:szCs w:val="36"/>
          <w:rtl/>
          <w:lang w:bidi="ar-EG"/>
        </w:rPr>
        <w:t>قَصّ</w:t>
      </w:r>
      <w:r w:rsidR="005D07C0" w:rsidRPr="00727EC6">
        <w:rPr>
          <w:rFonts w:ascii="Traditional Arabic" w:hAnsi="Traditional Arabic" w:cs="Traditional Arabic"/>
          <w:sz w:val="36"/>
          <w:szCs w:val="36"/>
          <w:rtl/>
          <w:lang w:bidi="ar-EG"/>
        </w:rPr>
        <w:t>ـ</w:t>
      </w:r>
      <w:r w:rsidR="00DF3477" w:rsidRPr="00727EC6">
        <w:rPr>
          <w:rFonts w:ascii="Traditional Arabic" w:hAnsi="Traditional Arabic" w:cs="Traditional Arabic"/>
          <w:sz w:val="36"/>
          <w:szCs w:val="36"/>
          <w:rtl/>
          <w:lang w:bidi="ar-EG"/>
        </w:rPr>
        <w:t>ِرَ ف</w:t>
      </w:r>
      <w:r w:rsidR="00A37253" w:rsidRPr="00727EC6">
        <w:rPr>
          <w:rFonts w:ascii="Traditional Arabic" w:hAnsi="Traditional Arabic" w:cs="Traditional Arabic"/>
          <w:sz w:val="36"/>
          <w:szCs w:val="36"/>
          <w:rtl/>
          <w:lang w:bidi="ar-EG"/>
        </w:rPr>
        <w:t>ِي الْأَمْرِ وَالنَّهْيِ وَالْم</w:t>
      </w:r>
      <w:r w:rsidR="00DF3477" w:rsidRPr="00727EC6">
        <w:rPr>
          <w:rFonts w:ascii="Traditional Arabic" w:hAnsi="Traditional Arabic" w:cs="Traditional Arabic"/>
          <w:sz w:val="36"/>
          <w:szCs w:val="36"/>
          <w:rtl/>
          <w:lang w:bidi="ar-EG"/>
        </w:rPr>
        <w:t>عْتَدِيَ فِيهِ قَدْ يَكُونُ ذَنْبُ هَذَا أَعْظَمُ: وَقَدْ يَكُونُ ذَنْبُ هَذَا أَعْظَمُ؛ وَقَدْ يَكُونَانِ سَوَاءً</w:t>
      </w:r>
      <w:r w:rsidR="0089451E" w:rsidRPr="00727EC6">
        <w:rPr>
          <w:rFonts w:ascii="Traditional Arabic" w:eastAsiaTheme="minorHAnsi" w:hAnsi="Traditional Arabic" w:cs="Traditional Arabic"/>
          <w:sz w:val="36"/>
          <w:szCs w:val="36"/>
          <w:rtl/>
          <w:lang w:bidi="ar-EG"/>
        </w:rPr>
        <w:t>»</w:t>
      </w:r>
      <w:r w:rsidR="003154E4" w:rsidRPr="00727EC6">
        <w:rPr>
          <w:rFonts w:ascii="Traditional Arabic" w:hAnsi="Traditional Arabic" w:cs="Traditional Arabic"/>
          <w:sz w:val="36"/>
          <w:szCs w:val="36"/>
          <w:rtl/>
          <w:lang w:bidi="ar-EG"/>
        </w:rPr>
        <w:t>.</w:t>
      </w:r>
      <w:r w:rsidR="00502CFD" w:rsidRPr="00502CFD">
        <w:rPr>
          <w:rStyle w:val="a7"/>
          <w:rtl/>
        </w:rPr>
        <w:t>(</w:t>
      </w:r>
      <w:r w:rsidR="003154E4" w:rsidRPr="00502CFD">
        <w:rPr>
          <w:rStyle w:val="a7"/>
          <w:rtl/>
        </w:rPr>
        <w:footnoteReference w:id="72"/>
      </w:r>
      <w:r w:rsidR="00502CFD" w:rsidRPr="00502CFD">
        <w:rPr>
          <w:rStyle w:val="a7"/>
          <w:rtl/>
        </w:rPr>
        <w:t>)</w:t>
      </w:r>
    </w:p>
    <w:p w14:paraId="7262DA8B" w14:textId="77777777" w:rsidR="00D775C8" w:rsidRPr="00727EC6" w:rsidRDefault="00D775C8" w:rsidP="00727EC6">
      <w:pPr>
        <w:spacing w:after="200" w:line="276" w:lineRule="auto"/>
        <w:jc w:val="center"/>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طرق الترغيب في التربية الإسلامية وأساليبها</w:t>
      </w:r>
    </w:p>
    <w:p w14:paraId="5566F4A4" w14:textId="77777777" w:rsidR="00687FBF" w:rsidRPr="00727EC6" w:rsidRDefault="00D775C8"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لا شك أن التربية القائمة على </w:t>
      </w:r>
      <w:r w:rsidR="00AC2AA0" w:rsidRPr="00727EC6">
        <w:rPr>
          <w:rFonts w:ascii="Traditional Arabic" w:hAnsi="Traditional Arabic" w:cs="Traditional Arabic"/>
          <w:sz w:val="36"/>
          <w:szCs w:val="36"/>
          <w:rtl/>
          <w:lang w:bidi="ar-EG"/>
        </w:rPr>
        <w:t>الترغيب أكثر جدوى</w:t>
      </w:r>
      <w:r w:rsidR="005D2112" w:rsidRPr="00727EC6">
        <w:rPr>
          <w:rFonts w:ascii="Traditional Arabic" w:hAnsi="Traditional Arabic" w:cs="Traditional Arabic"/>
          <w:sz w:val="36"/>
          <w:szCs w:val="36"/>
          <w:rtl/>
          <w:lang w:bidi="ar-EG"/>
        </w:rPr>
        <w:t xml:space="preserve"> من تلك التي تقتصر على الترهيب</w:t>
      </w:r>
      <w:r w:rsidR="000F1697" w:rsidRPr="00727EC6">
        <w:rPr>
          <w:rFonts w:ascii="Traditional Arabic" w:hAnsi="Traditional Arabic" w:cs="Traditional Arabic"/>
          <w:sz w:val="36"/>
          <w:szCs w:val="36"/>
          <w:rtl/>
          <w:lang w:bidi="ar-EG"/>
        </w:rPr>
        <w:t>، ولكن ذلك لا ينفي مبدأ الثواب والعقاب في التربية</w:t>
      </w:r>
      <w:r w:rsidR="00517415" w:rsidRPr="00727EC6">
        <w:rPr>
          <w:rFonts w:ascii="Traditional Arabic" w:hAnsi="Traditional Arabic" w:cs="Traditional Arabic"/>
          <w:sz w:val="36"/>
          <w:szCs w:val="36"/>
          <w:rtl/>
          <w:lang w:bidi="ar-EG"/>
        </w:rPr>
        <w:t xml:space="preserve">، شرط أن يكون العقاب آخر الوسائل </w:t>
      </w:r>
      <w:r w:rsidR="002D387A" w:rsidRPr="00727EC6">
        <w:rPr>
          <w:rFonts w:ascii="Traditional Arabic" w:hAnsi="Traditional Arabic" w:cs="Traditional Arabic"/>
          <w:sz w:val="36"/>
          <w:szCs w:val="36"/>
          <w:rtl/>
          <w:lang w:bidi="ar-EG"/>
        </w:rPr>
        <w:t xml:space="preserve">التي نلجأ إليها، </w:t>
      </w:r>
      <w:r w:rsidR="006F6A89" w:rsidRPr="00727EC6">
        <w:rPr>
          <w:rFonts w:ascii="Traditional Arabic" w:hAnsi="Traditional Arabic" w:cs="Traditional Arabic"/>
          <w:sz w:val="36"/>
          <w:szCs w:val="36"/>
          <w:rtl/>
          <w:lang w:bidi="ar-EG"/>
        </w:rPr>
        <w:t>ويقوم الترغيب في التربية الإسلامية على ما يأتي:</w:t>
      </w:r>
    </w:p>
    <w:p w14:paraId="69C42040" w14:textId="3B74CDC1" w:rsidR="00FC7AD3" w:rsidRPr="00727EC6" w:rsidRDefault="00CF2F7D" w:rsidP="00727EC6">
      <w:pPr>
        <w:pStyle w:val="a3"/>
        <w:numPr>
          <w:ilvl w:val="0"/>
          <w:numId w:val="2"/>
        </w:numPr>
        <w:bidi/>
        <w:spacing w:line="276" w:lineRule="auto"/>
        <w:ind w:left="0"/>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اتباع كتاب الله وسنة نبيه - صلى الله عليه وسلم -</w:t>
      </w:r>
      <w:r w:rsidR="00010C9C" w:rsidRPr="00727EC6">
        <w:rPr>
          <w:rFonts w:ascii="Traditional Arabic" w:hAnsi="Traditional Arabic" w:cs="Traditional Arabic"/>
          <w:b/>
          <w:bCs/>
          <w:sz w:val="36"/>
          <w:szCs w:val="36"/>
          <w:rtl/>
          <w:lang w:bidi="ar-EG"/>
        </w:rPr>
        <w:t>:</w:t>
      </w:r>
      <w:r w:rsidR="00010C9C" w:rsidRPr="00727EC6">
        <w:rPr>
          <w:rFonts w:ascii="Traditional Arabic" w:hAnsi="Traditional Arabic" w:cs="Traditional Arabic"/>
          <w:sz w:val="36"/>
          <w:szCs w:val="36"/>
          <w:rtl/>
          <w:lang w:bidi="ar-EG"/>
        </w:rPr>
        <w:t xml:space="preserve"> إن القرآن الكريم والسنة النبوية</w:t>
      </w:r>
      <w:r w:rsidR="00E123B2" w:rsidRPr="00727EC6">
        <w:rPr>
          <w:rFonts w:ascii="Traditional Arabic" w:hAnsi="Traditional Arabic" w:cs="Traditional Arabic"/>
          <w:sz w:val="36"/>
          <w:szCs w:val="36"/>
          <w:rtl/>
          <w:lang w:bidi="ar-EG"/>
        </w:rPr>
        <w:t xml:space="preserve"> هما المرجعان الأساسيان</w:t>
      </w:r>
      <w:r w:rsidR="00334A39" w:rsidRPr="00727EC6">
        <w:rPr>
          <w:rFonts w:ascii="Traditional Arabic" w:hAnsi="Traditional Arabic" w:cs="Traditional Arabic"/>
          <w:sz w:val="36"/>
          <w:szCs w:val="36"/>
          <w:rtl/>
          <w:lang w:bidi="ar-EG"/>
        </w:rPr>
        <w:t xml:space="preserve"> في توضيح ما شرع الله لعباده في كل جوانب الحياة</w:t>
      </w:r>
      <w:r w:rsidR="009D16B2" w:rsidRPr="00727EC6">
        <w:rPr>
          <w:rFonts w:ascii="Traditional Arabic" w:hAnsi="Traditional Arabic" w:cs="Traditional Arabic"/>
          <w:sz w:val="36"/>
          <w:szCs w:val="36"/>
          <w:rtl/>
          <w:lang w:bidi="ar-EG"/>
        </w:rPr>
        <w:t xml:space="preserve"> في العقيدة وفي </w:t>
      </w:r>
      <w:r w:rsidR="00F41937" w:rsidRPr="00727EC6">
        <w:rPr>
          <w:rFonts w:ascii="Traditional Arabic" w:hAnsi="Traditional Arabic" w:cs="Traditional Arabic"/>
          <w:sz w:val="36"/>
          <w:szCs w:val="36"/>
          <w:rtl/>
          <w:lang w:bidi="ar-EG"/>
        </w:rPr>
        <w:t xml:space="preserve">العبادات </w:t>
      </w:r>
      <w:r w:rsidR="005F0C13" w:rsidRPr="00727EC6">
        <w:rPr>
          <w:rFonts w:ascii="Traditional Arabic" w:hAnsi="Traditional Arabic" w:cs="Traditional Arabic"/>
          <w:sz w:val="36"/>
          <w:szCs w:val="36"/>
          <w:rtl/>
          <w:lang w:bidi="ar-EG"/>
        </w:rPr>
        <w:t>والمعاملات، وفي كل أمر من أمور الحياة</w:t>
      </w:r>
      <w:r w:rsidR="00FB6198" w:rsidRPr="00727EC6">
        <w:rPr>
          <w:rFonts w:ascii="Traditional Arabic" w:hAnsi="Traditional Arabic" w:cs="Traditional Arabic"/>
          <w:sz w:val="36"/>
          <w:szCs w:val="36"/>
          <w:rtl/>
          <w:lang w:bidi="ar-EG"/>
        </w:rPr>
        <w:t xml:space="preserve"> الدنيا والآخرة؛ ولهذا ينبغي أن يعي معلم التربية الإسلامية</w:t>
      </w:r>
      <w:r w:rsidR="00FF1F15" w:rsidRPr="00727EC6">
        <w:rPr>
          <w:rFonts w:ascii="Traditional Arabic" w:hAnsi="Traditional Arabic" w:cs="Traditional Arabic"/>
          <w:sz w:val="36"/>
          <w:szCs w:val="36"/>
          <w:rtl/>
          <w:lang w:bidi="ar-EG"/>
        </w:rPr>
        <w:t xml:space="preserve"> ذلك</w:t>
      </w:r>
      <w:r w:rsidR="00CE5BDA" w:rsidRPr="00727EC6">
        <w:rPr>
          <w:rFonts w:ascii="Traditional Arabic" w:hAnsi="Traditional Arabic" w:cs="Traditional Arabic"/>
          <w:sz w:val="36"/>
          <w:szCs w:val="36"/>
          <w:rtl/>
          <w:lang w:bidi="ar-EG"/>
        </w:rPr>
        <w:t>،</w:t>
      </w:r>
      <w:r w:rsidR="00FF1F15" w:rsidRPr="00727EC6">
        <w:rPr>
          <w:rFonts w:ascii="Traditional Arabic" w:hAnsi="Traditional Arabic" w:cs="Traditional Arabic"/>
          <w:sz w:val="36"/>
          <w:szCs w:val="36"/>
          <w:rtl/>
          <w:lang w:bidi="ar-EG"/>
        </w:rPr>
        <w:t xml:space="preserve"> ويعمل على جعلهما عامل</w:t>
      </w:r>
      <w:r w:rsidR="00FA5BC0">
        <w:rPr>
          <w:rFonts w:ascii="Traditional Arabic" w:hAnsi="Traditional Arabic" w:cs="Traditional Arabic" w:hint="cs"/>
          <w:sz w:val="36"/>
          <w:szCs w:val="36"/>
          <w:rtl/>
          <w:lang w:bidi="ar-EG"/>
        </w:rPr>
        <w:t>اً</w:t>
      </w:r>
      <w:r w:rsidR="003E64B2" w:rsidRPr="00727EC6">
        <w:rPr>
          <w:rFonts w:ascii="Traditional Arabic" w:hAnsi="Traditional Arabic" w:cs="Traditional Arabic"/>
          <w:sz w:val="36"/>
          <w:szCs w:val="36"/>
          <w:rtl/>
          <w:lang w:bidi="ar-EG"/>
        </w:rPr>
        <w:t xml:space="preserve"> مهمًّا في تشويق التلاميذ </w:t>
      </w:r>
      <w:r w:rsidR="001D52EE" w:rsidRPr="00727EC6">
        <w:rPr>
          <w:rFonts w:ascii="Traditional Arabic" w:hAnsi="Traditional Arabic" w:cs="Traditional Arabic"/>
          <w:sz w:val="36"/>
          <w:szCs w:val="36"/>
          <w:rtl/>
          <w:lang w:bidi="ar-EG"/>
        </w:rPr>
        <w:t>في التعلم</w:t>
      </w:r>
      <w:r w:rsidR="007D7AB3" w:rsidRPr="00727EC6">
        <w:rPr>
          <w:rFonts w:ascii="Traditional Arabic" w:hAnsi="Traditional Arabic" w:cs="Traditional Arabic"/>
          <w:sz w:val="36"/>
          <w:szCs w:val="36"/>
          <w:rtl/>
          <w:lang w:bidi="ar-EG"/>
        </w:rPr>
        <w:t>، من خلال اتباع الكتاب والسنة</w:t>
      </w:r>
      <w:r w:rsidR="00676CE0" w:rsidRPr="00727EC6">
        <w:rPr>
          <w:rFonts w:ascii="Traditional Arabic" w:hAnsi="Traditional Arabic" w:cs="Traditional Arabic"/>
          <w:sz w:val="36"/>
          <w:szCs w:val="36"/>
          <w:rtl/>
          <w:lang w:bidi="ar-EG"/>
        </w:rPr>
        <w:t>، وعلى هذا يمكن أن نوضح فيما يلي بعض الأمور الهامة</w:t>
      </w:r>
      <w:r w:rsidR="00951E7B" w:rsidRPr="00727EC6">
        <w:rPr>
          <w:rFonts w:ascii="Traditional Arabic" w:hAnsi="Traditional Arabic" w:cs="Traditional Arabic"/>
          <w:sz w:val="36"/>
          <w:szCs w:val="36"/>
          <w:rtl/>
          <w:lang w:bidi="ar-EG"/>
        </w:rPr>
        <w:t xml:space="preserve"> التي ينبغي أن يلتزم بها في هذا الشأن</w:t>
      </w:r>
      <w:r w:rsidR="00FC7AD3" w:rsidRPr="00727EC6">
        <w:rPr>
          <w:rFonts w:ascii="Traditional Arabic" w:hAnsi="Traditional Arabic" w:cs="Traditional Arabic"/>
          <w:sz w:val="36"/>
          <w:szCs w:val="36"/>
          <w:rtl/>
          <w:lang w:bidi="ar-EG"/>
        </w:rPr>
        <w:t>:</w:t>
      </w:r>
    </w:p>
    <w:p w14:paraId="24162DF0" w14:textId="076DE20D" w:rsidR="00687FBF" w:rsidRPr="00727EC6" w:rsidRDefault="00FC7AD3" w:rsidP="00727EC6">
      <w:pPr>
        <w:pStyle w:val="a3"/>
        <w:bidi/>
        <w:spacing w:line="276" w:lineRule="auto"/>
        <w:ind w:left="794"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1-</w:t>
      </w:r>
      <w:r w:rsidRPr="00727EC6">
        <w:rPr>
          <w:rFonts w:ascii="Traditional Arabic" w:hAnsi="Traditional Arabic" w:cs="Traditional Arabic"/>
          <w:sz w:val="36"/>
          <w:szCs w:val="36"/>
          <w:rtl/>
          <w:lang w:bidi="ar-EG"/>
        </w:rPr>
        <w:t xml:space="preserve"> أن يبرز معلم التربية الإسلامية بصورة دائمة ما أعده الله تعالى</w:t>
      </w:r>
      <w:r w:rsidR="003A57EE" w:rsidRPr="00727EC6">
        <w:rPr>
          <w:rFonts w:ascii="Traditional Arabic" w:hAnsi="Traditional Arabic" w:cs="Traditional Arabic"/>
          <w:sz w:val="36"/>
          <w:szCs w:val="36"/>
          <w:rtl/>
          <w:lang w:bidi="ar-EG"/>
        </w:rPr>
        <w:t xml:space="preserve"> لل</w:t>
      </w:r>
      <w:r w:rsidR="0009531F" w:rsidRPr="00727EC6">
        <w:rPr>
          <w:rFonts w:ascii="Traditional Arabic" w:hAnsi="Traditional Arabic" w:cs="Traditional Arabic"/>
          <w:sz w:val="36"/>
          <w:szCs w:val="36"/>
          <w:rtl/>
          <w:lang w:bidi="ar-EG"/>
        </w:rPr>
        <w:t>م</w:t>
      </w:r>
      <w:r w:rsidR="003A57EE" w:rsidRPr="00727EC6">
        <w:rPr>
          <w:rFonts w:ascii="Traditional Arabic" w:hAnsi="Traditional Arabic" w:cs="Traditional Arabic"/>
          <w:sz w:val="36"/>
          <w:szCs w:val="36"/>
          <w:rtl/>
          <w:lang w:bidi="ar-EG"/>
        </w:rPr>
        <w:t xml:space="preserve">تمسكين بكتابه، وبسنة رسوله – صلى الله عليه وسلم </w:t>
      </w:r>
      <w:r w:rsidR="00EE24F9" w:rsidRPr="00727EC6">
        <w:rPr>
          <w:rFonts w:ascii="Traditional Arabic" w:hAnsi="Traditional Arabic" w:cs="Traditional Arabic"/>
          <w:sz w:val="36"/>
          <w:szCs w:val="36"/>
          <w:rtl/>
          <w:lang w:bidi="ar-EG"/>
        </w:rPr>
        <w:t>–</w:t>
      </w:r>
      <w:r w:rsidR="003A57EE" w:rsidRPr="00727EC6">
        <w:rPr>
          <w:rFonts w:ascii="Traditional Arabic" w:hAnsi="Traditional Arabic" w:cs="Traditional Arabic"/>
          <w:sz w:val="36"/>
          <w:szCs w:val="36"/>
          <w:rtl/>
          <w:lang w:bidi="ar-EG"/>
        </w:rPr>
        <w:t xml:space="preserve"> </w:t>
      </w:r>
      <w:r w:rsidR="00EE24F9" w:rsidRPr="00727EC6">
        <w:rPr>
          <w:rFonts w:ascii="Traditional Arabic" w:hAnsi="Traditional Arabic" w:cs="Traditional Arabic"/>
          <w:sz w:val="36"/>
          <w:szCs w:val="36"/>
          <w:rtl/>
          <w:lang w:bidi="ar-EG"/>
        </w:rPr>
        <w:t>من خلال إظهار الثمار التي يجتنبها المسلم.</w:t>
      </w:r>
    </w:p>
    <w:p w14:paraId="01ED1F3E" w14:textId="77777777" w:rsidR="00687FBF" w:rsidRPr="00727EC6" w:rsidRDefault="00D1335B" w:rsidP="00727EC6">
      <w:pPr>
        <w:pStyle w:val="a3"/>
        <w:bidi/>
        <w:spacing w:line="276" w:lineRule="auto"/>
        <w:ind w:left="794"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2- </w:t>
      </w:r>
      <w:r w:rsidRPr="00727EC6">
        <w:rPr>
          <w:rFonts w:ascii="Traditional Arabic" w:hAnsi="Traditional Arabic" w:cs="Traditional Arabic"/>
          <w:sz w:val="36"/>
          <w:szCs w:val="36"/>
          <w:rtl/>
          <w:lang w:bidi="ar-EG"/>
        </w:rPr>
        <w:t>أن يعمل وبصورة مستمرة</w:t>
      </w:r>
      <w:r w:rsidR="00334A39"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على إقامة الدلائل على القضايا والموضوعات</w:t>
      </w:r>
      <w:r w:rsidR="00862295" w:rsidRPr="00727EC6">
        <w:rPr>
          <w:rFonts w:ascii="Traditional Arabic" w:hAnsi="Traditional Arabic" w:cs="Traditional Arabic"/>
          <w:sz w:val="36"/>
          <w:szCs w:val="36"/>
          <w:rtl/>
          <w:lang w:bidi="ar-EG"/>
        </w:rPr>
        <w:t xml:space="preserve"> التي يتناولها بالدراسة من الكتاب والسنة، ويشجع التلاميذ على فهمها، والسير بمقتضاها.</w:t>
      </w:r>
    </w:p>
    <w:p w14:paraId="00D432D8" w14:textId="77777777" w:rsidR="00687FBF" w:rsidRPr="00727EC6" w:rsidRDefault="00862295" w:rsidP="00727EC6">
      <w:pPr>
        <w:pStyle w:val="a3"/>
        <w:bidi/>
        <w:spacing w:line="276" w:lineRule="auto"/>
        <w:ind w:left="794"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3-</w:t>
      </w:r>
      <w:r w:rsidRPr="00727EC6">
        <w:rPr>
          <w:rFonts w:ascii="Traditional Arabic" w:hAnsi="Traditional Arabic" w:cs="Traditional Arabic"/>
          <w:sz w:val="36"/>
          <w:szCs w:val="36"/>
          <w:rtl/>
          <w:lang w:bidi="ar-EG"/>
        </w:rPr>
        <w:t xml:space="preserve"> أن يبرز المعلم وبصورة دائمة في كل المواقف أن تطور الأمة الإسلامية في شتى</w:t>
      </w:r>
      <w:r w:rsidR="001C0BFF" w:rsidRPr="00727EC6">
        <w:rPr>
          <w:rFonts w:ascii="Traditional Arabic" w:hAnsi="Traditional Arabic" w:cs="Traditional Arabic"/>
          <w:sz w:val="36"/>
          <w:szCs w:val="36"/>
          <w:rtl/>
          <w:lang w:bidi="ar-EG"/>
        </w:rPr>
        <w:t xml:space="preserve"> م</w:t>
      </w:r>
      <w:r w:rsidRPr="00727EC6">
        <w:rPr>
          <w:rFonts w:ascii="Traditional Arabic" w:hAnsi="Traditional Arabic" w:cs="Traditional Arabic"/>
          <w:sz w:val="36"/>
          <w:szCs w:val="36"/>
          <w:rtl/>
          <w:lang w:bidi="ar-EG"/>
        </w:rPr>
        <w:t>جالات</w:t>
      </w:r>
      <w:r w:rsidR="001C0BFF" w:rsidRPr="00727EC6">
        <w:rPr>
          <w:rFonts w:ascii="Traditional Arabic" w:hAnsi="Traditional Arabic" w:cs="Traditional Arabic"/>
          <w:sz w:val="36"/>
          <w:szCs w:val="36"/>
          <w:rtl/>
          <w:lang w:bidi="ar-EG"/>
        </w:rPr>
        <w:t xml:space="preserve"> الحياة</w:t>
      </w:r>
      <w:r w:rsidR="00DA372B" w:rsidRPr="00727EC6">
        <w:rPr>
          <w:rFonts w:ascii="Traditional Arabic" w:hAnsi="Traditional Arabic" w:cs="Traditional Arabic"/>
          <w:sz w:val="36"/>
          <w:szCs w:val="36"/>
          <w:rtl/>
          <w:lang w:bidi="ar-EG"/>
        </w:rPr>
        <w:t>، إنما ذلك مرجعه التزامهم بالكتاب والسنة</w:t>
      </w:r>
      <w:r w:rsidR="00874F2D" w:rsidRPr="00727EC6">
        <w:rPr>
          <w:rFonts w:ascii="Traditional Arabic" w:hAnsi="Traditional Arabic" w:cs="Traditional Arabic"/>
          <w:sz w:val="36"/>
          <w:szCs w:val="36"/>
          <w:rtl/>
          <w:lang w:bidi="ar-EG"/>
        </w:rPr>
        <w:t xml:space="preserve"> المطهرة.</w:t>
      </w:r>
    </w:p>
    <w:p w14:paraId="67AF271D" w14:textId="77777777" w:rsidR="00687FBF" w:rsidRPr="00727EC6" w:rsidRDefault="002926E1" w:rsidP="00727EC6">
      <w:pPr>
        <w:pStyle w:val="a3"/>
        <w:bidi/>
        <w:spacing w:line="276" w:lineRule="auto"/>
        <w:ind w:left="794"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4-</w:t>
      </w:r>
      <w:r w:rsidRPr="00727EC6">
        <w:rPr>
          <w:rFonts w:ascii="Traditional Arabic" w:hAnsi="Traditional Arabic" w:cs="Traditional Arabic"/>
          <w:sz w:val="36"/>
          <w:szCs w:val="36"/>
          <w:rtl/>
          <w:lang w:bidi="ar-EG"/>
        </w:rPr>
        <w:t xml:space="preserve"> </w:t>
      </w:r>
      <w:r w:rsidR="0077311F" w:rsidRPr="00727EC6">
        <w:rPr>
          <w:rFonts w:ascii="Traditional Arabic" w:hAnsi="Traditional Arabic" w:cs="Traditional Arabic"/>
          <w:sz w:val="36"/>
          <w:szCs w:val="36"/>
          <w:rtl/>
          <w:lang w:bidi="ar-EG"/>
        </w:rPr>
        <w:t xml:space="preserve">أن ينمي المعلم لدى تلاميذه </w:t>
      </w:r>
      <w:r w:rsidR="00A30F24" w:rsidRPr="00727EC6">
        <w:rPr>
          <w:rFonts w:ascii="Traditional Arabic" w:hAnsi="Traditional Arabic" w:cs="Traditional Arabic"/>
          <w:sz w:val="36"/>
          <w:szCs w:val="36"/>
          <w:rtl/>
          <w:lang w:bidi="ar-EG"/>
        </w:rPr>
        <w:t>الاستعداد لفهم حقيقة الكتاب والسنة</w:t>
      </w:r>
      <w:r w:rsidR="003F3D11" w:rsidRPr="00727EC6">
        <w:rPr>
          <w:rFonts w:ascii="Traditional Arabic" w:hAnsi="Traditional Arabic" w:cs="Traditional Arabic"/>
          <w:sz w:val="36"/>
          <w:szCs w:val="36"/>
          <w:rtl/>
          <w:lang w:bidi="ar-EG"/>
        </w:rPr>
        <w:t>، وأن القرآن الكريم ا</w:t>
      </w:r>
      <w:r w:rsidR="00431A74" w:rsidRPr="00727EC6">
        <w:rPr>
          <w:rFonts w:ascii="Traditional Arabic" w:hAnsi="Traditional Arabic" w:cs="Traditional Arabic"/>
          <w:sz w:val="36"/>
          <w:szCs w:val="36"/>
          <w:rtl/>
          <w:lang w:bidi="ar-EG"/>
        </w:rPr>
        <w:t>ش</w:t>
      </w:r>
      <w:r w:rsidR="003F3D11" w:rsidRPr="00727EC6">
        <w:rPr>
          <w:rFonts w:ascii="Traditional Arabic" w:hAnsi="Traditional Arabic" w:cs="Traditional Arabic"/>
          <w:sz w:val="36"/>
          <w:szCs w:val="36"/>
          <w:rtl/>
          <w:lang w:bidi="ar-EG"/>
        </w:rPr>
        <w:t>ت</w:t>
      </w:r>
      <w:r w:rsidR="00431A74" w:rsidRPr="00727EC6">
        <w:rPr>
          <w:rFonts w:ascii="Traditional Arabic" w:hAnsi="Traditional Arabic" w:cs="Traditional Arabic"/>
          <w:sz w:val="36"/>
          <w:szCs w:val="36"/>
          <w:rtl/>
          <w:lang w:bidi="ar-EG"/>
        </w:rPr>
        <w:t>مل</w:t>
      </w:r>
      <w:r w:rsidR="003F3D11" w:rsidRPr="00727EC6">
        <w:rPr>
          <w:rFonts w:ascii="Traditional Arabic" w:hAnsi="Traditional Arabic" w:cs="Traditional Arabic"/>
          <w:sz w:val="36"/>
          <w:szCs w:val="36"/>
          <w:rtl/>
          <w:lang w:bidi="ar-EG"/>
        </w:rPr>
        <w:t xml:space="preserve"> على كل ما من شأنه عمارة الأرض، تأكيدًا</w:t>
      </w:r>
      <w:r w:rsidR="008B0F52" w:rsidRPr="00727EC6">
        <w:rPr>
          <w:rFonts w:ascii="Traditional Arabic" w:hAnsi="Traditional Arabic" w:cs="Traditional Arabic"/>
          <w:sz w:val="36"/>
          <w:szCs w:val="36"/>
          <w:rtl/>
          <w:lang w:bidi="ar-EG"/>
        </w:rPr>
        <w:t xml:space="preserve"> لقول الحق – تبارك وتعالى -</w:t>
      </w:r>
      <w:r w:rsidR="00127BD3" w:rsidRPr="00727EC6">
        <w:rPr>
          <w:rFonts w:ascii="Traditional Arabic" w:hAnsi="Traditional Arabic" w:cs="Traditional Arabic"/>
          <w:sz w:val="36"/>
          <w:szCs w:val="36"/>
          <w:rtl/>
          <w:lang w:bidi="ar-EG"/>
        </w:rPr>
        <w:t xml:space="preserve">: </w:t>
      </w:r>
      <w:r w:rsidR="006439E4" w:rsidRPr="00727EC6">
        <w:rPr>
          <w:rFonts w:ascii="Traditional Arabic" w:hAnsi="Traditional Arabic" w:cs="Traditional Arabic"/>
          <w:b/>
          <w:bCs/>
          <w:sz w:val="36"/>
          <w:szCs w:val="36"/>
          <w:rtl/>
        </w:rPr>
        <w:t>﴿</w:t>
      </w:r>
      <w:r w:rsidR="00127BD3" w:rsidRPr="00727EC6">
        <w:rPr>
          <w:rFonts w:ascii="Traditional Arabic" w:hAnsi="Traditional Arabic" w:cs="Traditional Arabic"/>
          <w:sz w:val="36"/>
          <w:szCs w:val="36"/>
          <w:rtl/>
        </w:rPr>
        <w:t>مَا فَرَّطْنَا فِي الْكِتَابِ مِنْ شَيْءٍ</w:t>
      </w:r>
      <w:r w:rsidR="006439E4" w:rsidRPr="00727EC6">
        <w:rPr>
          <w:rFonts w:ascii="Traditional Arabic" w:hAnsi="Traditional Arabic" w:cs="Traditional Arabic"/>
          <w:b/>
          <w:bCs/>
          <w:sz w:val="36"/>
          <w:szCs w:val="36"/>
          <w:rtl/>
        </w:rPr>
        <w:t>﴾</w:t>
      </w:r>
      <w:r w:rsidR="00751F28" w:rsidRPr="00727EC6">
        <w:rPr>
          <w:rFonts w:ascii="Traditional Arabic" w:hAnsi="Traditional Arabic" w:cs="Traditional Arabic"/>
          <w:sz w:val="36"/>
          <w:szCs w:val="36"/>
          <w:rtl/>
        </w:rPr>
        <w:t xml:space="preserve"> [الأنعام: 38]</w:t>
      </w:r>
      <w:r w:rsidR="008B0F52" w:rsidRPr="00727EC6">
        <w:rPr>
          <w:rFonts w:ascii="Traditional Arabic" w:hAnsi="Traditional Arabic" w:cs="Traditional Arabic"/>
          <w:sz w:val="36"/>
          <w:szCs w:val="36"/>
          <w:rtl/>
          <w:lang w:bidi="ar-EG"/>
        </w:rPr>
        <w:t xml:space="preserve"> </w:t>
      </w:r>
      <w:r w:rsidR="009B7EB6" w:rsidRPr="00727EC6">
        <w:rPr>
          <w:rFonts w:ascii="Traditional Arabic" w:hAnsi="Traditional Arabic" w:cs="Traditional Arabic"/>
          <w:sz w:val="36"/>
          <w:szCs w:val="36"/>
          <w:rtl/>
          <w:lang w:bidi="ar-EG"/>
        </w:rPr>
        <w:t>وينمي لديهم القدرة على تتبع العبر</w:t>
      </w:r>
      <w:r w:rsidR="006439E4" w:rsidRPr="00727EC6">
        <w:rPr>
          <w:rFonts w:ascii="Traditional Arabic" w:hAnsi="Traditional Arabic" w:cs="Traditional Arabic"/>
          <w:sz w:val="36"/>
          <w:szCs w:val="36"/>
          <w:rtl/>
          <w:lang w:bidi="ar-EG"/>
        </w:rPr>
        <w:t>،</w:t>
      </w:r>
      <w:r w:rsidR="009B7EB6" w:rsidRPr="00727EC6">
        <w:rPr>
          <w:rFonts w:ascii="Traditional Arabic" w:hAnsi="Traditional Arabic" w:cs="Traditional Arabic"/>
          <w:sz w:val="36"/>
          <w:szCs w:val="36"/>
          <w:rtl/>
          <w:lang w:bidi="ar-EG"/>
        </w:rPr>
        <w:t xml:space="preserve"> والعظات</w:t>
      </w:r>
      <w:r w:rsidR="006439E4" w:rsidRPr="00727EC6">
        <w:rPr>
          <w:rFonts w:ascii="Traditional Arabic" w:hAnsi="Traditional Arabic" w:cs="Traditional Arabic"/>
          <w:sz w:val="36"/>
          <w:szCs w:val="36"/>
          <w:rtl/>
          <w:lang w:bidi="ar-EG"/>
        </w:rPr>
        <w:t>،</w:t>
      </w:r>
      <w:r w:rsidR="009B7EB6" w:rsidRPr="00727EC6">
        <w:rPr>
          <w:rFonts w:ascii="Traditional Arabic" w:hAnsi="Traditional Arabic" w:cs="Traditional Arabic"/>
          <w:sz w:val="36"/>
          <w:szCs w:val="36"/>
          <w:rtl/>
          <w:lang w:bidi="ar-EG"/>
        </w:rPr>
        <w:t xml:space="preserve"> والمثل</w:t>
      </w:r>
      <w:r w:rsidR="006439E4" w:rsidRPr="00727EC6">
        <w:rPr>
          <w:rFonts w:ascii="Traditional Arabic" w:hAnsi="Traditional Arabic" w:cs="Traditional Arabic"/>
          <w:sz w:val="36"/>
          <w:szCs w:val="36"/>
          <w:rtl/>
          <w:lang w:bidi="ar-EG"/>
        </w:rPr>
        <w:t>،</w:t>
      </w:r>
      <w:r w:rsidR="009B7EB6" w:rsidRPr="00727EC6">
        <w:rPr>
          <w:rFonts w:ascii="Traditional Arabic" w:hAnsi="Traditional Arabic" w:cs="Traditional Arabic"/>
          <w:sz w:val="36"/>
          <w:szCs w:val="36"/>
          <w:rtl/>
          <w:lang w:bidi="ar-EG"/>
        </w:rPr>
        <w:t xml:space="preserve"> والقيم</w:t>
      </w:r>
      <w:r w:rsidR="006439E4" w:rsidRPr="00727EC6">
        <w:rPr>
          <w:rFonts w:ascii="Traditional Arabic" w:hAnsi="Traditional Arabic" w:cs="Traditional Arabic"/>
          <w:sz w:val="36"/>
          <w:szCs w:val="36"/>
          <w:rtl/>
          <w:lang w:bidi="ar-EG"/>
        </w:rPr>
        <w:t>،</w:t>
      </w:r>
      <w:r w:rsidR="009B7EB6" w:rsidRPr="00727EC6">
        <w:rPr>
          <w:rFonts w:ascii="Traditional Arabic" w:hAnsi="Traditional Arabic" w:cs="Traditional Arabic"/>
          <w:sz w:val="36"/>
          <w:szCs w:val="36"/>
          <w:rtl/>
          <w:lang w:bidi="ar-EG"/>
        </w:rPr>
        <w:t xml:space="preserve"> في الكتاب؛ ليكتشفوا بأنفسهم صدق هذا الأمر.</w:t>
      </w:r>
      <w:r w:rsidR="00502CFD" w:rsidRPr="00502CFD">
        <w:rPr>
          <w:rStyle w:val="a7"/>
          <w:rtl/>
        </w:rPr>
        <w:t>(</w:t>
      </w:r>
      <w:r w:rsidR="00EE7483" w:rsidRPr="00502CFD">
        <w:rPr>
          <w:rStyle w:val="a7"/>
          <w:rtl/>
        </w:rPr>
        <w:footnoteReference w:id="73"/>
      </w:r>
      <w:r w:rsidR="00502CFD" w:rsidRPr="00502CFD">
        <w:rPr>
          <w:rStyle w:val="a7"/>
          <w:rtl/>
        </w:rPr>
        <w:t>)</w:t>
      </w:r>
    </w:p>
    <w:p w14:paraId="457C7F89" w14:textId="77777777" w:rsidR="00687FBF" w:rsidRPr="00727EC6" w:rsidRDefault="0062170E" w:rsidP="00727EC6">
      <w:pPr>
        <w:pStyle w:val="a3"/>
        <w:numPr>
          <w:ilvl w:val="0"/>
          <w:numId w:val="2"/>
        </w:numPr>
        <w:bidi/>
        <w:spacing w:line="276" w:lineRule="auto"/>
        <w:ind w:left="-374"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lang w:bidi="ar-EG"/>
        </w:rPr>
        <w:t>القدوة الحسنة</w:t>
      </w:r>
      <w:r w:rsidR="000A1930" w:rsidRPr="00727EC6">
        <w:rPr>
          <w:rFonts w:ascii="Traditional Arabic" w:hAnsi="Traditional Arabic" w:cs="Traditional Arabic"/>
          <w:sz w:val="36"/>
          <w:szCs w:val="36"/>
          <w:rtl/>
          <w:lang w:bidi="ar-EG"/>
        </w:rPr>
        <w:t xml:space="preserve">: </w:t>
      </w:r>
      <w:r w:rsidR="00BD40B1" w:rsidRPr="00727EC6">
        <w:rPr>
          <w:rFonts w:ascii="Traditional Arabic" w:hAnsi="Traditional Arabic" w:cs="Traditional Arabic"/>
          <w:sz w:val="36"/>
          <w:szCs w:val="36"/>
          <w:rtl/>
          <w:lang w:bidi="ar-EG"/>
        </w:rPr>
        <w:t>تعتبر القدوة الحسنة من أهم آثار التربية الإسلامية</w:t>
      </w:r>
      <w:r w:rsidR="00E83981" w:rsidRPr="00727EC6">
        <w:rPr>
          <w:rFonts w:ascii="Traditional Arabic" w:hAnsi="Traditional Arabic" w:cs="Traditional Arabic"/>
          <w:sz w:val="36"/>
          <w:szCs w:val="36"/>
          <w:rtl/>
          <w:lang w:bidi="ar-EG"/>
        </w:rPr>
        <w:t>، وأعمقها أثرًا، فقد أشارت آيات القرآن الكريم</w:t>
      </w:r>
      <w:r w:rsidR="000F1670" w:rsidRPr="00727EC6">
        <w:rPr>
          <w:rFonts w:ascii="Traditional Arabic" w:hAnsi="Traditional Arabic" w:cs="Traditional Arabic"/>
          <w:sz w:val="36"/>
          <w:szCs w:val="36"/>
          <w:rtl/>
          <w:lang w:bidi="ar-EG"/>
        </w:rPr>
        <w:t xml:space="preserve"> إلى أهمية القدوة الحسنة في التربية</w:t>
      </w:r>
      <w:r w:rsidR="001A071C" w:rsidRPr="00727EC6">
        <w:rPr>
          <w:rFonts w:ascii="Traditional Arabic" w:hAnsi="Traditional Arabic" w:cs="Traditional Arabic"/>
          <w:sz w:val="36"/>
          <w:szCs w:val="36"/>
          <w:rtl/>
          <w:lang w:bidi="ar-EG"/>
        </w:rPr>
        <w:t xml:space="preserve">، ونجد ذلك في </w:t>
      </w:r>
      <w:r w:rsidR="006439E4" w:rsidRPr="00727EC6">
        <w:rPr>
          <w:rFonts w:ascii="Traditional Arabic" w:hAnsi="Traditional Arabic" w:cs="Traditional Arabic"/>
          <w:sz w:val="36"/>
          <w:szCs w:val="36"/>
          <w:rtl/>
          <w:lang w:bidi="ar-EG"/>
        </w:rPr>
        <w:t>مواطن كثيرة منه، إذ يقول الحق تب</w:t>
      </w:r>
      <w:r w:rsidR="001A071C" w:rsidRPr="00727EC6">
        <w:rPr>
          <w:rFonts w:ascii="Traditional Arabic" w:hAnsi="Traditional Arabic" w:cs="Traditional Arabic"/>
          <w:sz w:val="36"/>
          <w:szCs w:val="36"/>
          <w:rtl/>
          <w:lang w:bidi="ar-EG"/>
        </w:rPr>
        <w:t>ارك وتعالى:</w:t>
      </w:r>
      <w:r w:rsidR="001A071C" w:rsidRPr="00727EC6">
        <w:rPr>
          <w:rFonts w:ascii="Traditional Arabic" w:hAnsi="Traditional Arabic" w:cs="Traditional Arabic"/>
          <w:sz w:val="36"/>
          <w:szCs w:val="36"/>
          <w:rtl/>
        </w:rPr>
        <w:t xml:space="preserve"> </w:t>
      </w:r>
      <w:r w:rsidR="006439E4" w:rsidRPr="00727EC6">
        <w:rPr>
          <w:rFonts w:ascii="Traditional Arabic" w:hAnsi="Traditional Arabic" w:cs="Traditional Arabic"/>
          <w:b/>
          <w:bCs/>
          <w:sz w:val="36"/>
          <w:szCs w:val="36"/>
          <w:rtl/>
        </w:rPr>
        <w:t>﴿</w:t>
      </w:r>
      <w:r w:rsidR="001A071C" w:rsidRPr="00727EC6">
        <w:rPr>
          <w:rFonts w:ascii="Traditional Arabic" w:hAnsi="Traditional Arabic" w:cs="Traditional Arabic"/>
          <w:sz w:val="36"/>
          <w:szCs w:val="36"/>
          <w:rtl/>
        </w:rPr>
        <w:t xml:space="preserve">لَقَدْ </w:t>
      </w:r>
      <w:r w:rsidR="006439E4" w:rsidRPr="00727EC6">
        <w:rPr>
          <w:rFonts w:ascii="Traditional Arabic" w:hAnsi="Traditional Arabic" w:cs="Traditional Arabic"/>
          <w:sz w:val="36"/>
          <w:szCs w:val="36"/>
          <w:rtl/>
        </w:rPr>
        <w:t>كَانَ لَكُمْ فِي رَسُولِ اللهِ</w:t>
      </w:r>
      <w:r w:rsidR="001A071C" w:rsidRPr="00727EC6">
        <w:rPr>
          <w:rFonts w:ascii="Traditional Arabic" w:hAnsi="Traditional Arabic" w:cs="Traditional Arabic"/>
          <w:sz w:val="36"/>
          <w:szCs w:val="36"/>
          <w:rtl/>
        </w:rPr>
        <w:t xml:space="preserve"> أُسْوَةٌ حَسَنَةٌ [الأحزاب: 28]</w:t>
      </w:r>
      <w:r w:rsidR="00334759" w:rsidRPr="00727EC6">
        <w:rPr>
          <w:rFonts w:ascii="Traditional Arabic" w:hAnsi="Traditional Arabic" w:cs="Traditional Arabic"/>
          <w:sz w:val="36"/>
          <w:szCs w:val="36"/>
          <w:rtl/>
        </w:rPr>
        <w:t xml:space="preserve"> وكذا قوله تعالى:</w:t>
      </w:r>
      <w:r w:rsidR="00EB3351" w:rsidRPr="00727EC6">
        <w:rPr>
          <w:rFonts w:ascii="Traditional Arabic" w:hAnsi="Traditional Arabic" w:cs="Traditional Arabic"/>
          <w:sz w:val="36"/>
          <w:szCs w:val="36"/>
          <w:rtl/>
        </w:rPr>
        <w:t xml:space="preserve"> </w:t>
      </w:r>
      <w:r w:rsidR="006439E4" w:rsidRPr="00727EC6">
        <w:rPr>
          <w:rFonts w:ascii="Traditional Arabic" w:hAnsi="Traditional Arabic" w:cs="Traditional Arabic"/>
          <w:b/>
          <w:bCs/>
          <w:sz w:val="36"/>
          <w:szCs w:val="36"/>
          <w:rtl/>
        </w:rPr>
        <w:t>﴿</w:t>
      </w:r>
      <w:r w:rsidR="00EB3351" w:rsidRPr="00727EC6">
        <w:rPr>
          <w:rFonts w:ascii="Traditional Arabic" w:hAnsi="Traditional Arabic" w:cs="Traditional Arabic"/>
          <w:sz w:val="36"/>
          <w:szCs w:val="36"/>
          <w:rtl/>
        </w:rPr>
        <w:t>أ</w:t>
      </w:r>
      <w:r w:rsidR="006439E4" w:rsidRPr="00727EC6">
        <w:rPr>
          <w:rFonts w:ascii="Traditional Arabic" w:hAnsi="Traditional Arabic" w:cs="Traditional Arabic"/>
          <w:sz w:val="36"/>
          <w:szCs w:val="36"/>
          <w:rtl/>
        </w:rPr>
        <w:t>ُولَئِكَ الَّذِينَ هَدَى اللهُ</w:t>
      </w:r>
      <w:r w:rsidR="00EB3351" w:rsidRPr="00727EC6">
        <w:rPr>
          <w:rFonts w:ascii="Traditional Arabic" w:hAnsi="Traditional Arabic" w:cs="Traditional Arabic"/>
          <w:sz w:val="36"/>
          <w:szCs w:val="36"/>
          <w:rtl/>
        </w:rPr>
        <w:t xml:space="preserve"> فَبِهُدَاهُمُ اقْتَدِهِ قُلْ لَا أَسْأَلُكُمْ عَلَيْهِ أَجْرًا إِنْ هُوَ إِلَّا ذِكْرَى لِلْعَالَمِينَ</w:t>
      </w:r>
      <w:r w:rsidR="006439E4" w:rsidRPr="00727EC6">
        <w:rPr>
          <w:rFonts w:ascii="Traditional Arabic" w:hAnsi="Traditional Arabic" w:cs="Traditional Arabic"/>
          <w:b/>
          <w:bCs/>
          <w:sz w:val="36"/>
          <w:szCs w:val="36"/>
          <w:rtl/>
        </w:rPr>
        <w:t>﴾</w:t>
      </w:r>
      <w:r w:rsidR="00EB3351" w:rsidRPr="00727EC6">
        <w:rPr>
          <w:rFonts w:ascii="Traditional Arabic" w:hAnsi="Traditional Arabic" w:cs="Traditional Arabic"/>
          <w:sz w:val="36"/>
          <w:szCs w:val="36"/>
          <w:rtl/>
        </w:rPr>
        <w:t xml:space="preserve"> [الأنعام: 90]</w:t>
      </w:r>
      <w:r w:rsidR="00334759" w:rsidRPr="00727EC6">
        <w:rPr>
          <w:rFonts w:ascii="Traditional Arabic" w:hAnsi="Traditional Arabic" w:cs="Traditional Arabic"/>
          <w:sz w:val="36"/>
          <w:szCs w:val="36"/>
          <w:rtl/>
        </w:rPr>
        <w:t xml:space="preserve"> كما خاطب الله رسوله</w:t>
      </w:r>
      <w:r w:rsidR="00226AC4" w:rsidRPr="00727EC6">
        <w:rPr>
          <w:rFonts w:ascii="Traditional Arabic" w:hAnsi="Traditional Arabic" w:cs="Traditional Arabic"/>
          <w:sz w:val="36"/>
          <w:szCs w:val="36"/>
          <w:rtl/>
        </w:rPr>
        <w:t xml:space="preserve"> والمؤمنون معًا، بقوله: </w:t>
      </w:r>
      <w:r w:rsidR="006439E4" w:rsidRPr="00727EC6">
        <w:rPr>
          <w:rFonts w:ascii="Traditional Arabic" w:hAnsi="Traditional Arabic" w:cs="Traditional Arabic"/>
          <w:b/>
          <w:bCs/>
          <w:sz w:val="36"/>
          <w:szCs w:val="36"/>
          <w:rtl/>
        </w:rPr>
        <w:t>﴿</w:t>
      </w:r>
      <w:r w:rsidR="00226AC4" w:rsidRPr="00727EC6">
        <w:rPr>
          <w:rFonts w:ascii="Traditional Arabic" w:hAnsi="Traditional Arabic" w:cs="Traditional Arabic"/>
          <w:sz w:val="36"/>
          <w:szCs w:val="36"/>
          <w:rtl/>
        </w:rPr>
        <w:t>قَدْ كَانَتْ لَكُمْ أُسْوَةٌ حَسَنَةٌ فِي إِبْرَاهِيمَ وَالَّذِينَ مَعَهُ</w:t>
      </w:r>
      <w:r w:rsidR="00DA1F1E" w:rsidRPr="00727EC6">
        <w:rPr>
          <w:rFonts w:ascii="Traditional Arabic" w:hAnsi="Traditional Arabic" w:cs="Traditional Arabic"/>
          <w:b/>
          <w:bCs/>
          <w:sz w:val="36"/>
          <w:szCs w:val="36"/>
          <w:rtl/>
        </w:rPr>
        <w:t>﴾</w:t>
      </w:r>
      <w:r w:rsidR="00226AC4" w:rsidRPr="00727EC6">
        <w:rPr>
          <w:rFonts w:ascii="Traditional Arabic" w:hAnsi="Traditional Arabic" w:cs="Traditional Arabic"/>
          <w:sz w:val="36"/>
          <w:szCs w:val="36"/>
          <w:rtl/>
        </w:rPr>
        <w:t xml:space="preserve"> [</w:t>
      </w:r>
      <w:r w:rsidR="009B189F" w:rsidRPr="00727EC6">
        <w:rPr>
          <w:rFonts w:ascii="Traditional Arabic" w:hAnsi="Traditional Arabic" w:cs="Traditional Arabic"/>
          <w:sz w:val="36"/>
          <w:szCs w:val="36"/>
          <w:rtl/>
        </w:rPr>
        <w:t>الممتحنة:4</w:t>
      </w:r>
      <w:r w:rsidR="00226AC4" w:rsidRPr="00727EC6">
        <w:rPr>
          <w:rFonts w:ascii="Traditional Arabic" w:hAnsi="Traditional Arabic" w:cs="Traditional Arabic"/>
          <w:sz w:val="36"/>
          <w:szCs w:val="36"/>
          <w:rtl/>
        </w:rPr>
        <w:t>]</w:t>
      </w:r>
      <w:r w:rsidR="00334759" w:rsidRPr="00727EC6">
        <w:rPr>
          <w:rFonts w:ascii="Traditional Arabic" w:hAnsi="Traditional Arabic" w:cs="Traditional Arabic"/>
          <w:sz w:val="36"/>
          <w:szCs w:val="36"/>
          <w:rtl/>
        </w:rPr>
        <w:t xml:space="preserve"> </w:t>
      </w:r>
      <w:r w:rsidR="009B189F" w:rsidRPr="00727EC6">
        <w:rPr>
          <w:rFonts w:ascii="Traditional Arabic" w:hAnsi="Traditional Arabic" w:cs="Traditional Arabic"/>
          <w:sz w:val="36"/>
          <w:szCs w:val="36"/>
          <w:rtl/>
        </w:rPr>
        <w:t>والمنهج القرآني</w:t>
      </w:r>
      <w:r w:rsidR="00543306" w:rsidRPr="00727EC6">
        <w:rPr>
          <w:rFonts w:ascii="Traditional Arabic" w:hAnsi="Traditional Arabic" w:cs="Traditional Arabic"/>
          <w:sz w:val="36"/>
          <w:szCs w:val="36"/>
          <w:rtl/>
        </w:rPr>
        <w:t xml:space="preserve"> حينما يركز على ضرورة وأهمية القدوة الحسنة</w:t>
      </w:r>
      <w:r w:rsidR="00117682" w:rsidRPr="00727EC6">
        <w:rPr>
          <w:rFonts w:ascii="Traditional Arabic" w:hAnsi="Traditional Arabic" w:cs="Traditional Arabic"/>
          <w:sz w:val="36"/>
          <w:szCs w:val="36"/>
          <w:rtl/>
        </w:rPr>
        <w:t xml:space="preserve"> في التربية، فإن ذلك يعود إلى </w:t>
      </w:r>
      <w:r w:rsidR="00EE6DAC" w:rsidRPr="00727EC6">
        <w:rPr>
          <w:rFonts w:ascii="Traditional Arabic" w:hAnsi="Traditional Arabic" w:cs="Traditional Arabic"/>
          <w:sz w:val="36"/>
          <w:szCs w:val="36"/>
          <w:rtl/>
        </w:rPr>
        <w:t>مجموعة من</w:t>
      </w:r>
      <w:r w:rsidR="00117682" w:rsidRPr="00727EC6">
        <w:rPr>
          <w:rFonts w:ascii="Traditional Arabic" w:hAnsi="Traditional Arabic" w:cs="Traditional Arabic"/>
          <w:sz w:val="36"/>
          <w:szCs w:val="36"/>
          <w:rtl/>
        </w:rPr>
        <w:t xml:space="preserve"> </w:t>
      </w:r>
      <w:r w:rsidR="00EE6DAC" w:rsidRPr="00727EC6">
        <w:rPr>
          <w:rFonts w:ascii="Traditional Arabic" w:hAnsi="Traditional Arabic" w:cs="Traditional Arabic"/>
          <w:sz w:val="36"/>
          <w:szCs w:val="36"/>
          <w:rtl/>
        </w:rPr>
        <w:t>ال</w:t>
      </w:r>
      <w:r w:rsidR="00117682" w:rsidRPr="00727EC6">
        <w:rPr>
          <w:rFonts w:ascii="Traditional Arabic" w:hAnsi="Traditional Arabic" w:cs="Traditional Arabic"/>
          <w:sz w:val="36"/>
          <w:szCs w:val="36"/>
          <w:rtl/>
        </w:rPr>
        <w:t>أسباب</w:t>
      </w:r>
      <w:r w:rsidR="0026718C" w:rsidRPr="00727EC6">
        <w:rPr>
          <w:rFonts w:ascii="Traditional Arabic" w:hAnsi="Traditional Arabic" w:cs="Traditional Arabic"/>
          <w:sz w:val="36"/>
          <w:szCs w:val="36"/>
          <w:rtl/>
        </w:rPr>
        <w:t>، أوضحها أحد الباحثين</w:t>
      </w:r>
      <w:r w:rsidR="00AC1CA3" w:rsidRPr="00727EC6">
        <w:rPr>
          <w:rFonts w:ascii="Traditional Arabic" w:hAnsi="Traditional Arabic" w:cs="Traditional Arabic"/>
          <w:sz w:val="36"/>
          <w:szCs w:val="36"/>
          <w:rtl/>
        </w:rPr>
        <w:t>، وهي على الن</w:t>
      </w:r>
      <w:r w:rsidR="006D6703" w:rsidRPr="00727EC6">
        <w:rPr>
          <w:rFonts w:ascii="Traditional Arabic" w:hAnsi="Traditional Arabic" w:cs="Traditional Arabic"/>
          <w:sz w:val="36"/>
          <w:szCs w:val="36"/>
          <w:rtl/>
        </w:rPr>
        <w:t>حو التالي:</w:t>
      </w:r>
    </w:p>
    <w:p w14:paraId="5435891A" w14:textId="4A380F56" w:rsidR="00687FBF" w:rsidRPr="00727EC6" w:rsidRDefault="005418E4"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أ – إن في فطرة الإنسان ميل</w:t>
      </w:r>
      <w:r w:rsidR="00FA5BC0">
        <w:rPr>
          <w:rFonts w:ascii="Traditional Arabic" w:hAnsi="Traditional Arabic" w:cs="Traditional Arabic" w:hint="cs"/>
          <w:sz w:val="36"/>
          <w:szCs w:val="36"/>
          <w:rtl/>
        </w:rPr>
        <w:t>اً</w:t>
      </w:r>
      <w:r w:rsidRPr="00727EC6">
        <w:rPr>
          <w:rFonts w:ascii="Traditional Arabic" w:hAnsi="Traditional Arabic" w:cs="Traditional Arabic"/>
          <w:sz w:val="36"/>
          <w:szCs w:val="36"/>
          <w:rtl/>
        </w:rPr>
        <w:t xml:space="preserve"> قويًّا للمحاكاة</w:t>
      </w:r>
      <w:r w:rsidR="00F25EA7" w:rsidRPr="00727EC6">
        <w:rPr>
          <w:rFonts w:ascii="Traditional Arabic" w:hAnsi="Traditional Arabic" w:cs="Traditional Arabic"/>
          <w:sz w:val="36"/>
          <w:szCs w:val="36"/>
          <w:rtl/>
        </w:rPr>
        <w:t xml:space="preserve"> والتقليد، الأمر الذي يسهل عملية تعلم الأعمال الراقية</w:t>
      </w:r>
      <w:r w:rsidR="00957551" w:rsidRPr="00727EC6">
        <w:rPr>
          <w:rFonts w:ascii="Traditional Arabic" w:hAnsi="Traditional Arabic" w:cs="Traditional Arabic"/>
          <w:sz w:val="36"/>
          <w:szCs w:val="36"/>
          <w:rtl/>
        </w:rPr>
        <w:t xml:space="preserve"> التي لم تصل إلى معرفتها الأجيال السابقة إلا بعد تطوير كثير، اعتمد على الاختبار</w:t>
      </w:r>
      <w:r w:rsidR="00DA1F1E" w:rsidRPr="00727EC6">
        <w:rPr>
          <w:rFonts w:ascii="Traditional Arabic" w:hAnsi="Traditional Arabic" w:cs="Traditional Arabic"/>
          <w:sz w:val="36"/>
          <w:szCs w:val="36"/>
          <w:rtl/>
        </w:rPr>
        <w:t>،</w:t>
      </w:r>
      <w:r w:rsidR="00957551" w:rsidRPr="00727EC6">
        <w:rPr>
          <w:rFonts w:ascii="Traditional Arabic" w:hAnsi="Traditional Arabic" w:cs="Traditional Arabic"/>
          <w:sz w:val="36"/>
          <w:szCs w:val="36"/>
          <w:rtl/>
        </w:rPr>
        <w:t xml:space="preserve"> والتجربة</w:t>
      </w:r>
      <w:r w:rsidR="00DA1F1E" w:rsidRPr="00727EC6">
        <w:rPr>
          <w:rFonts w:ascii="Traditional Arabic" w:hAnsi="Traditional Arabic" w:cs="Traditional Arabic"/>
          <w:sz w:val="36"/>
          <w:szCs w:val="36"/>
          <w:rtl/>
        </w:rPr>
        <w:t>،</w:t>
      </w:r>
      <w:r w:rsidR="00957551" w:rsidRPr="00727EC6">
        <w:rPr>
          <w:rFonts w:ascii="Traditional Arabic" w:hAnsi="Traditional Arabic" w:cs="Traditional Arabic"/>
          <w:sz w:val="36"/>
          <w:szCs w:val="36"/>
          <w:rtl/>
        </w:rPr>
        <w:t xml:space="preserve"> والتحسين</w:t>
      </w:r>
      <w:r w:rsidR="00DA1F1E" w:rsidRPr="00727EC6">
        <w:rPr>
          <w:rFonts w:ascii="Traditional Arabic" w:hAnsi="Traditional Arabic" w:cs="Traditional Arabic"/>
          <w:sz w:val="36"/>
          <w:szCs w:val="36"/>
          <w:rtl/>
        </w:rPr>
        <w:t>،</w:t>
      </w:r>
      <w:r w:rsidR="00734F35" w:rsidRPr="00727EC6">
        <w:rPr>
          <w:rFonts w:ascii="Traditional Arabic" w:hAnsi="Traditional Arabic" w:cs="Traditional Arabic"/>
          <w:sz w:val="36"/>
          <w:szCs w:val="36"/>
          <w:rtl/>
        </w:rPr>
        <w:t xml:space="preserve"> واختبار الأفضل</w:t>
      </w:r>
      <w:r w:rsidR="00DE2223" w:rsidRPr="00727EC6">
        <w:rPr>
          <w:rFonts w:ascii="Traditional Arabic" w:hAnsi="Traditional Arabic" w:cs="Traditional Arabic"/>
          <w:sz w:val="36"/>
          <w:szCs w:val="36"/>
          <w:rtl/>
        </w:rPr>
        <w:t>.</w:t>
      </w:r>
    </w:p>
    <w:p w14:paraId="24D99E96" w14:textId="77777777" w:rsidR="00687FBF" w:rsidRPr="00727EC6" w:rsidRDefault="00DE2223"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ب – إن المثال الحي الذي يتحلى</w:t>
      </w:r>
      <w:r w:rsidR="00106049" w:rsidRPr="00727EC6">
        <w:rPr>
          <w:rFonts w:ascii="Traditional Arabic" w:hAnsi="Traditional Arabic" w:cs="Traditional Arabic"/>
          <w:sz w:val="36"/>
          <w:szCs w:val="36"/>
          <w:rtl/>
        </w:rPr>
        <w:t xml:space="preserve"> بجملة من الفضائل السلوكية</w:t>
      </w:r>
      <w:r w:rsidR="00DA1F1E" w:rsidRPr="00727EC6">
        <w:rPr>
          <w:rFonts w:ascii="Traditional Arabic" w:hAnsi="Traditional Arabic" w:cs="Traditional Arabic"/>
          <w:sz w:val="36"/>
          <w:szCs w:val="36"/>
          <w:rtl/>
        </w:rPr>
        <w:t>،</w:t>
      </w:r>
      <w:r w:rsidR="00106049" w:rsidRPr="00727EC6">
        <w:rPr>
          <w:rFonts w:ascii="Traditional Arabic" w:hAnsi="Traditional Arabic" w:cs="Traditional Arabic"/>
          <w:sz w:val="36"/>
          <w:szCs w:val="36"/>
          <w:rtl/>
        </w:rPr>
        <w:t xml:space="preserve"> يعطي</w:t>
      </w:r>
      <w:r w:rsidR="00CE40C5" w:rsidRPr="00727EC6">
        <w:rPr>
          <w:rFonts w:ascii="Traditional Arabic" w:hAnsi="Traditional Arabic" w:cs="Traditional Arabic"/>
          <w:sz w:val="36"/>
          <w:szCs w:val="36"/>
          <w:rtl/>
        </w:rPr>
        <w:t xml:space="preserve"> غيره قناعة بأن بلوغها من الأمور التي </w:t>
      </w:r>
      <w:r w:rsidR="004077DE" w:rsidRPr="00727EC6">
        <w:rPr>
          <w:rFonts w:ascii="Traditional Arabic" w:hAnsi="Traditional Arabic" w:cs="Traditional Arabic"/>
          <w:sz w:val="36"/>
          <w:szCs w:val="36"/>
          <w:rtl/>
        </w:rPr>
        <w:t>هي في متناول القدرات الإنسانية، فمما نشهده في مجال التربية</w:t>
      </w:r>
      <w:r w:rsidR="00C86240" w:rsidRPr="00727EC6">
        <w:rPr>
          <w:rFonts w:ascii="Traditional Arabic" w:hAnsi="Traditional Arabic" w:cs="Traditional Arabic"/>
          <w:sz w:val="36"/>
          <w:szCs w:val="36"/>
          <w:rtl/>
        </w:rPr>
        <w:t xml:space="preserve"> أن كثير</w:t>
      </w:r>
      <w:r w:rsidR="00DA1F1E" w:rsidRPr="00727EC6">
        <w:rPr>
          <w:rFonts w:ascii="Traditional Arabic" w:hAnsi="Traditional Arabic" w:cs="Traditional Arabic"/>
          <w:sz w:val="36"/>
          <w:szCs w:val="36"/>
          <w:rtl/>
        </w:rPr>
        <w:t>ً</w:t>
      </w:r>
      <w:r w:rsidR="00C86240" w:rsidRPr="00727EC6">
        <w:rPr>
          <w:rFonts w:ascii="Traditional Arabic" w:hAnsi="Traditional Arabic" w:cs="Traditional Arabic"/>
          <w:sz w:val="36"/>
          <w:szCs w:val="36"/>
          <w:rtl/>
        </w:rPr>
        <w:t>ا من الناس يرون بعض الأمور مستحيلة الوقوع</w:t>
      </w:r>
      <w:r w:rsidR="004A372F" w:rsidRPr="00727EC6">
        <w:rPr>
          <w:rFonts w:ascii="Traditional Arabic" w:hAnsi="Traditional Arabic" w:cs="Traditional Arabic"/>
          <w:sz w:val="36"/>
          <w:szCs w:val="36"/>
          <w:rtl/>
        </w:rPr>
        <w:t>؛ لأنهم لم يعالجوا</w:t>
      </w:r>
      <w:r w:rsidR="00814013" w:rsidRPr="00727EC6">
        <w:rPr>
          <w:rFonts w:ascii="Traditional Arabic" w:hAnsi="Traditional Arabic" w:cs="Traditional Arabic"/>
          <w:sz w:val="36"/>
          <w:szCs w:val="36"/>
          <w:rtl/>
        </w:rPr>
        <w:t xml:space="preserve"> قدراتهم للقيام بها، فإذا شاهدوا غيرهم يفعلها</w:t>
      </w:r>
      <w:r w:rsidR="00096CB0" w:rsidRPr="00727EC6">
        <w:rPr>
          <w:rFonts w:ascii="Traditional Arabic" w:hAnsi="Traditional Arabic" w:cs="Traditional Arabic"/>
          <w:sz w:val="36"/>
          <w:szCs w:val="36"/>
          <w:rtl/>
        </w:rPr>
        <w:t>، أخذوا يطوعون قدراتهم، حتى يكسبوها المهارات المطلوبة</w:t>
      </w:r>
      <w:r w:rsidR="004D3335" w:rsidRPr="00727EC6">
        <w:rPr>
          <w:rFonts w:ascii="Traditional Arabic" w:hAnsi="Traditional Arabic" w:cs="Traditional Arabic"/>
          <w:sz w:val="36"/>
          <w:szCs w:val="36"/>
          <w:rtl/>
        </w:rPr>
        <w:t xml:space="preserve"> لذلك العمل، بالمعالجة</w:t>
      </w:r>
      <w:r w:rsidR="00DA1F1E" w:rsidRPr="00727EC6">
        <w:rPr>
          <w:rFonts w:ascii="Traditional Arabic" w:hAnsi="Traditional Arabic" w:cs="Traditional Arabic"/>
          <w:sz w:val="36"/>
          <w:szCs w:val="36"/>
          <w:rtl/>
        </w:rPr>
        <w:t>،</w:t>
      </w:r>
      <w:r w:rsidR="004D3335" w:rsidRPr="00727EC6">
        <w:rPr>
          <w:rFonts w:ascii="Traditional Arabic" w:hAnsi="Traditional Arabic" w:cs="Traditional Arabic"/>
          <w:sz w:val="36"/>
          <w:szCs w:val="36"/>
          <w:rtl/>
        </w:rPr>
        <w:t xml:space="preserve"> والمحاكاة</w:t>
      </w:r>
      <w:r w:rsidR="00DA1F1E" w:rsidRPr="00727EC6">
        <w:rPr>
          <w:rFonts w:ascii="Traditional Arabic" w:hAnsi="Traditional Arabic" w:cs="Traditional Arabic"/>
          <w:sz w:val="36"/>
          <w:szCs w:val="36"/>
          <w:rtl/>
        </w:rPr>
        <w:t>،</w:t>
      </w:r>
      <w:r w:rsidR="004D3335" w:rsidRPr="00727EC6">
        <w:rPr>
          <w:rFonts w:ascii="Traditional Arabic" w:hAnsi="Traditional Arabic" w:cs="Traditional Arabic"/>
          <w:sz w:val="36"/>
          <w:szCs w:val="36"/>
          <w:rtl/>
        </w:rPr>
        <w:t xml:space="preserve"> والتدريب.</w:t>
      </w:r>
    </w:p>
    <w:p w14:paraId="4BA5A8CC" w14:textId="63B137B9" w:rsidR="00687FBF" w:rsidRPr="00727EC6" w:rsidRDefault="0017572A"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ج -</w:t>
      </w:r>
      <w:r w:rsidR="00DE2223" w:rsidRPr="00727EC6">
        <w:rPr>
          <w:rFonts w:ascii="Traditional Arabic" w:hAnsi="Traditional Arabic" w:cs="Traditional Arabic"/>
          <w:sz w:val="36"/>
          <w:szCs w:val="36"/>
          <w:rtl/>
        </w:rPr>
        <w:t xml:space="preserve"> </w:t>
      </w:r>
      <w:r w:rsidRPr="00727EC6">
        <w:rPr>
          <w:rFonts w:ascii="Traditional Arabic" w:hAnsi="Traditional Arabic" w:cs="Traditional Arabic"/>
          <w:sz w:val="36"/>
          <w:szCs w:val="36"/>
          <w:rtl/>
        </w:rPr>
        <w:t xml:space="preserve">إن </w:t>
      </w:r>
      <w:r w:rsidR="00C72EA3" w:rsidRPr="00727EC6">
        <w:rPr>
          <w:rFonts w:ascii="Traditional Arabic" w:hAnsi="Traditional Arabic" w:cs="Traditional Arabic"/>
          <w:sz w:val="36"/>
          <w:szCs w:val="36"/>
          <w:rtl/>
        </w:rPr>
        <w:t>المثال الحي المرتقي في درجات</w:t>
      </w:r>
      <w:r w:rsidR="00B96EB7" w:rsidRPr="00727EC6">
        <w:rPr>
          <w:rFonts w:ascii="Traditional Arabic" w:hAnsi="Traditional Arabic" w:cs="Traditional Arabic"/>
          <w:sz w:val="36"/>
          <w:szCs w:val="36"/>
          <w:rtl/>
        </w:rPr>
        <w:t xml:space="preserve"> الكمال السلوكي</w:t>
      </w:r>
      <w:r w:rsidR="009567E4" w:rsidRPr="00727EC6">
        <w:rPr>
          <w:rFonts w:ascii="Traditional Arabic" w:hAnsi="Traditional Arabic" w:cs="Traditional Arabic"/>
          <w:sz w:val="36"/>
          <w:szCs w:val="36"/>
          <w:rtl/>
        </w:rPr>
        <w:t>، يثير في الأنفس الاستحسان والإعجاب</w:t>
      </w:r>
      <w:r w:rsidR="000507F0" w:rsidRPr="00727EC6">
        <w:rPr>
          <w:rFonts w:ascii="Traditional Arabic" w:hAnsi="Traditional Arabic" w:cs="Traditional Arabic"/>
          <w:sz w:val="36"/>
          <w:szCs w:val="36"/>
          <w:rtl/>
        </w:rPr>
        <w:t>، ومع هذين الأمرين تتهيج دوافع الغيرة</w:t>
      </w:r>
      <w:r w:rsidR="007B08D2" w:rsidRPr="00727EC6">
        <w:rPr>
          <w:rFonts w:ascii="Traditional Arabic" w:hAnsi="Traditional Arabic" w:cs="Traditional Arabic"/>
          <w:sz w:val="36"/>
          <w:szCs w:val="36"/>
          <w:rtl/>
        </w:rPr>
        <w:t xml:space="preserve"> فيها، وعند ذلك يحاول الإنسان الخير</w:t>
      </w:r>
      <w:r w:rsidR="00B23408" w:rsidRPr="00727EC6">
        <w:rPr>
          <w:rFonts w:ascii="Traditional Arabic" w:hAnsi="Traditional Arabic" w:cs="Traditional Arabic"/>
          <w:sz w:val="36"/>
          <w:szCs w:val="36"/>
          <w:rtl/>
        </w:rPr>
        <w:t>، تقليد ما استحسنه</w:t>
      </w:r>
      <w:r w:rsidR="005663D7" w:rsidRPr="00727EC6">
        <w:rPr>
          <w:rFonts w:ascii="Traditional Arabic" w:hAnsi="Traditional Arabic" w:cs="Traditional Arabic"/>
          <w:sz w:val="36"/>
          <w:szCs w:val="36"/>
          <w:rtl/>
        </w:rPr>
        <w:t>،</w:t>
      </w:r>
      <w:r w:rsidR="00B23408" w:rsidRPr="00727EC6">
        <w:rPr>
          <w:rFonts w:ascii="Traditional Arabic" w:hAnsi="Traditional Arabic" w:cs="Traditional Arabic"/>
          <w:sz w:val="36"/>
          <w:szCs w:val="36"/>
          <w:rtl/>
        </w:rPr>
        <w:t xml:space="preserve"> وأعجب به</w:t>
      </w:r>
      <w:r w:rsidR="005663D7" w:rsidRPr="00727EC6">
        <w:rPr>
          <w:rFonts w:ascii="Traditional Arabic" w:hAnsi="Traditional Arabic" w:cs="Traditional Arabic"/>
          <w:sz w:val="36"/>
          <w:szCs w:val="36"/>
          <w:rtl/>
        </w:rPr>
        <w:t>،</w:t>
      </w:r>
      <w:r w:rsidR="00AF7C2A" w:rsidRPr="00727EC6">
        <w:rPr>
          <w:rFonts w:ascii="Traditional Arabic" w:hAnsi="Traditional Arabic" w:cs="Traditional Arabic"/>
          <w:sz w:val="36"/>
          <w:szCs w:val="36"/>
          <w:rtl/>
        </w:rPr>
        <w:t xml:space="preserve"> بما يتولد لديه</w:t>
      </w:r>
      <w:r w:rsidR="005960E6" w:rsidRPr="00727EC6">
        <w:rPr>
          <w:rFonts w:ascii="Traditional Arabic" w:hAnsi="Traditional Arabic" w:cs="Traditional Arabic"/>
          <w:sz w:val="36"/>
          <w:szCs w:val="36"/>
          <w:rtl/>
        </w:rPr>
        <w:t xml:space="preserve"> من حوافز قوية تحفزه لأن يعمل مثله.</w:t>
      </w:r>
    </w:p>
    <w:p w14:paraId="2D497ED1" w14:textId="205F5A0E" w:rsidR="00687FBF" w:rsidRPr="00727EC6" w:rsidRDefault="0055761B"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3- </w:t>
      </w:r>
      <w:r w:rsidRPr="00727EC6">
        <w:rPr>
          <w:rFonts w:ascii="Traditional Arabic" w:hAnsi="Traditional Arabic" w:cs="Traditional Arabic"/>
          <w:b/>
          <w:bCs/>
          <w:sz w:val="36"/>
          <w:szCs w:val="36"/>
          <w:rtl/>
        </w:rPr>
        <w:t xml:space="preserve">الأحداث الجارية: </w:t>
      </w:r>
      <w:r w:rsidRPr="00727EC6">
        <w:rPr>
          <w:rFonts w:ascii="Traditional Arabic" w:hAnsi="Traditional Arabic" w:cs="Traditional Arabic"/>
          <w:sz w:val="36"/>
          <w:szCs w:val="36"/>
          <w:rtl/>
        </w:rPr>
        <w:t xml:space="preserve">إن استخدام </w:t>
      </w:r>
      <w:r w:rsidR="00144411" w:rsidRPr="00727EC6">
        <w:rPr>
          <w:rFonts w:ascii="Traditional Arabic" w:hAnsi="Traditional Arabic" w:cs="Traditional Arabic"/>
          <w:sz w:val="36"/>
          <w:szCs w:val="36"/>
          <w:rtl/>
        </w:rPr>
        <w:t xml:space="preserve">أسلوب </w:t>
      </w:r>
      <w:r w:rsidRPr="00727EC6">
        <w:rPr>
          <w:rFonts w:ascii="Traditional Arabic" w:hAnsi="Traditional Arabic" w:cs="Traditional Arabic"/>
          <w:sz w:val="36"/>
          <w:szCs w:val="36"/>
          <w:rtl/>
        </w:rPr>
        <w:t>ال</w:t>
      </w:r>
      <w:r w:rsidR="00640813" w:rsidRPr="00727EC6">
        <w:rPr>
          <w:rFonts w:ascii="Traditional Arabic" w:hAnsi="Traditional Arabic" w:cs="Traditional Arabic"/>
          <w:sz w:val="36"/>
          <w:szCs w:val="36"/>
          <w:rtl/>
        </w:rPr>
        <w:t>أحداث الجارية</w:t>
      </w:r>
      <w:r w:rsidR="005663D7" w:rsidRPr="00727EC6">
        <w:rPr>
          <w:rFonts w:ascii="Traditional Arabic" w:hAnsi="Traditional Arabic" w:cs="Traditional Arabic"/>
          <w:sz w:val="36"/>
          <w:szCs w:val="36"/>
          <w:rtl/>
        </w:rPr>
        <w:t>،</w:t>
      </w:r>
      <w:r w:rsidR="00640813" w:rsidRPr="00727EC6">
        <w:rPr>
          <w:rFonts w:ascii="Traditional Arabic" w:hAnsi="Traditional Arabic" w:cs="Traditional Arabic"/>
          <w:sz w:val="36"/>
          <w:szCs w:val="36"/>
          <w:rtl/>
        </w:rPr>
        <w:t xml:space="preserve"> والمناسبات الدينية</w:t>
      </w:r>
      <w:r w:rsidR="0015336D" w:rsidRPr="00727EC6">
        <w:rPr>
          <w:rFonts w:ascii="Traditional Arabic" w:hAnsi="Traditional Arabic" w:cs="Traditional Arabic"/>
          <w:sz w:val="36"/>
          <w:szCs w:val="36"/>
          <w:rtl/>
        </w:rPr>
        <w:t>، مدخل</w:t>
      </w:r>
      <w:r w:rsidR="00FA5BC0">
        <w:rPr>
          <w:rFonts w:ascii="Traditional Arabic" w:hAnsi="Traditional Arabic" w:cs="Traditional Arabic" w:hint="cs"/>
          <w:sz w:val="36"/>
          <w:szCs w:val="36"/>
          <w:rtl/>
        </w:rPr>
        <w:t>اً</w:t>
      </w:r>
      <w:r w:rsidR="0015336D" w:rsidRPr="00727EC6">
        <w:rPr>
          <w:rFonts w:ascii="Traditional Arabic" w:hAnsi="Traditional Arabic" w:cs="Traditional Arabic"/>
          <w:sz w:val="36"/>
          <w:szCs w:val="36"/>
          <w:rtl/>
        </w:rPr>
        <w:t xml:space="preserve"> لترغيب التلاميذ</w:t>
      </w:r>
      <w:r w:rsidR="005663D7" w:rsidRPr="00727EC6">
        <w:rPr>
          <w:rFonts w:ascii="Traditional Arabic" w:hAnsi="Traditional Arabic" w:cs="Traditional Arabic"/>
          <w:sz w:val="36"/>
          <w:szCs w:val="36"/>
          <w:rtl/>
        </w:rPr>
        <w:t>،</w:t>
      </w:r>
      <w:r w:rsidR="0015336D" w:rsidRPr="00727EC6">
        <w:rPr>
          <w:rFonts w:ascii="Traditional Arabic" w:hAnsi="Traditional Arabic" w:cs="Traditional Arabic"/>
          <w:sz w:val="36"/>
          <w:szCs w:val="36"/>
          <w:rtl/>
        </w:rPr>
        <w:t xml:space="preserve"> وتشويقهم</w:t>
      </w:r>
      <w:r w:rsidR="0040252B" w:rsidRPr="00727EC6">
        <w:rPr>
          <w:rFonts w:ascii="Traditional Arabic" w:hAnsi="Traditional Arabic" w:cs="Traditional Arabic"/>
          <w:sz w:val="36"/>
          <w:szCs w:val="36"/>
          <w:rtl/>
        </w:rPr>
        <w:t>، لدراسة موضوعات التربية الإسلامية</w:t>
      </w:r>
      <w:r w:rsidR="009F74FF" w:rsidRPr="00727EC6">
        <w:rPr>
          <w:rFonts w:ascii="Traditional Arabic" w:hAnsi="Traditional Arabic" w:cs="Traditional Arabic"/>
          <w:sz w:val="36"/>
          <w:szCs w:val="36"/>
          <w:rtl/>
        </w:rPr>
        <w:t>، طريقة لها أثرها</w:t>
      </w:r>
      <w:r w:rsidR="00772CB6" w:rsidRPr="00727EC6">
        <w:rPr>
          <w:rFonts w:ascii="Traditional Arabic" w:hAnsi="Traditional Arabic" w:cs="Traditional Arabic"/>
          <w:sz w:val="36"/>
          <w:szCs w:val="36"/>
          <w:rtl/>
        </w:rPr>
        <w:t xml:space="preserve"> الفعال في العملية التعليمية</w:t>
      </w:r>
      <w:r w:rsidR="000C121F" w:rsidRPr="00727EC6">
        <w:rPr>
          <w:rFonts w:ascii="Traditional Arabic" w:hAnsi="Traditional Arabic" w:cs="Traditional Arabic"/>
          <w:sz w:val="36"/>
          <w:szCs w:val="36"/>
          <w:rtl/>
        </w:rPr>
        <w:t>، وذلك لكونها</w:t>
      </w:r>
      <w:r w:rsidR="00F30456" w:rsidRPr="00727EC6">
        <w:rPr>
          <w:rFonts w:ascii="Traditional Arabic" w:hAnsi="Traditional Arabic" w:cs="Traditional Arabic"/>
          <w:sz w:val="36"/>
          <w:szCs w:val="36"/>
          <w:rtl/>
        </w:rPr>
        <w:t xml:space="preserve"> تربط ما يتعلمه التلاميذ من الكتاب المدرسي</w:t>
      </w:r>
      <w:r w:rsidR="007B0116" w:rsidRPr="00727EC6">
        <w:rPr>
          <w:rFonts w:ascii="Traditional Arabic" w:hAnsi="Traditional Arabic" w:cs="Traditional Arabic"/>
          <w:sz w:val="36"/>
          <w:szCs w:val="36"/>
          <w:rtl/>
        </w:rPr>
        <w:t>، بواقع حياتهم</w:t>
      </w:r>
      <w:r w:rsidR="005663D7" w:rsidRPr="00727EC6">
        <w:rPr>
          <w:rFonts w:ascii="Traditional Arabic" w:hAnsi="Traditional Arabic" w:cs="Traditional Arabic"/>
          <w:sz w:val="36"/>
          <w:szCs w:val="36"/>
          <w:rtl/>
        </w:rPr>
        <w:t>،</w:t>
      </w:r>
      <w:r w:rsidR="007B0116" w:rsidRPr="00727EC6">
        <w:rPr>
          <w:rFonts w:ascii="Traditional Arabic" w:hAnsi="Traditional Arabic" w:cs="Traditional Arabic"/>
          <w:sz w:val="36"/>
          <w:szCs w:val="36"/>
          <w:rtl/>
        </w:rPr>
        <w:t xml:space="preserve"> وخبراتهم</w:t>
      </w:r>
      <w:r w:rsidR="005663D7" w:rsidRPr="00727EC6">
        <w:rPr>
          <w:rFonts w:ascii="Traditional Arabic" w:hAnsi="Traditional Arabic" w:cs="Traditional Arabic"/>
          <w:sz w:val="36"/>
          <w:szCs w:val="36"/>
          <w:rtl/>
        </w:rPr>
        <w:t>،</w:t>
      </w:r>
      <w:r w:rsidR="007B0116" w:rsidRPr="00727EC6">
        <w:rPr>
          <w:rFonts w:ascii="Traditional Arabic" w:hAnsi="Traditional Arabic" w:cs="Traditional Arabic"/>
          <w:sz w:val="36"/>
          <w:szCs w:val="36"/>
          <w:rtl/>
        </w:rPr>
        <w:t xml:space="preserve"> ومشاهداتهم، الأمر الذي يزيد من فعالياتهم ونشاطهم، ومشاركتهم الإيجابية</w:t>
      </w:r>
      <w:r w:rsidR="000A7A1A" w:rsidRPr="00727EC6">
        <w:rPr>
          <w:rFonts w:ascii="Traditional Arabic" w:hAnsi="Traditional Arabic" w:cs="Traditional Arabic"/>
          <w:sz w:val="36"/>
          <w:szCs w:val="36"/>
          <w:rtl/>
        </w:rPr>
        <w:t xml:space="preserve"> في دراسة التربية الإسلامية.</w:t>
      </w:r>
    </w:p>
    <w:p w14:paraId="7792D032" w14:textId="050E804A" w:rsidR="00687FBF" w:rsidRPr="00727EC6" w:rsidRDefault="004A6FFB"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4- </w:t>
      </w:r>
      <w:r w:rsidRPr="00727EC6">
        <w:rPr>
          <w:rFonts w:ascii="Traditional Arabic" w:hAnsi="Traditional Arabic" w:cs="Traditional Arabic"/>
          <w:b/>
          <w:bCs/>
          <w:sz w:val="36"/>
          <w:szCs w:val="36"/>
          <w:rtl/>
        </w:rPr>
        <w:t>اتباع الأساليب التربوية الحديثة</w:t>
      </w:r>
      <w:r w:rsidR="00AA0EF4" w:rsidRPr="00727EC6">
        <w:rPr>
          <w:rFonts w:ascii="Traditional Arabic" w:hAnsi="Traditional Arabic" w:cs="Traditional Arabic"/>
          <w:b/>
          <w:bCs/>
          <w:sz w:val="36"/>
          <w:szCs w:val="36"/>
          <w:rtl/>
        </w:rPr>
        <w:t>، وأهمها أسلوب القصة</w:t>
      </w:r>
      <w:r w:rsidR="00360DC8" w:rsidRPr="00727EC6">
        <w:rPr>
          <w:rFonts w:ascii="Traditional Arabic" w:hAnsi="Traditional Arabic" w:cs="Traditional Arabic"/>
          <w:b/>
          <w:bCs/>
          <w:sz w:val="36"/>
          <w:szCs w:val="36"/>
          <w:rtl/>
        </w:rPr>
        <w:t>:</w:t>
      </w:r>
      <w:r w:rsidR="00360DC8" w:rsidRPr="00727EC6">
        <w:rPr>
          <w:rFonts w:ascii="Traditional Arabic" w:hAnsi="Traditional Arabic" w:cs="Traditional Arabic"/>
          <w:sz w:val="36"/>
          <w:szCs w:val="36"/>
          <w:rtl/>
        </w:rPr>
        <w:t xml:space="preserve"> يحتل الأسلوب القصصي مكانًا</w:t>
      </w:r>
      <w:r w:rsidR="00772CB6" w:rsidRPr="00727EC6">
        <w:rPr>
          <w:rFonts w:ascii="Traditional Arabic" w:hAnsi="Traditional Arabic" w:cs="Traditional Arabic"/>
          <w:sz w:val="36"/>
          <w:szCs w:val="36"/>
          <w:rtl/>
        </w:rPr>
        <w:t xml:space="preserve"> </w:t>
      </w:r>
      <w:r w:rsidR="00360DC8" w:rsidRPr="00727EC6">
        <w:rPr>
          <w:rFonts w:ascii="Traditional Arabic" w:hAnsi="Traditional Arabic" w:cs="Traditional Arabic"/>
          <w:sz w:val="36"/>
          <w:szCs w:val="36"/>
          <w:rtl/>
        </w:rPr>
        <w:t>بارزًا في التربية الإسلامية</w:t>
      </w:r>
      <w:r w:rsidR="00B93FF8" w:rsidRPr="00727EC6">
        <w:rPr>
          <w:rFonts w:ascii="Traditional Arabic" w:hAnsi="Traditional Arabic" w:cs="Traditional Arabic"/>
          <w:sz w:val="36"/>
          <w:szCs w:val="36"/>
          <w:rtl/>
        </w:rPr>
        <w:t>؛ لكونه وسيلة أصيلة يعتمد عليها في بلوغ أهداف هذه التربية</w:t>
      </w:r>
      <w:r w:rsidR="00A5076D" w:rsidRPr="00727EC6">
        <w:rPr>
          <w:rFonts w:ascii="Traditional Arabic" w:hAnsi="Traditional Arabic" w:cs="Traditional Arabic"/>
          <w:sz w:val="36"/>
          <w:szCs w:val="36"/>
          <w:rtl/>
        </w:rPr>
        <w:t>، ولكونه له آثاره الجيدة في نفوس التلاميذ</w:t>
      </w:r>
      <w:r w:rsidR="005663D7" w:rsidRPr="00727EC6">
        <w:rPr>
          <w:rFonts w:ascii="Traditional Arabic" w:hAnsi="Traditional Arabic" w:cs="Traditional Arabic"/>
          <w:sz w:val="36"/>
          <w:szCs w:val="36"/>
          <w:rtl/>
        </w:rPr>
        <w:t>،</w:t>
      </w:r>
      <w:r w:rsidR="00A5076D" w:rsidRPr="00727EC6">
        <w:rPr>
          <w:rFonts w:ascii="Traditional Arabic" w:hAnsi="Traditional Arabic" w:cs="Traditional Arabic"/>
          <w:sz w:val="36"/>
          <w:szCs w:val="36"/>
          <w:rtl/>
        </w:rPr>
        <w:t xml:space="preserve"> وتشويقهم</w:t>
      </w:r>
      <w:r w:rsidR="00FD2CA2" w:rsidRPr="00727EC6">
        <w:rPr>
          <w:rFonts w:ascii="Traditional Arabic" w:hAnsi="Traditional Arabic" w:cs="Traditional Arabic"/>
          <w:sz w:val="36"/>
          <w:szCs w:val="36"/>
          <w:rtl/>
        </w:rPr>
        <w:t xml:space="preserve"> وترغيبهم فيما يتعلمون</w:t>
      </w:r>
      <w:r w:rsidR="007D167F" w:rsidRPr="00727EC6">
        <w:rPr>
          <w:rFonts w:ascii="Traditional Arabic" w:hAnsi="Traditional Arabic" w:cs="Traditional Arabic"/>
          <w:sz w:val="36"/>
          <w:szCs w:val="36"/>
          <w:rtl/>
        </w:rPr>
        <w:t xml:space="preserve">، وإن اهتمام التربية الإسلامية بالعرض </w:t>
      </w:r>
      <w:r w:rsidR="00334FD2" w:rsidRPr="00727EC6">
        <w:rPr>
          <w:rFonts w:ascii="Traditional Arabic" w:hAnsi="Traditional Arabic" w:cs="Traditional Arabic"/>
          <w:sz w:val="36"/>
          <w:szCs w:val="36"/>
          <w:rtl/>
        </w:rPr>
        <w:t>القصصي</w:t>
      </w:r>
      <w:r w:rsidR="005C101A" w:rsidRPr="00727EC6">
        <w:rPr>
          <w:rFonts w:ascii="Traditional Arabic" w:hAnsi="Traditional Arabic" w:cs="Traditional Arabic"/>
          <w:sz w:val="36"/>
          <w:szCs w:val="36"/>
          <w:rtl/>
        </w:rPr>
        <w:t xml:space="preserve"> في ترغيب وتشويق التلاميذ يرجع في المقام الأول إلى اهتمام القرآن الكريم بها، إذ يبدو ذلك في مواضع</w:t>
      </w:r>
      <w:r w:rsidR="009D4656" w:rsidRPr="00727EC6">
        <w:rPr>
          <w:rFonts w:ascii="Traditional Arabic" w:hAnsi="Traditional Arabic" w:cs="Traditional Arabic"/>
          <w:sz w:val="36"/>
          <w:szCs w:val="36"/>
          <w:rtl/>
        </w:rPr>
        <w:t xml:space="preserve"> من القرآن، إذ يقول الحق تبارك وتعالى: </w:t>
      </w:r>
      <w:r w:rsidR="003440A0" w:rsidRPr="00727EC6">
        <w:rPr>
          <w:rFonts w:ascii="Traditional Arabic" w:hAnsi="Traditional Arabic" w:cs="Traditional Arabic"/>
          <w:b/>
          <w:bCs/>
          <w:sz w:val="36"/>
          <w:szCs w:val="36"/>
          <w:rtl/>
        </w:rPr>
        <w:t>﴿</w:t>
      </w:r>
      <w:r w:rsidR="007B4687" w:rsidRPr="00727EC6">
        <w:rPr>
          <w:rFonts w:ascii="Traditional Arabic" w:hAnsi="Traditional Arabic" w:cs="Traditional Arabic"/>
          <w:sz w:val="36"/>
          <w:szCs w:val="36"/>
          <w:rtl/>
        </w:rPr>
        <w:t>نَحْنُ نَقُصُّ عَلَيْكَ أَحْسَنَ الْقَصَصِ بِمَا أَوْحَيْنَا إِلَيْكَ هَذَا الْقُرْآَنَ وَإِنْ كُنْتَ مِنْ قَبْلِهِ لَمِنَ الْغَافِلِينَ</w:t>
      </w:r>
      <w:r w:rsidR="003440A0" w:rsidRPr="00727EC6">
        <w:rPr>
          <w:rFonts w:ascii="Traditional Arabic" w:hAnsi="Traditional Arabic" w:cs="Traditional Arabic"/>
          <w:b/>
          <w:bCs/>
          <w:sz w:val="36"/>
          <w:szCs w:val="36"/>
          <w:rtl/>
        </w:rPr>
        <w:t>﴾</w:t>
      </w:r>
      <w:r w:rsidR="007B4687" w:rsidRPr="00727EC6">
        <w:rPr>
          <w:rFonts w:ascii="Traditional Arabic" w:hAnsi="Traditional Arabic" w:cs="Traditional Arabic"/>
          <w:sz w:val="36"/>
          <w:szCs w:val="36"/>
          <w:rtl/>
        </w:rPr>
        <w:t xml:space="preserve"> [يوسف: </w:t>
      </w:r>
      <w:r w:rsidR="00681F38" w:rsidRPr="00727EC6">
        <w:rPr>
          <w:rFonts w:ascii="Traditional Arabic" w:hAnsi="Traditional Arabic" w:cs="Traditional Arabic"/>
          <w:sz w:val="36"/>
          <w:szCs w:val="36"/>
          <w:rtl/>
        </w:rPr>
        <w:t>2</w:t>
      </w:r>
      <w:r w:rsidR="007B4687" w:rsidRPr="00727EC6">
        <w:rPr>
          <w:rFonts w:ascii="Traditional Arabic" w:hAnsi="Traditional Arabic" w:cs="Traditional Arabic"/>
          <w:sz w:val="36"/>
          <w:szCs w:val="36"/>
          <w:rtl/>
        </w:rPr>
        <w:t>]</w:t>
      </w:r>
      <w:r w:rsidR="0055761B" w:rsidRPr="00727EC6">
        <w:rPr>
          <w:rFonts w:ascii="Traditional Arabic" w:hAnsi="Traditional Arabic" w:cs="Traditional Arabic"/>
          <w:sz w:val="36"/>
          <w:szCs w:val="36"/>
          <w:rtl/>
        </w:rPr>
        <w:t xml:space="preserve"> </w:t>
      </w:r>
      <w:r w:rsidR="006E59F4" w:rsidRPr="00727EC6">
        <w:rPr>
          <w:rFonts w:ascii="Traditional Arabic" w:hAnsi="Traditional Arabic" w:cs="Traditional Arabic"/>
          <w:sz w:val="36"/>
          <w:szCs w:val="36"/>
          <w:rtl/>
        </w:rPr>
        <w:t>وهناك مجموعة من الشروط التي ينبغي أن يراعيها؛ لتتحقق له القدرة على ترغيب التلاميذ فيما يدرسون</w:t>
      </w:r>
      <w:r w:rsidR="00545582" w:rsidRPr="00727EC6">
        <w:rPr>
          <w:rFonts w:ascii="Traditional Arabic" w:hAnsi="Traditional Arabic" w:cs="Traditional Arabic"/>
          <w:sz w:val="36"/>
          <w:szCs w:val="36"/>
          <w:rtl/>
        </w:rPr>
        <w:t xml:space="preserve">، وتوضيح ذلك على النحو التالي: </w:t>
      </w:r>
    </w:p>
    <w:p w14:paraId="5649F7D0" w14:textId="77777777" w:rsidR="00687FBF" w:rsidRPr="00727EC6" w:rsidRDefault="00776A26"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أ </w:t>
      </w:r>
      <w:r w:rsidR="00A44ECC"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A44ECC" w:rsidRPr="00727EC6">
        <w:rPr>
          <w:rFonts w:ascii="Traditional Arabic" w:hAnsi="Traditional Arabic" w:cs="Traditional Arabic"/>
          <w:sz w:val="36"/>
          <w:szCs w:val="36"/>
          <w:rtl/>
        </w:rPr>
        <w:t>تحديد فكرة القصة</w:t>
      </w:r>
      <w:r w:rsidR="005663D7" w:rsidRPr="00727EC6">
        <w:rPr>
          <w:rFonts w:ascii="Traditional Arabic" w:hAnsi="Traditional Arabic" w:cs="Traditional Arabic"/>
          <w:sz w:val="36"/>
          <w:szCs w:val="36"/>
          <w:rtl/>
        </w:rPr>
        <w:t>،</w:t>
      </w:r>
      <w:r w:rsidR="00A44ECC" w:rsidRPr="00727EC6">
        <w:rPr>
          <w:rFonts w:ascii="Traditional Arabic" w:hAnsi="Traditional Arabic" w:cs="Traditional Arabic"/>
          <w:sz w:val="36"/>
          <w:szCs w:val="36"/>
          <w:rtl/>
        </w:rPr>
        <w:t xml:space="preserve"> وما تدور حوله.</w:t>
      </w:r>
    </w:p>
    <w:p w14:paraId="6EB4C4E5" w14:textId="77777777" w:rsidR="00687FBF" w:rsidRPr="00727EC6" w:rsidRDefault="00596387"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ب </w:t>
      </w:r>
      <w:r w:rsidR="000C6AD9"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0C6AD9" w:rsidRPr="00727EC6">
        <w:rPr>
          <w:rFonts w:ascii="Traditional Arabic" w:hAnsi="Traditional Arabic" w:cs="Traditional Arabic"/>
          <w:sz w:val="36"/>
          <w:szCs w:val="36"/>
          <w:rtl/>
        </w:rPr>
        <w:t>تحديد مكونات القصة، وترتيبها ترتيبًا منطقيًّا.</w:t>
      </w:r>
    </w:p>
    <w:p w14:paraId="27F27955" w14:textId="77777777" w:rsidR="00687FBF" w:rsidRPr="00727EC6" w:rsidRDefault="0026544F"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ج </w:t>
      </w:r>
      <w:r w:rsidR="00DE080E"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DE080E" w:rsidRPr="00727EC6">
        <w:rPr>
          <w:rFonts w:ascii="Traditional Arabic" w:hAnsi="Traditional Arabic" w:cs="Traditional Arabic"/>
          <w:sz w:val="36"/>
          <w:szCs w:val="36"/>
          <w:rtl/>
        </w:rPr>
        <w:t>مراعاة اللغة والأسلوب الذي يستخدم في سرد القصة.</w:t>
      </w:r>
    </w:p>
    <w:p w14:paraId="1C257A56" w14:textId="77777777" w:rsidR="00687FBF" w:rsidRPr="00727EC6" w:rsidRDefault="00A53207"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د </w:t>
      </w:r>
      <w:r w:rsidR="008259B4"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8259B4" w:rsidRPr="00727EC6">
        <w:rPr>
          <w:rFonts w:ascii="Traditional Arabic" w:hAnsi="Traditional Arabic" w:cs="Traditional Arabic"/>
          <w:sz w:val="36"/>
          <w:szCs w:val="36"/>
          <w:rtl/>
        </w:rPr>
        <w:t>الإعداد المسبق بما يساعده على سردها بسهولة ولباقة، وعرضها عرضًا واضحًا.</w:t>
      </w:r>
    </w:p>
    <w:p w14:paraId="64D30184" w14:textId="77777777" w:rsidR="00687FBF" w:rsidRPr="00727EC6" w:rsidRDefault="00904478"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هـ - تهيئة التلاميذ لاستماع القصة.</w:t>
      </w:r>
    </w:p>
    <w:p w14:paraId="0DEE21B6" w14:textId="77777777" w:rsidR="00687FBF" w:rsidRPr="00727EC6" w:rsidRDefault="00904478" w:rsidP="00727EC6">
      <w:pPr>
        <w:pStyle w:val="a3"/>
        <w:bidi/>
        <w:spacing w:line="276" w:lineRule="auto"/>
        <w:ind w:left="397"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و </w:t>
      </w:r>
      <w:r w:rsidR="00477DBF"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477DBF" w:rsidRPr="00727EC6">
        <w:rPr>
          <w:rFonts w:ascii="Traditional Arabic" w:hAnsi="Traditional Arabic" w:cs="Traditional Arabic"/>
          <w:sz w:val="36"/>
          <w:szCs w:val="36"/>
          <w:rtl/>
        </w:rPr>
        <w:t>أن يلاحظ معلم التربية الإسلامية</w:t>
      </w:r>
      <w:r w:rsidR="005E1343" w:rsidRPr="00727EC6">
        <w:rPr>
          <w:rFonts w:ascii="Traditional Arabic" w:hAnsi="Traditional Arabic" w:cs="Traditional Arabic"/>
          <w:sz w:val="36"/>
          <w:szCs w:val="36"/>
          <w:rtl/>
        </w:rPr>
        <w:t xml:space="preserve"> التي يسردها على تلاميذه بغية ترغيبهم في موضوع الدرس</w:t>
      </w:r>
      <w:r w:rsidR="005F6203" w:rsidRPr="00727EC6">
        <w:rPr>
          <w:rFonts w:ascii="Traditional Arabic" w:hAnsi="Traditional Arabic" w:cs="Traditional Arabic"/>
          <w:sz w:val="36"/>
          <w:szCs w:val="36"/>
          <w:rtl/>
        </w:rPr>
        <w:t xml:space="preserve"> تساعد على </w:t>
      </w:r>
      <w:r w:rsidR="006439E4" w:rsidRPr="00727EC6">
        <w:rPr>
          <w:rFonts w:ascii="Traditional Arabic" w:eastAsiaTheme="minorHAnsi" w:hAnsi="Traditional Arabic" w:cs="Traditional Arabic"/>
          <w:sz w:val="36"/>
          <w:szCs w:val="36"/>
          <w:rtl/>
          <w:lang w:bidi="ar-EG"/>
        </w:rPr>
        <w:t>«</w:t>
      </w:r>
      <w:r w:rsidR="005F6203" w:rsidRPr="00727EC6">
        <w:rPr>
          <w:rFonts w:ascii="Traditional Arabic" w:hAnsi="Traditional Arabic" w:cs="Traditional Arabic"/>
          <w:sz w:val="36"/>
          <w:szCs w:val="36"/>
          <w:rtl/>
        </w:rPr>
        <w:t xml:space="preserve">تنمية بعض </w:t>
      </w:r>
      <w:r w:rsidR="00E779BE" w:rsidRPr="00727EC6">
        <w:rPr>
          <w:rFonts w:ascii="Traditional Arabic" w:hAnsi="Traditional Arabic" w:cs="Traditional Arabic"/>
          <w:sz w:val="36"/>
          <w:szCs w:val="36"/>
          <w:rtl/>
        </w:rPr>
        <w:t>المواهب</w:t>
      </w:r>
      <w:r w:rsidR="008327D7" w:rsidRPr="00727EC6">
        <w:rPr>
          <w:rFonts w:ascii="Traditional Arabic" w:hAnsi="Traditional Arabic" w:cs="Traditional Arabic"/>
          <w:sz w:val="36"/>
          <w:szCs w:val="36"/>
          <w:rtl/>
        </w:rPr>
        <w:t>،</w:t>
      </w:r>
      <w:r w:rsidR="00E779BE" w:rsidRPr="00727EC6">
        <w:rPr>
          <w:rFonts w:ascii="Traditional Arabic" w:hAnsi="Traditional Arabic" w:cs="Traditional Arabic"/>
          <w:sz w:val="36"/>
          <w:szCs w:val="36"/>
          <w:rtl/>
        </w:rPr>
        <w:t xml:space="preserve"> و</w:t>
      </w:r>
      <w:r w:rsidR="005F6203" w:rsidRPr="00727EC6">
        <w:rPr>
          <w:rFonts w:ascii="Traditional Arabic" w:hAnsi="Traditional Arabic" w:cs="Traditional Arabic"/>
          <w:sz w:val="36"/>
          <w:szCs w:val="36"/>
          <w:rtl/>
        </w:rPr>
        <w:t>المهارات</w:t>
      </w:r>
      <w:r w:rsidR="008327D7" w:rsidRPr="00727EC6">
        <w:rPr>
          <w:rFonts w:ascii="Traditional Arabic" w:hAnsi="Traditional Arabic" w:cs="Traditional Arabic"/>
          <w:sz w:val="36"/>
          <w:szCs w:val="36"/>
          <w:rtl/>
        </w:rPr>
        <w:t>،</w:t>
      </w:r>
      <w:r w:rsidR="00E779BE" w:rsidRPr="00727EC6">
        <w:rPr>
          <w:rFonts w:ascii="Traditional Arabic" w:hAnsi="Traditional Arabic" w:cs="Traditional Arabic"/>
          <w:sz w:val="36"/>
          <w:szCs w:val="36"/>
          <w:rtl/>
        </w:rPr>
        <w:t xml:space="preserve"> والفضائل</w:t>
      </w:r>
      <w:r w:rsidR="00E003B9" w:rsidRPr="00727EC6">
        <w:rPr>
          <w:rFonts w:ascii="Traditional Arabic" w:hAnsi="Traditional Arabic" w:cs="Traditional Arabic"/>
          <w:sz w:val="36"/>
          <w:szCs w:val="36"/>
          <w:rtl/>
        </w:rPr>
        <w:t>، فطبيعة القصة التي تربي الخيال</w:t>
      </w:r>
      <w:r w:rsidR="008327D7" w:rsidRPr="00727EC6">
        <w:rPr>
          <w:rFonts w:ascii="Traditional Arabic" w:hAnsi="Traditional Arabic" w:cs="Traditional Arabic"/>
          <w:sz w:val="36"/>
          <w:szCs w:val="36"/>
          <w:rtl/>
        </w:rPr>
        <w:t>،</w:t>
      </w:r>
      <w:r w:rsidR="00820A28" w:rsidRPr="00727EC6">
        <w:rPr>
          <w:rFonts w:ascii="Traditional Arabic" w:hAnsi="Traditional Arabic" w:cs="Traditional Arabic"/>
          <w:sz w:val="36"/>
          <w:szCs w:val="36"/>
          <w:rtl/>
        </w:rPr>
        <w:t xml:space="preserve"> وتسمو به، </w:t>
      </w:r>
      <w:r w:rsidR="003F56E3" w:rsidRPr="00727EC6">
        <w:rPr>
          <w:rFonts w:ascii="Traditional Arabic" w:hAnsi="Traditional Arabic" w:cs="Traditional Arabic"/>
          <w:sz w:val="36"/>
          <w:szCs w:val="36"/>
          <w:rtl/>
        </w:rPr>
        <w:t>وفرصة قص</w:t>
      </w:r>
      <w:r w:rsidR="008327D7" w:rsidRPr="00727EC6">
        <w:rPr>
          <w:rFonts w:ascii="Traditional Arabic" w:hAnsi="Traditional Arabic" w:cs="Traditional Arabic"/>
          <w:sz w:val="36"/>
          <w:szCs w:val="36"/>
          <w:rtl/>
        </w:rPr>
        <w:t>ِّ</w:t>
      </w:r>
      <w:r w:rsidR="003F56E3" w:rsidRPr="00727EC6">
        <w:rPr>
          <w:rFonts w:ascii="Traditional Arabic" w:hAnsi="Traditional Arabic" w:cs="Traditional Arabic"/>
          <w:sz w:val="36"/>
          <w:szCs w:val="36"/>
          <w:rtl/>
        </w:rPr>
        <w:t>ها أمام التلاميذ تعوِّد الشجاعة</w:t>
      </w:r>
      <w:r w:rsidR="008327D7" w:rsidRPr="00727EC6">
        <w:rPr>
          <w:rFonts w:ascii="Traditional Arabic" w:hAnsi="Traditional Arabic" w:cs="Traditional Arabic"/>
          <w:sz w:val="36"/>
          <w:szCs w:val="36"/>
          <w:rtl/>
        </w:rPr>
        <w:t>،</w:t>
      </w:r>
      <w:r w:rsidR="003F56E3" w:rsidRPr="00727EC6">
        <w:rPr>
          <w:rFonts w:ascii="Traditional Arabic" w:hAnsi="Traditional Arabic" w:cs="Traditional Arabic"/>
          <w:sz w:val="36"/>
          <w:szCs w:val="36"/>
          <w:rtl/>
        </w:rPr>
        <w:t xml:space="preserve"> </w:t>
      </w:r>
      <w:r w:rsidR="0060442A" w:rsidRPr="00727EC6">
        <w:rPr>
          <w:rFonts w:ascii="Traditional Arabic" w:hAnsi="Traditional Arabic" w:cs="Traditional Arabic"/>
          <w:sz w:val="36"/>
          <w:szCs w:val="36"/>
          <w:rtl/>
        </w:rPr>
        <w:t>وملاقاة الجماهير دون تهيب</w:t>
      </w:r>
      <w:r w:rsidR="005D6B31" w:rsidRPr="00727EC6">
        <w:rPr>
          <w:rFonts w:ascii="Traditional Arabic" w:hAnsi="Traditional Arabic" w:cs="Traditional Arabic"/>
          <w:sz w:val="36"/>
          <w:szCs w:val="36"/>
          <w:rtl/>
        </w:rPr>
        <w:t>، والمناقشات التي يديرها المدرس مع تلاميذه حول معانيها</w:t>
      </w:r>
      <w:r w:rsidR="008327D7" w:rsidRPr="00727EC6">
        <w:rPr>
          <w:rFonts w:ascii="Traditional Arabic" w:hAnsi="Traditional Arabic" w:cs="Traditional Arabic"/>
          <w:sz w:val="36"/>
          <w:szCs w:val="36"/>
          <w:rtl/>
        </w:rPr>
        <w:t xml:space="preserve">، وحوادثها، </w:t>
      </w:r>
      <w:r w:rsidR="005D6B31" w:rsidRPr="00727EC6">
        <w:rPr>
          <w:rFonts w:ascii="Traditional Arabic" w:hAnsi="Traditional Arabic" w:cs="Traditional Arabic"/>
          <w:sz w:val="36"/>
          <w:szCs w:val="36"/>
          <w:rtl/>
        </w:rPr>
        <w:t>تربي فيهم مهارة التفكير السليم، والانطلاق الحرفي للتعبير، وتطبعهم على رعاية آداب الحديث</w:t>
      </w:r>
      <w:r w:rsidR="006439E4" w:rsidRPr="00727EC6">
        <w:rPr>
          <w:rFonts w:ascii="Traditional Arabic" w:eastAsiaTheme="minorHAnsi" w:hAnsi="Traditional Arabic" w:cs="Traditional Arabic"/>
          <w:sz w:val="36"/>
          <w:szCs w:val="36"/>
          <w:rtl/>
          <w:lang w:bidi="ar-EG"/>
        </w:rPr>
        <w:t>»</w:t>
      </w:r>
      <w:r w:rsidR="00567017" w:rsidRPr="00727EC6">
        <w:rPr>
          <w:rFonts w:ascii="Traditional Arabic" w:hAnsi="Traditional Arabic" w:cs="Traditional Arabic"/>
          <w:sz w:val="36"/>
          <w:szCs w:val="36"/>
          <w:rtl/>
        </w:rPr>
        <w:t>.</w:t>
      </w:r>
    </w:p>
    <w:p w14:paraId="03900728" w14:textId="77777777" w:rsidR="00687FBF" w:rsidRPr="00727EC6" w:rsidRDefault="00567017"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5- أسلوب الدعوة التي تقوم على الحكمة والموعظة الحسنة</w:t>
      </w:r>
      <w:r w:rsidR="00D11F49" w:rsidRPr="00727EC6">
        <w:rPr>
          <w:rFonts w:ascii="Traditional Arabic" w:hAnsi="Traditional Arabic" w:cs="Traditional Arabic"/>
          <w:b/>
          <w:bCs/>
          <w:sz w:val="36"/>
          <w:szCs w:val="36"/>
          <w:rtl/>
        </w:rPr>
        <w:t>:</w:t>
      </w:r>
      <w:r w:rsidR="00D11F49" w:rsidRPr="00727EC6">
        <w:rPr>
          <w:rFonts w:ascii="Traditional Arabic" w:hAnsi="Traditional Arabic" w:cs="Traditional Arabic"/>
          <w:sz w:val="36"/>
          <w:szCs w:val="36"/>
          <w:rtl/>
        </w:rPr>
        <w:t xml:space="preserve"> يحظى موضوع الموعظة بمكانة كبيرة</w:t>
      </w:r>
      <w:r w:rsidR="00A337DD" w:rsidRPr="00727EC6">
        <w:rPr>
          <w:rFonts w:ascii="Traditional Arabic" w:hAnsi="Traditional Arabic" w:cs="Traditional Arabic"/>
          <w:sz w:val="36"/>
          <w:szCs w:val="36"/>
          <w:rtl/>
        </w:rPr>
        <w:t xml:space="preserve"> في التربية الإسلامية</w:t>
      </w:r>
      <w:r w:rsidR="008327D7" w:rsidRPr="00727EC6">
        <w:rPr>
          <w:rFonts w:ascii="Traditional Arabic" w:hAnsi="Traditional Arabic" w:cs="Traditional Arabic"/>
          <w:sz w:val="36"/>
          <w:szCs w:val="36"/>
          <w:rtl/>
        </w:rPr>
        <w:t>؛</w:t>
      </w:r>
      <w:r w:rsidR="00A337DD" w:rsidRPr="00727EC6">
        <w:rPr>
          <w:rFonts w:ascii="Traditional Arabic" w:hAnsi="Traditional Arabic" w:cs="Traditional Arabic"/>
          <w:sz w:val="36"/>
          <w:szCs w:val="36"/>
          <w:rtl/>
        </w:rPr>
        <w:t xml:space="preserve"> لكونه من أهم </w:t>
      </w:r>
      <w:r w:rsidR="00032650" w:rsidRPr="00727EC6">
        <w:rPr>
          <w:rFonts w:ascii="Traditional Arabic" w:hAnsi="Traditional Arabic" w:cs="Traditional Arabic"/>
          <w:sz w:val="36"/>
          <w:szCs w:val="36"/>
          <w:rtl/>
        </w:rPr>
        <w:t>وسائل التربية المؤثرة في تكوين الولد إيمانيًّا</w:t>
      </w:r>
      <w:r w:rsidR="00401963" w:rsidRPr="00727EC6">
        <w:rPr>
          <w:rFonts w:ascii="Traditional Arabic" w:hAnsi="Traditional Arabic" w:cs="Traditional Arabic"/>
          <w:sz w:val="36"/>
          <w:szCs w:val="36"/>
          <w:rtl/>
        </w:rPr>
        <w:t>، وإعداده خلقيًّا</w:t>
      </w:r>
      <w:r w:rsidR="008327D7" w:rsidRPr="00727EC6">
        <w:rPr>
          <w:rFonts w:ascii="Traditional Arabic" w:hAnsi="Traditional Arabic" w:cs="Traditional Arabic"/>
          <w:sz w:val="36"/>
          <w:szCs w:val="36"/>
          <w:rtl/>
        </w:rPr>
        <w:t>،</w:t>
      </w:r>
      <w:r w:rsidR="00401963" w:rsidRPr="00727EC6">
        <w:rPr>
          <w:rFonts w:ascii="Traditional Arabic" w:hAnsi="Traditional Arabic" w:cs="Traditional Arabic"/>
          <w:sz w:val="36"/>
          <w:szCs w:val="36"/>
          <w:rtl/>
        </w:rPr>
        <w:t xml:space="preserve"> ونفسيًا</w:t>
      </w:r>
      <w:r w:rsidR="008327D7" w:rsidRPr="00727EC6">
        <w:rPr>
          <w:rFonts w:ascii="Traditional Arabic" w:hAnsi="Traditional Arabic" w:cs="Traditional Arabic"/>
          <w:sz w:val="36"/>
          <w:szCs w:val="36"/>
          <w:rtl/>
        </w:rPr>
        <w:t>،</w:t>
      </w:r>
      <w:r w:rsidR="00401963" w:rsidRPr="00727EC6">
        <w:rPr>
          <w:rFonts w:ascii="Traditional Arabic" w:hAnsi="Traditional Arabic" w:cs="Traditional Arabic"/>
          <w:sz w:val="36"/>
          <w:szCs w:val="36"/>
          <w:rtl/>
        </w:rPr>
        <w:t xml:space="preserve"> واجتماعيًّ</w:t>
      </w:r>
      <w:r w:rsidR="00366AA2" w:rsidRPr="00727EC6">
        <w:rPr>
          <w:rFonts w:ascii="Traditional Arabic" w:hAnsi="Traditional Arabic" w:cs="Traditional Arabic"/>
          <w:sz w:val="36"/>
          <w:szCs w:val="36"/>
          <w:rtl/>
        </w:rPr>
        <w:t xml:space="preserve">ا؛ لهذا نجد القرآن الكريم قد اتخذها منهجا لتربية الأفراد، ويؤكد هذا </w:t>
      </w:r>
      <w:r w:rsidR="008327D7" w:rsidRPr="00727EC6">
        <w:rPr>
          <w:rFonts w:ascii="Traditional Arabic" w:hAnsi="Traditional Arabic" w:cs="Traditional Arabic"/>
          <w:sz w:val="36"/>
          <w:szCs w:val="36"/>
          <w:rtl/>
        </w:rPr>
        <w:t>ما د</w:t>
      </w:r>
      <w:r w:rsidR="00C074AF" w:rsidRPr="00727EC6">
        <w:rPr>
          <w:rFonts w:ascii="Traditional Arabic" w:hAnsi="Traditional Arabic" w:cs="Traditional Arabic"/>
          <w:sz w:val="36"/>
          <w:szCs w:val="36"/>
          <w:rtl/>
        </w:rPr>
        <w:t>ل</w:t>
      </w:r>
      <w:r w:rsidR="008327D7" w:rsidRPr="00727EC6">
        <w:rPr>
          <w:rFonts w:ascii="Traditional Arabic" w:hAnsi="Traditional Arabic" w:cs="Traditional Arabic"/>
          <w:sz w:val="36"/>
          <w:szCs w:val="36"/>
          <w:rtl/>
        </w:rPr>
        <w:t>َّ</w:t>
      </w:r>
      <w:r w:rsidR="00C074AF" w:rsidRPr="00727EC6">
        <w:rPr>
          <w:rFonts w:ascii="Traditional Arabic" w:hAnsi="Traditional Arabic" w:cs="Traditional Arabic"/>
          <w:sz w:val="36"/>
          <w:szCs w:val="36"/>
          <w:rtl/>
        </w:rPr>
        <w:t xml:space="preserve"> عليه السياق القرآني</w:t>
      </w:r>
      <w:r w:rsidR="0050468E" w:rsidRPr="00727EC6">
        <w:rPr>
          <w:rFonts w:ascii="Traditional Arabic" w:hAnsi="Traditional Arabic" w:cs="Traditional Arabic"/>
          <w:sz w:val="36"/>
          <w:szCs w:val="36"/>
          <w:rtl/>
        </w:rPr>
        <w:t xml:space="preserve">، أكثر من موضع فيه، فمن ذلك قول الحق </w:t>
      </w:r>
      <w:r w:rsidR="008327D7" w:rsidRPr="00727EC6">
        <w:rPr>
          <w:rFonts w:ascii="Traditional Arabic" w:hAnsi="Traditional Arabic" w:cs="Traditional Arabic"/>
          <w:sz w:val="36"/>
          <w:szCs w:val="36"/>
          <w:rtl/>
        </w:rPr>
        <w:t xml:space="preserve">- </w:t>
      </w:r>
      <w:r w:rsidR="0050468E" w:rsidRPr="00727EC6">
        <w:rPr>
          <w:rFonts w:ascii="Traditional Arabic" w:hAnsi="Traditional Arabic" w:cs="Traditional Arabic"/>
          <w:sz w:val="36"/>
          <w:szCs w:val="36"/>
          <w:rtl/>
        </w:rPr>
        <w:t>تبارك وتعالى</w:t>
      </w:r>
      <w:r w:rsidR="008327D7" w:rsidRPr="00727EC6">
        <w:rPr>
          <w:rFonts w:ascii="Traditional Arabic" w:hAnsi="Traditional Arabic" w:cs="Traditional Arabic"/>
          <w:sz w:val="36"/>
          <w:szCs w:val="36"/>
          <w:rtl/>
        </w:rPr>
        <w:t xml:space="preserve"> -</w:t>
      </w:r>
      <w:r w:rsidR="0050468E" w:rsidRPr="00727EC6">
        <w:rPr>
          <w:rFonts w:ascii="Traditional Arabic" w:hAnsi="Traditional Arabic" w:cs="Traditional Arabic"/>
          <w:sz w:val="36"/>
          <w:szCs w:val="36"/>
          <w:rtl/>
        </w:rPr>
        <w:t xml:space="preserve">: </w:t>
      </w:r>
      <w:r w:rsidR="003440A0" w:rsidRPr="00727EC6">
        <w:rPr>
          <w:rFonts w:ascii="Traditional Arabic" w:hAnsi="Traditional Arabic" w:cs="Traditional Arabic"/>
          <w:b/>
          <w:bCs/>
          <w:sz w:val="36"/>
          <w:szCs w:val="36"/>
          <w:rtl/>
        </w:rPr>
        <w:t>﴿</w:t>
      </w:r>
      <w:r w:rsidR="0050468E" w:rsidRPr="00727EC6">
        <w:rPr>
          <w:rFonts w:ascii="Traditional Arabic" w:hAnsi="Traditional Arabic" w:cs="Traditional Arabic"/>
          <w:sz w:val="36"/>
          <w:szCs w:val="36"/>
          <w:rtl/>
        </w:rPr>
        <w:t>وَإِذْ قَالَ لُقْمَانُ لِابْنِهِ وَهُوَ يَعِظُهُ يَ</w:t>
      </w:r>
      <w:r w:rsidR="00D357B7" w:rsidRPr="00727EC6">
        <w:rPr>
          <w:rFonts w:ascii="Traditional Arabic" w:hAnsi="Traditional Arabic" w:cs="Traditional Arabic"/>
          <w:sz w:val="36"/>
          <w:szCs w:val="36"/>
          <w:rtl/>
        </w:rPr>
        <w:t>ا بُنَيَّ لَا تُشْرِكْ بِاللهِ</w:t>
      </w:r>
      <w:r w:rsidR="0050468E" w:rsidRPr="00727EC6">
        <w:rPr>
          <w:rFonts w:ascii="Traditional Arabic" w:hAnsi="Traditional Arabic" w:cs="Traditional Arabic"/>
          <w:sz w:val="36"/>
          <w:szCs w:val="36"/>
          <w:rtl/>
        </w:rPr>
        <w:t xml:space="preserve"> إِنَّ الشِّرْكَ لَظُلْمٌ عَظِيمٌ</w:t>
      </w:r>
      <w:r w:rsidR="003440A0" w:rsidRPr="00727EC6">
        <w:rPr>
          <w:rFonts w:ascii="Traditional Arabic" w:hAnsi="Traditional Arabic" w:cs="Traditional Arabic"/>
          <w:b/>
          <w:bCs/>
          <w:sz w:val="36"/>
          <w:szCs w:val="36"/>
          <w:rtl/>
        </w:rPr>
        <w:t>﴾</w:t>
      </w:r>
      <w:r w:rsidR="0050468E" w:rsidRPr="00727EC6">
        <w:rPr>
          <w:rFonts w:ascii="Traditional Arabic" w:hAnsi="Traditional Arabic" w:cs="Traditional Arabic"/>
          <w:sz w:val="36"/>
          <w:szCs w:val="36"/>
          <w:rtl/>
        </w:rPr>
        <w:t xml:space="preserve">  [لقمان: 19</w:t>
      </w:r>
      <w:r w:rsidR="00815366" w:rsidRPr="00727EC6">
        <w:rPr>
          <w:rFonts w:ascii="Traditional Arabic" w:hAnsi="Traditional Arabic" w:cs="Traditional Arabic"/>
          <w:sz w:val="36"/>
          <w:szCs w:val="36"/>
          <w:rtl/>
        </w:rPr>
        <w:t xml:space="preserve">] وقوله تعالى: </w:t>
      </w:r>
      <w:r w:rsidR="003440A0" w:rsidRPr="00727EC6">
        <w:rPr>
          <w:rFonts w:ascii="Traditional Arabic" w:hAnsi="Traditional Arabic" w:cs="Traditional Arabic"/>
          <w:b/>
          <w:bCs/>
          <w:sz w:val="36"/>
          <w:szCs w:val="36"/>
          <w:rtl/>
        </w:rPr>
        <w:t>﴿</w:t>
      </w:r>
      <w:r w:rsidR="003440A0" w:rsidRPr="00727EC6">
        <w:rPr>
          <w:rFonts w:ascii="Traditional Arabic" w:hAnsi="Traditional Arabic" w:cs="Traditional Arabic"/>
          <w:sz w:val="36"/>
          <w:szCs w:val="36"/>
          <w:rtl/>
        </w:rPr>
        <w:t>إِنَّ اللهَ</w:t>
      </w:r>
      <w:r w:rsidR="00815366" w:rsidRPr="00727EC6">
        <w:rPr>
          <w:rFonts w:ascii="Traditional Arabic" w:hAnsi="Traditional Arabic" w:cs="Traditional Arabic"/>
          <w:sz w:val="36"/>
          <w:szCs w:val="36"/>
          <w:rtl/>
        </w:rPr>
        <w:t xml:space="preserve"> يَأْمُرُكُمْ أَنْ تُؤَدُّوا الْأَمَانَاتِ إِلَى أَهْلِهَا وَإِذَا حَكَمْتُمْ بَيْنَ النَّاسِ أ</w:t>
      </w:r>
      <w:r w:rsidR="00830CEE" w:rsidRPr="00727EC6">
        <w:rPr>
          <w:rFonts w:ascii="Traditional Arabic" w:hAnsi="Traditional Arabic" w:cs="Traditional Arabic"/>
          <w:sz w:val="36"/>
          <w:szCs w:val="36"/>
          <w:rtl/>
        </w:rPr>
        <w:t>َنْ تَحْكُمُوا بِالْعَدْلِ إِنَّ اللهَ</w:t>
      </w:r>
      <w:r w:rsidR="00815366" w:rsidRPr="00727EC6">
        <w:rPr>
          <w:rFonts w:ascii="Traditional Arabic" w:hAnsi="Traditional Arabic" w:cs="Traditional Arabic"/>
          <w:sz w:val="36"/>
          <w:szCs w:val="36"/>
          <w:rtl/>
        </w:rPr>
        <w:t xml:space="preserve"> نِعِمّ</w:t>
      </w:r>
      <w:r w:rsidR="00830CEE" w:rsidRPr="00727EC6">
        <w:rPr>
          <w:rFonts w:ascii="Traditional Arabic" w:hAnsi="Traditional Arabic" w:cs="Traditional Arabic"/>
          <w:sz w:val="36"/>
          <w:szCs w:val="36"/>
          <w:rtl/>
        </w:rPr>
        <w:t>َا يَعِظُكُمْ بِهِ إِنَّ الله</w:t>
      </w:r>
      <w:r w:rsidR="00815366" w:rsidRPr="00727EC6">
        <w:rPr>
          <w:rFonts w:ascii="Traditional Arabic" w:hAnsi="Traditional Arabic" w:cs="Traditional Arabic"/>
          <w:sz w:val="36"/>
          <w:szCs w:val="36"/>
          <w:rtl/>
        </w:rPr>
        <w:t xml:space="preserve"> كَانَ سَمِيعًا بَصِيرًا</w:t>
      </w:r>
      <w:r w:rsidR="00CE5BDA" w:rsidRPr="00727EC6">
        <w:rPr>
          <w:rFonts w:ascii="Traditional Arabic" w:hAnsi="Traditional Arabic" w:cs="Traditional Arabic"/>
          <w:b/>
          <w:bCs/>
          <w:sz w:val="36"/>
          <w:szCs w:val="36"/>
          <w:rtl/>
        </w:rPr>
        <w:t>﴾</w:t>
      </w:r>
      <w:r w:rsidR="00CE5BDA" w:rsidRPr="00727EC6">
        <w:rPr>
          <w:rFonts w:ascii="Traditional Arabic" w:hAnsi="Traditional Arabic" w:cs="Traditional Arabic"/>
          <w:sz w:val="36"/>
          <w:szCs w:val="36"/>
          <w:rtl/>
        </w:rPr>
        <w:t xml:space="preserve"> </w:t>
      </w:r>
      <w:r w:rsidR="00632EBB" w:rsidRPr="00727EC6">
        <w:rPr>
          <w:rFonts w:ascii="Traditional Arabic" w:hAnsi="Traditional Arabic" w:cs="Traditional Arabic"/>
          <w:sz w:val="36"/>
          <w:szCs w:val="36"/>
          <w:rtl/>
        </w:rPr>
        <w:t>[النساء: 58]</w:t>
      </w:r>
      <w:r w:rsidR="00192727" w:rsidRPr="00727EC6">
        <w:rPr>
          <w:rFonts w:ascii="Traditional Arabic" w:hAnsi="Traditional Arabic" w:cs="Traditional Arabic"/>
          <w:sz w:val="36"/>
          <w:szCs w:val="36"/>
          <w:rtl/>
        </w:rPr>
        <w:t xml:space="preserve"> وكذا قوله: </w:t>
      </w:r>
      <w:r w:rsidR="00CE5BDA" w:rsidRPr="00727EC6">
        <w:rPr>
          <w:rFonts w:ascii="Traditional Arabic" w:hAnsi="Traditional Arabic" w:cs="Traditional Arabic"/>
          <w:b/>
          <w:bCs/>
          <w:sz w:val="36"/>
          <w:szCs w:val="36"/>
          <w:rtl/>
        </w:rPr>
        <w:t>﴿</w:t>
      </w:r>
      <w:r w:rsidR="00192727" w:rsidRPr="00727EC6">
        <w:rPr>
          <w:rFonts w:ascii="Traditional Arabic" w:hAnsi="Traditional Arabic" w:cs="Traditional Arabic"/>
          <w:sz w:val="36"/>
          <w:szCs w:val="36"/>
          <w:rtl/>
        </w:rPr>
        <w:t>ادْعُ إِلَى سَبِي</w:t>
      </w:r>
      <w:r w:rsidR="00830CEE" w:rsidRPr="00727EC6">
        <w:rPr>
          <w:rFonts w:ascii="Traditional Arabic" w:hAnsi="Traditional Arabic" w:cs="Traditional Arabic"/>
          <w:sz w:val="36"/>
          <w:szCs w:val="36"/>
          <w:rtl/>
        </w:rPr>
        <w:t>لِ رَبِّكَ بِالْحِكْمَةِ وَالْم</w:t>
      </w:r>
      <w:r w:rsidR="00192727" w:rsidRPr="00727EC6">
        <w:rPr>
          <w:rFonts w:ascii="Traditional Arabic" w:hAnsi="Traditional Arabic" w:cs="Traditional Arabic"/>
          <w:sz w:val="36"/>
          <w:szCs w:val="36"/>
          <w:rtl/>
        </w:rPr>
        <w:t>وْعِظَةِ الْحَسَنَةِ</w:t>
      </w:r>
      <w:r w:rsidR="00CE5BDA" w:rsidRPr="00727EC6">
        <w:rPr>
          <w:rFonts w:ascii="Traditional Arabic" w:hAnsi="Traditional Arabic" w:cs="Traditional Arabic"/>
          <w:b/>
          <w:bCs/>
          <w:sz w:val="36"/>
          <w:szCs w:val="36"/>
          <w:rtl/>
        </w:rPr>
        <w:t>﴾</w:t>
      </w:r>
      <w:r w:rsidR="00192727" w:rsidRPr="00727EC6">
        <w:rPr>
          <w:rFonts w:ascii="Traditional Arabic" w:hAnsi="Traditional Arabic" w:cs="Traditional Arabic"/>
          <w:sz w:val="36"/>
          <w:szCs w:val="36"/>
          <w:rtl/>
        </w:rPr>
        <w:t xml:space="preserve"> [النحل: 125</w:t>
      </w:r>
      <w:r w:rsidR="00614896" w:rsidRPr="00727EC6">
        <w:rPr>
          <w:rFonts w:ascii="Traditional Arabic" w:hAnsi="Traditional Arabic" w:cs="Traditional Arabic"/>
          <w:sz w:val="36"/>
          <w:szCs w:val="36"/>
          <w:rtl/>
        </w:rPr>
        <w:t>].</w:t>
      </w:r>
    </w:p>
    <w:p w14:paraId="476F3A4F" w14:textId="1EE16914" w:rsidR="00687FBF" w:rsidRPr="00727EC6" w:rsidRDefault="00313C1E"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6- </w:t>
      </w:r>
      <w:r w:rsidR="00614896" w:rsidRPr="00727EC6">
        <w:rPr>
          <w:rFonts w:ascii="Traditional Arabic" w:hAnsi="Traditional Arabic" w:cs="Traditional Arabic"/>
          <w:b/>
          <w:bCs/>
          <w:sz w:val="36"/>
          <w:szCs w:val="36"/>
          <w:rtl/>
        </w:rPr>
        <w:t>أسلوب تفريغ الطاقة والنشاط</w:t>
      </w:r>
      <w:r w:rsidR="005643CE" w:rsidRPr="00727EC6">
        <w:rPr>
          <w:rFonts w:ascii="Traditional Arabic" w:hAnsi="Traditional Arabic" w:cs="Traditional Arabic"/>
          <w:b/>
          <w:bCs/>
          <w:sz w:val="36"/>
          <w:szCs w:val="36"/>
          <w:rtl/>
        </w:rPr>
        <w:t xml:space="preserve"> </w:t>
      </w:r>
      <w:r w:rsidR="00427696" w:rsidRPr="00727EC6">
        <w:rPr>
          <w:rFonts w:ascii="Traditional Arabic" w:hAnsi="Traditional Arabic" w:cs="Traditional Arabic"/>
          <w:b/>
          <w:bCs/>
          <w:sz w:val="36"/>
          <w:szCs w:val="36"/>
          <w:rtl/>
        </w:rPr>
        <w:t>المتكامل</w:t>
      </w:r>
      <w:r w:rsidR="00936924" w:rsidRPr="00727EC6">
        <w:rPr>
          <w:rFonts w:ascii="Traditional Arabic" w:hAnsi="Traditional Arabic" w:cs="Traditional Arabic"/>
          <w:b/>
          <w:bCs/>
          <w:sz w:val="36"/>
          <w:szCs w:val="36"/>
          <w:rtl/>
        </w:rPr>
        <w:t>:</w:t>
      </w:r>
      <w:r w:rsidR="00427696" w:rsidRPr="00727EC6">
        <w:rPr>
          <w:rFonts w:ascii="Traditional Arabic" w:hAnsi="Traditional Arabic" w:cs="Traditional Arabic"/>
          <w:b/>
          <w:bCs/>
          <w:sz w:val="36"/>
          <w:szCs w:val="36"/>
          <w:rtl/>
        </w:rPr>
        <w:t xml:space="preserve"> ذهنيًا</w:t>
      </w:r>
      <w:r w:rsidR="00936924" w:rsidRPr="00727EC6">
        <w:rPr>
          <w:rFonts w:ascii="Traditional Arabic" w:hAnsi="Traditional Arabic" w:cs="Traditional Arabic"/>
          <w:b/>
          <w:bCs/>
          <w:sz w:val="36"/>
          <w:szCs w:val="36"/>
          <w:rtl/>
        </w:rPr>
        <w:t>،</w:t>
      </w:r>
      <w:r w:rsidR="00427696" w:rsidRPr="00727EC6">
        <w:rPr>
          <w:rFonts w:ascii="Traditional Arabic" w:hAnsi="Traditional Arabic" w:cs="Traditional Arabic"/>
          <w:b/>
          <w:bCs/>
          <w:sz w:val="36"/>
          <w:szCs w:val="36"/>
          <w:rtl/>
        </w:rPr>
        <w:t xml:space="preserve"> وجسديًّا</w:t>
      </w:r>
      <w:r w:rsidR="00936924" w:rsidRPr="00727EC6">
        <w:rPr>
          <w:rFonts w:ascii="Traditional Arabic" w:hAnsi="Traditional Arabic" w:cs="Traditional Arabic"/>
          <w:b/>
          <w:bCs/>
          <w:sz w:val="36"/>
          <w:szCs w:val="36"/>
          <w:rtl/>
        </w:rPr>
        <w:t>،</w:t>
      </w:r>
      <w:r w:rsidR="00427696" w:rsidRPr="00727EC6">
        <w:rPr>
          <w:rFonts w:ascii="Traditional Arabic" w:hAnsi="Traditional Arabic" w:cs="Traditional Arabic"/>
          <w:b/>
          <w:bCs/>
          <w:sz w:val="36"/>
          <w:szCs w:val="36"/>
          <w:rtl/>
        </w:rPr>
        <w:t xml:space="preserve"> وروحيًّا</w:t>
      </w:r>
      <w:r w:rsidR="007D445F" w:rsidRPr="00727EC6">
        <w:rPr>
          <w:rFonts w:ascii="Traditional Arabic" w:hAnsi="Traditional Arabic" w:cs="Traditional Arabic"/>
          <w:b/>
          <w:bCs/>
          <w:sz w:val="36"/>
          <w:szCs w:val="36"/>
          <w:rtl/>
        </w:rPr>
        <w:t>:</w:t>
      </w:r>
      <w:r w:rsidR="007D445F" w:rsidRPr="00727EC6">
        <w:rPr>
          <w:rFonts w:ascii="Traditional Arabic" w:hAnsi="Traditional Arabic" w:cs="Traditional Arabic"/>
          <w:sz w:val="36"/>
          <w:szCs w:val="36"/>
          <w:rtl/>
        </w:rPr>
        <w:t xml:space="preserve"> والدين الإسلامي ينظر إلى الإسلام ككل متكامل</w:t>
      </w:r>
      <w:r w:rsidR="00936924" w:rsidRPr="00727EC6">
        <w:rPr>
          <w:rFonts w:ascii="Traditional Arabic" w:hAnsi="Traditional Arabic" w:cs="Traditional Arabic"/>
          <w:sz w:val="36"/>
          <w:szCs w:val="36"/>
          <w:rtl/>
        </w:rPr>
        <w:t>:</w:t>
      </w:r>
      <w:r w:rsidR="007D445F" w:rsidRPr="00727EC6">
        <w:rPr>
          <w:rFonts w:ascii="Traditional Arabic" w:hAnsi="Traditional Arabic" w:cs="Traditional Arabic"/>
          <w:sz w:val="36"/>
          <w:szCs w:val="36"/>
          <w:rtl/>
        </w:rPr>
        <w:t xml:space="preserve"> إلى روحه</w:t>
      </w:r>
      <w:r w:rsidR="00936924" w:rsidRPr="00727EC6">
        <w:rPr>
          <w:rFonts w:ascii="Traditional Arabic" w:hAnsi="Traditional Arabic" w:cs="Traditional Arabic"/>
          <w:sz w:val="36"/>
          <w:szCs w:val="36"/>
          <w:rtl/>
        </w:rPr>
        <w:t>،</w:t>
      </w:r>
      <w:r w:rsidR="007D445F" w:rsidRPr="00727EC6">
        <w:rPr>
          <w:rFonts w:ascii="Traditional Arabic" w:hAnsi="Traditional Arabic" w:cs="Traditional Arabic"/>
          <w:sz w:val="36"/>
          <w:szCs w:val="36"/>
          <w:rtl/>
        </w:rPr>
        <w:t xml:space="preserve"> وجسده</w:t>
      </w:r>
      <w:r w:rsidR="00C3369F" w:rsidRPr="00727EC6">
        <w:rPr>
          <w:rFonts w:ascii="Traditional Arabic" w:hAnsi="Traditional Arabic" w:cs="Traditional Arabic"/>
          <w:sz w:val="36"/>
          <w:szCs w:val="36"/>
          <w:rtl/>
        </w:rPr>
        <w:t>، وعقله، وغرائزه، وميوله</w:t>
      </w:r>
      <w:r w:rsidR="00936924" w:rsidRPr="00727EC6">
        <w:rPr>
          <w:rFonts w:ascii="Traditional Arabic" w:hAnsi="Traditional Arabic" w:cs="Traditional Arabic"/>
          <w:sz w:val="36"/>
          <w:szCs w:val="36"/>
          <w:rtl/>
        </w:rPr>
        <w:t>،</w:t>
      </w:r>
      <w:r w:rsidR="00C3369F" w:rsidRPr="00727EC6">
        <w:rPr>
          <w:rFonts w:ascii="Traditional Arabic" w:hAnsi="Traditional Arabic" w:cs="Traditional Arabic"/>
          <w:sz w:val="36"/>
          <w:szCs w:val="36"/>
          <w:rtl/>
        </w:rPr>
        <w:t xml:space="preserve"> وكل احتياجاته</w:t>
      </w:r>
      <w:r w:rsidR="00744B29" w:rsidRPr="00727EC6">
        <w:rPr>
          <w:rFonts w:ascii="Traditional Arabic" w:hAnsi="Traditional Arabic" w:cs="Traditional Arabic"/>
          <w:sz w:val="36"/>
          <w:szCs w:val="36"/>
          <w:rtl/>
        </w:rPr>
        <w:t>، لا يغفل جانبًا منها، ولا يعطي لأحدهما وزنًا دون الآخر، بل ينظر إليها بصورة متوازنة، تحقق اكتمال شخصية الفرد؛ لتؤدي أمانة</w:t>
      </w:r>
      <w:r w:rsidR="007E6DDC" w:rsidRPr="00727EC6">
        <w:rPr>
          <w:rFonts w:ascii="Traditional Arabic" w:hAnsi="Traditional Arabic" w:cs="Traditional Arabic"/>
          <w:sz w:val="36"/>
          <w:szCs w:val="36"/>
          <w:rtl/>
        </w:rPr>
        <w:t xml:space="preserve"> الاستخلاف</w:t>
      </w:r>
      <w:r w:rsidR="00936924" w:rsidRPr="00727EC6">
        <w:rPr>
          <w:rFonts w:ascii="Traditional Arabic" w:hAnsi="Traditional Arabic" w:cs="Traditional Arabic"/>
          <w:sz w:val="36"/>
          <w:szCs w:val="36"/>
          <w:rtl/>
        </w:rPr>
        <w:t>،</w:t>
      </w:r>
      <w:r w:rsidR="007E6DDC" w:rsidRPr="00727EC6">
        <w:rPr>
          <w:rFonts w:ascii="Traditional Arabic" w:hAnsi="Traditional Arabic" w:cs="Traditional Arabic"/>
          <w:sz w:val="36"/>
          <w:szCs w:val="36"/>
          <w:rtl/>
        </w:rPr>
        <w:t xml:space="preserve"> وواجبات التكريم</w:t>
      </w:r>
      <w:r w:rsidR="00FA5BC0">
        <w:rPr>
          <w:rFonts w:ascii="Traditional Arabic" w:hAnsi="Traditional Arabic" w:cs="Traditional Arabic" w:hint="cs"/>
          <w:sz w:val="36"/>
          <w:szCs w:val="36"/>
          <w:rtl/>
        </w:rPr>
        <w:t>؛</w:t>
      </w:r>
      <w:r w:rsidR="004021A9" w:rsidRPr="00727EC6">
        <w:rPr>
          <w:rFonts w:ascii="Traditional Arabic" w:hAnsi="Traditional Arabic" w:cs="Traditional Arabic"/>
          <w:sz w:val="36"/>
          <w:szCs w:val="36"/>
          <w:rtl/>
        </w:rPr>
        <w:t xml:space="preserve"> لأن الإنسان بهذه النظ</w:t>
      </w:r>
      <w:r w:rsidR="00A66349" w:rsidRPr="00727EC6">
        <w:rPr>
          <w:rFonts w:ascii="Traditional Arabic" w:hAnsi="Traditional Arabic" w:cs="Traditional Arabic"/>
          <w:sz w:val="36"/>
          <w:szCs w:val="36"/>
          <w:rtl/>
        </w:rPr>
        <w:t>رة</w:t>
      </w:r>
      <w:r w:rsidR="00936924" w:rsidRPr="00727EC6">
        <w:rPr>
          <w:rFonts w:ascii="Traditional Arabic" w:hAnsi="Traditional Arabic" w:cs="Traditional Arabic"/>
          <w:sz w:val="36"/>
          <w:szCs w:val="36"/>
          <w:rtl/>
        </w:rPr>
        <w:t>،</w:t>
      </w:r>
      <w:r w:rsidR="00A66349" w:rsidRPr="00727EC6">
        <w:rPr>
          <w:rFonts w:ascii="Traditional Arabic" w:hAnsi="Traditional Arabic" w:cs="Traditional Arabic"/>
          <w:sz w:val="36"/>
          <w:szCs w:val="36"/>
          <w:rtl/>
        </w:rPr>
        <w:t xml:space="preserve"> رم</w:t>
      </w:r>
      <w:r w:rsidR="00A870C8" w:rsidRPr="00727EC6">
        <w:rPr>
          <w:rFonts w:ascii="Traditional Arabic" w:hAnsi="Traditional Arabic" w:cs="Traditional Arabic"/>
          <w:sz w:val="36"/>
          <w:szCs w:val="36"/>
          <w:rtl/>
        </w:rPr>
        <w:t>ز ل</w:t>
      </w:r>
      <w:r w:rsidR="00A66349" w:rsidRPr="00727EC6">
        <w:rPr>
          <w:rFonts w:ascii="Traditional Arabic" w:hAnsi="Traditional Arabic" w:cs="Traditional Arabic"/>
          <w:sz w:val="36"/>
          <w:szCs w:val="36"/>
          <w:rtl/>
        </w:rPr>
        <w:t>ما في ا</w:t>
      </w:r>
      <w:r w:rsidR="00A870C8" w:rsidRPr="00727EC6">
        <w:rPr>
          <w:rFonts w:ascii="Traditional Arabic" w:hAnsi="Traditional Arabic" w:cs="Traditional Arabic"/>
          <w:sz w:val="36"/>
          <w:szCs w:val="36"/>
          <w:rtl/>
        </w:rPr>
        <w:t>لإسلام</w:t>
      </w:r>
      <w:r w:rsidR="00E62C52" w:rsidRPr="00727EC6">
        <w:rPr>
          <w:rFonts w:ascii="Traditional Arabic" w:hAnsi="Traditional Arabic" w:cs="Traditional Arabic"/>
          <w:sz w:val="36"/>
          <w:szCs w:val="36"/>
          <w:rtl/>
        </w:rPr>
        <w:t xml:space="preserve"> من وحدة مذهبية</w:t>
      </w:r>
      <w:r w:rsidR="0070459D" w:rsidRPr="00727EC6">
        <w:rPr>
          <w:rFonts w:ascii="Traditional Arabic" w:hAnsi="Traditional Arabic" w:cs="Traditional Arabic"/>
          <w:sz w:val="36"/>
          <w:szCs w:val="36"/>
          <w:rtl/>
        </w:rPr>
        <w:t xml:space="preserve"> ...</w:t>
      </w:r>
      <w:r w:rsidR="00744B29" w:rsidRPr="00727EC6">
        <w:rPr>
          <w:rFonts w:ascii="Traditional Arabic" w:hAnsi="Traditional Arabic" w:cs="Traditional Arabic"/>
          <w:sz w:val="36"/>
          <w:szCs w:val="36"/>
          <w:rtl/>
        </w:rPr>
        <w:t>.</w:t>
      </w:r>
      <w:r w:rsidR="0070459D" w:rsidRPr="00727EC6">
        <w:rPr>
          <w:rFonts w:ascii="Traditional Arabic" w:hAnsi="Traditional Arabic" w:cs="Traditional Arabic"/>
          <w:sz w:val="36"/>
          <w:szCs w:val="36"/>
          <w:rtl/>
        </w:rPr>
        <w:t xml:space="preserve"> فإن المفهوم الواقعي</w:t>
      </w:r>
      <w:r w:rsidR="00FE15EE" w:rsidRPr="00727EC6">
        <w:rPr>
          <w:rFonts w:ascii="Traditional Arabic" w:hAnsi="Traditional Arabic" w:cs="Traditional Arabic"/>
          <w:sz w:val="36"/>
          <w:szCs w:val="36"/>
          <w:rtl/>
        </w:rPr>
        <w:t xml:space="preserve"> للطبيعة الإنسانية</w:t>
      </w:r>
      <w:r w:rsidR="005209C3" w:rsidRPr="00727EC6">
        <w:rPr>
          <w:rFonts w:ascii="Traditional Arabic" w:hAnsi="Traditional Arabic" w:cs="Traditional Arabic"/>
          <w:sz w:val="36"/>
          <w:szCs w:val="36"/>
          <w:rtl/>
        </w:rPr>
        <w:t>، يجد مصداقه</w:t>
      </w:r>
      <w:r w:rsidR="00DF503E" w:rsidRPr="00727EC6">
        <w:rPr>
          <w:rFonts w:ascii="Traditional Arabic" w:hAnsi="Traditional Arabic" w:cs="Traditional Arabic"/>
          <w:sz w:val="36"/>
          <w:szCs w:val="36"/>
          <w:rtl/>
        </w:rPr>
        <w:t xml:space="preserve"> في تعاليم الإسلام</w:t>
      </w:r>
      <w:r w:rsidR="00936924" w:rsidRPr="00727EC6">
        <w:rPr>
          <w:rFonts w:ascii="Traditional Arabic" w:hAnsi="Traditional Arabic" w:cs="Traditional Arabic"/>
          <w:sz w:val="36"/>
          <w:szCs w:val="36"/>
          <w:rtl/>
        </w:rPr>
        <w:t>،</w:t>
      </w:r>
      <w:r w:rsidR="00DF503E" w:rsidRPr="00727EC6">
        <w:rPr>
          <w:rFonts w:ascii="Traditional Arabic" w:hAnsi="Traditional Arabic" w:cs="Traditional Arabic"/>
          <w:sz w:val="36"/>
          <w:szCs w:val="36"/>
          <w:rtl/>
        </w:rPr>
        <w:t xml:space="preserve"> التي تؤلف بين البدن والروح</w:t>
      </w:r>
      <w:r w:rsidR="00936924" w:rsidRPr="00727EC6">
        <w:rPr>
          <w:rFonts w:ascii="Traditional Arabic" w:hAnsi="Traditional Arabic" w:cs="Traditional Arabic"/>
          <w:sz w:val="36"/>
          <w:szCs w:val="36"/>
          <w:rtl/>
        </w:rPr>
        <w:t>،</w:t>
      </w:r>
      <w:r w:rsidR="00DF503E" w:rsidRPr="00727EC6">
        <w:rPr>
          <w:rFonts w:ascii="Traditional Arabic" w:hAnsi="Traditional Arabic" w:cs="Traditional Arabic"/>
          <w:sz w:val="36"/>
          <w:szCs w:val="36"/>
          <w:rtl/>
        </w:rPr>
        <w:t xml:space="preserve"> في دعوة واحدة إلى الكمال</w:t>
      </w:r>
      <w:r w:rsidR="00936924" w:rsidRPr="00727EC6">
        <w:rPr>
          <w:rFonts w:ascii="Traditional Arabic" w:hAnsi="Traditional Arabic" w:cs="Traditional Arabic"/>
          <w:sz w:val="36"/>
          <w:szCs w:val="36"/>
          <w:rtl/>
        </w:rPr>
        <w:t>،</w:t>
      </w:r>
      <w:r w:rsidR="00AE4338" w:rsidRPr="00727EC6">
        <w:rPr>
          <w:rFonts w:ascii="Traditional Arabic" w:hAnsi="Traditional Arabic" w:cs="Traditional Arabic"/>
          <w:sz w:val="36"/>
          <w:szCs w:val="36"/>
          <w:rtl/>
        </w:rPr>
        <w:t xml:space="preserve"> والتي تمزج في نفس الممارسة البدنية</w:t>
      </w:r>
      <w:r w:rsidR="00936924" w:rsidRPr="00727EC6">
        <w:rPr>
          <w:rFonts w:ascii="Traditional Arabic" w:hAnsi="Traditional Arabic" w:cs="Traditional Arabic"/>
          <w:sz w:val="36"/>
          <w:szCs w:val="36"/>
          <w:rtl/>
        </w:rPr>
        <w:t>،</w:t>
      </w:r>
      <w:r w:rsidR="0047711E" w:rsidRPr="00727EC6">
        <w:rPr>
          <w:rFonts w:ascii="Traditional Arabic" w:hAnsi="Traditional Arabic" w:cs="Traditional Arabic"/>
          <w:sz w:val="36"/>
          <w:szCs w:val="36"/>
          <w:rtl/>
        </w:rPr>
        <w:t xml:space="preserve"> بين نظافة البدن، وطهارة النفس</w:t>
      </w:r>
      <w:r w:rsidR="00101E78" w:rsidRPr="00727EC6">
        <w:rPr>
          <w:rFonts w:ascii="Traditional Arabic" w:hAnsi="Traditional Arabic" w:cs="Traditional Arabic"/>
          <w:sz w:val="36"/>
          <w:szCs w:val="36"/>
          <w:rtl/>
        </w:rPr>
        <w:t>.</w:t>
      </w:r>
    </w:p>
    <w:p w14:paraId="111CCC0F" w14:textId="77777777" w:rsidR="00687FBF" w:rsidRPr="00727EC6" w:rsidRDefault="00101E78"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7-</w:t>
      </w:r>
      <w:r w:rsidRPr="00727EC6">
        <w:rPr>
          <w:rFonts w:ascii="Traditional Arabic" w:hAnsi="Traditional Arabic" w:cs="Traditional Arabic"/>
          <w:sz w:val="36"/>
          <w:szCs w:val="36"/>
          <w:rtl/>
        </w:rPr>
        <w:t xml:space="preserve"> </w:t>
      </w:r>
      <w:r w:rsidR="005E6257" w:rsidRPr="00727EC6">
        <w:rPr>
          <w:rFonts w:ascii="Traditional Arabic" w:hAnsi="Traditional Arabic" w:cs="Traditional Arabic"/>
          <w:b/>
          <w:bCs/>
          <w:sz w:val="36"/>
          <w:szCs w:val="36"/>
          <w:rtl/>
        </w:rPr>
        <w:t xml:space="preserve">أسلوب الإقناع الفكري: </w:t>
      </w:r>
      <w:r w:rsidR="005E6257" w:rsidRPr="00727EC6">
        <w:rPr>
          <w:rFonts w:ascii="Traditional Arabic" w:hAnsi="Traditional Arabic" w:cs="Traditional Arabic"/>
          <w:sz w:val="36"/>
          <w:szCs w:val="36"/>
          <w:rtl/>
        </w:rPr>
        <w:t>فالتربية الإسلامية حينما تتخذ من الإقناع الفكري وسيلة لها لتحقيق أهدافها</w:t>
      </w:r>
      <w:r w:rsidR="001E59C7" w:rsidRPr="00727EC6">
        <w:rPr>
          <w:rFonts w:ascii="Traditional Arabic" w:hAnsi="Traditional Arabic" w:cs="Traditional Arabic"/>
          <w:sz w:val="36"/>
          <w:szCs w:val="36"/>
          <w:rtl/>
        </w:rPr>
        <w:t>، فإنما ترمي من وراء ذلك تقديم محتوى يقيني</w:t>
      </w:r>
      <w:r w:rsidR="00936924" w:rsidRPr="00727EC6">
        <w:rPr>
          <w:rFonts w:ascii="Traditional Arabic" w:hAnsi="Traditional Arabic" w:cs="Traditional Arabic"/>
          <w:sz w:val="36"/>
          <w:szCs w:val="36"/>
          <w:rtl/>
        </w:rPr>
        <w:t>،</w:t>
      </w:r>
      <w:r w:rsidR="001E59C7" w:rsidRPr="00727EC6">
        <w:rPr>
          <w:rFonts w:ascii="Traditional Arabic" w:hAnsi="Traditional Arabic" w:cs="Traditional Arabic"/>
          <w:sz w:val="36"/>
          <w:szCs w:val="36"/>
          <w:rtl/>
        </w:rPr>
        <w:t xml:space="preserve"> يسهل ترجمته إلى سلوك إجرائي من قبل التلاميذ، وترمي </w:t>
      </w:r>
      <w:r w:rsidR="00DF0432" w:rsidRPr="00727EC6">
        <w:rPr>
          <w:rFonts w:ascii="Traditional Arabic" w:hAnsi="Traditional Arabic" w:cs="Traditional Arabic"/>
          <w:sz w:val="36"/>
          <w:szCs w:val="36"/>
          <w:rtl/>
        </w:rPr>
        <w:t xml:space="preserve">- </w:t>
      </w:r>
      <w:r w:rsidR="001E59C7" w:rsidRPr="00727EC6">
        <w:rPr>
          <w:rFonts w:ascii="Traditional Arabic" w:hAnsi="Traditional Arabic" w:cs="Traditional Arabic"/>
          <w:sz w:val="36"/>
          <w:szCs w:val="36"/>
          <w:rtl/>
        </w:rPr>
        <w:t xml:space="preserve">أيضًا </w:t>
      </w:r>
      <w:r w:rsidR="00DF0432" w:rsidRPr="00727EC6">
        <w:rPr>
          <w:rFonts w:ascii="Traditional Arabic" w:hAnsi="Traditional Arabic" w:cs="Traditional Arabic"/>
          <w:sz w:val="36"/>
          <w:szCs w:val="36"/>
          <w:rtl/>
        </w:rPr>
        <w:t xml:space="preserve">- </w:t>
      </w:r>
      <w:r w:rsidR="001E59C7" w:rsidRPr="00727EC6">
        <w:rPr>
          <w:rFonts w:ascii="Traditional Arabic" w:hAnsi="Traditional Arabic" w:cs="Traditional Arabic"/>
          <w:sz w:val="36"/>
          <w:szCs w:val="36"/>
          <w:rtl/>
        </w:rPr>
        <w:t>إلى</w:t>
      </w:r>
      <w:r w:rsidR="00EB1387" w:rsidRPr="00727EC6">
        <w:rPr>
          <w:rFonts w:ascii="Traditional Arabic" w:hAnsi="Traditional Arabic" w:cs="Traditional Arabic"/>
          <w:sz w:val="36"/>
          <w:szCs w:val="36"/>
          <w:rtl/>
        </w:rPr>
        <w:t xml:space="preserve"> تنمية التفكير الإسلامي</w:t>
      </w:r>
      <w:r w:rsidR="0073000C" w:rsidRPr="00727EC6">
        <w:rPr>
          <w:rFonts w:ascii="Traditional Arabic" w:hAnsi="Traditional Arabic" w:cs="Traditional Arabic"/>
          <w:sz w:val="36"/>
          <w:szCs w:val="36"/>
          <w:rtl/>
        </w:rPr>
        <w:t>، وجعلهم قادرين على التبصر والتدبر في خلق الله، والوصول إلى معرفة جيدة، وذلك الإقناع</w:t>
      </w:r>
      <w:r w:rsidR="0002015C" w:rsidRPr="00727EC6">
        <w:rPr>
          <w:rFonts w:ascii="Traditional Arabic" w:hAnsi="Traditional Arabic" w:cs="Traditional Arabic"/>
          <w:sz w:val="36"/>
          <w:szCs w:val="36"/>
          <w:rtl/>
        </w:rPr>
        <w:t xml:space="preserve"> الفكري</w:t>
      </w:r>
      <w:r w:rsidR="00F00973" w:rsidRPr="00727EC6">
        <w:rPr>
          <w:rFonts w:ascii="Traditional Arabic" w:hAnsi="Traditional Arabic" w:cs="Traditional Arabic"/>
          <w:sz w:val="36"/>
          <w:szCs w:val="36"/>
          <w:rtl/>
        </w:rPr>
        <w:t>،</w:t>
      </w:r>
      <w:r w:rsidR="0002015C" w:rsidRPr="00727EC6">
        <w:rPr>
          <w:rFonts w:ascii="Traditional Arabic" w:hAnsi="Traditional Arabic" w:cs="Traditional Arabic"/>
          <w:sz w:val="36"/>
          <w:szCs w:val="36"/>
          <w:rtl/>
        </w:rPr>
        <w:t xml:space="preserve"> كوسيلة من وسائل التربية</w:t>
      </w:r>
      <w:r w:rsidR="00F00973" w:rsidRPr="00727EC6">
        <w:rPr>
          <w:rFonts w:ascii="Traditional Arabic" w:hAnsi="Traditional Arabic" w:cs="Traditional Arabic"/>
          <w:sz w:val="36"/>
          <w:szCs w:val="36"/>
          <w:rtl/>
        </w:rPr>
        <w:t>،</w:t>
      </w:r>
      <w:r w:rsidR="0002015C" w:rsidRPr="00727EC6">
        <w:rPr>
          <w:rFonts w:ascii="Traditional Arabic" w:hAnsi="Traditional Arabic" w:cs="Traditional Arabic"/>
          <w:sz w:val="36"/>
          <w:szCs w:val="36"/>
          <w:rtl/>
        </w:rPr>
        <w:t xml:space="preserve"> وعليه يمكن</w:t>
      </w:r>
      <w:r w:rsidR="00F50403" w:rsidRPr="00727EC6">
        <w:rPr>
          <w:rFonts w:ascii="Traditional Arabic" w:hAnsi="Traditional Arabic" w:cs="Traditional Arabic"/>
          <w:sz w:val="36"/>
          <w:szCs w:val="36"/>
          <w:rtl/>
        </w:rPr>
        <w:t xml:space="preserve"> </w:t>
      </w:r>
      <w:r w:rsidR="00F50403" w:rsidRPr="00596646">
        <w:rPr>
          <w:rFonts w:ascii="Traditional Arabic" w:hAnsi="Traditional Arabic" w:cs="Traditional Arabic"/>
          <w:sz w:val="36"/>
          <w:szCs w:val="36"/>
          <w:rtl/>
        </w:rPr>
        <w:t>...</w:t>
      </w:r>
    </w:p>
    <w:p w14:paraId="18CD0962" w14:textId="77777777" w:rsidR="00687FBF" w:rsidRPr="00727EC6" w:rsidRDefault="00F50403"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8-</w:t>
      </w:r>
      <w:r w:rsidRPr="00727EC6">
        <w:rPr>
          <w:rFonts w:ascii="Traditional Arabic" w:hAnsi="Traditional Arabic" w:cs="Traditional Arabic"/>
          <w:sz w:val="36"/>
          <w:szCs w:val="36"/>
          <w:rtl/>
        </w:rPr>
        <w:t xml:space="preserve"> </w:t>
      </w:r>
      <w:r w:rsidRPr="00727EC6">
        <w:rPr>
          <w:rFonts w:ascii="Traditional Arabic" w:hAnsi="Traditional Arabic" w:cs="Traditional Arabic"/>
          <w:b/>
          <w:bCs/>
          <w:sz w:val="36"/>
          <w:szCs w:val="36"/>
          <w:rtl/>
        </w:rPr>
        <w:t>أسلوب الممارسة والعمل:</w:t>
      </w:r>
      <w:r w:rsidR="00EA03FA" w:rsidRPr="00727EC6">
        <w:rPr>
          <w:rFonts w:ascii="Traditional Arabic" w:hAnsi="Traditional Arabic" w:cs="Traditional Arabic"/>
          <w:b/>
          <w:bCs/>
          <w:sz w:val="36"/>
          <w:szCs w:val="36"/>
          <w:rtl/>
        </w:rPr>
        <w:t xml:space="preserve"> </w:t>
      </w:r>
      <w:r w:rsidR="001B5D7E" w:rsidRPr="00727EC6">
        <w:rPr>
          <w:rFonts w:ascii="Traditional Arabic" w:hAnsi="Traditional Arabic" w:cs="Traditional Arabic"/>
          <w:sz w:val="36"/>
          <w:szCs w:val="36"/>
          <w:rtl/>
        </w:rPr>
        <w:t>مما تجدر الإشارة إليه أن العلم</w:t>
      </w:r>
      <w:r w:rsidR="00B811A4" w:rsidRPr="00727EC6">
        <w:rPr>
          <w:rFonts w:ascii="Traditional Arabic" w:hAnsi="Traditional Arabic" w:cs="Traditional Arabic"/>
          <w:sz w:val="36"/>
          <w:szCs w:val="36"/>
          <w:rtl/>
        </w:rPr>
        <w:t xml:space="preserve"> في نظر الإسلام</w:t>
      </w:r>
      <w:r w:rsidR="00734BAD" w:rsidRPr="00727EC6">
        <w:rPr>
          <w:rFonts w:ascii="Traditional Arabic" w:hAnsi="Traditional Arabic" w:cs="Traditional Arabic"/>
          <w:sz w:val="36"/>
          <w:szCs w:val="36"/>
          <w:rtl/>
        </w:rPr>
        <w:t>،</w:t>
      </w:r>
      <w:r w:rsidR="00B811A4" w:rsidRPr="00727EC6">
        <w:rPr>
          <w:rFonts w:ascii="Traditional Arabic" w:hAnsi="Traditional Arabic" w:cs="Traditional Arabic"/>
          <w:sz w:val="36"/>
          <w:szCs w:val="36"/>
          <w:rtl/>
        </w:rPr>
        <w:t xml:space="preserve"> لا خ</w:t>
      </w:r>
      <w:r w:rsidR="001258E3" w:rsidRPr="00727EC6">
        <w:rPr>
          <w:rFonts w:ascii="Traditional Arabic" w:hAnsi="Traditional Arabic" w:cs="Traditional Arabic"/>
          <w:sz w:val="36"/>
          <w:szCs w:val="36"/>
          <w:rtl/>
        </w:rPr>
        <w:t>ير</w:t>
      </w:r>
      <w:r w:rsidR="00B811A4" w:rsidRPr="00727EC6">
        <w:rPr>
          <w:rFonts w:ascii="Traditional Arabic" w:hAnsi="Traditional Arabic" w:cs="Traditional Arabic"/>
          <w:sz w:val="36"/>
          <w:szCs w:val="36"/>
          <w:rtl/>
        </w:rPr>
        <w:t xml:space="preserve"> فيه</w:t>
      </w:r>
      <w:r w:rsidR="00734BAD" w:rsidRPr="00727EC6">
        <w:rPr>
          <w:rFonts w:ascii="Traditional Arabic" w:hAnsi="Traditional Arabic" w:cs="Traditional Arabic"/>
          <w:sz w:val="36"/>
          <w:szCs w:val="36"/>
          <w:rtl/>
        </w:rPr>
        <w:t>،</w:t>
      </w:r>
      <w:r w:rsidR="00B811A4" w:rsidRPr="00727EC6">
        <w:rPr>
          <w:rFonts w:ascii="Traditional Arabic" w:hAnsi="Traditional Arabic" w:cs="Traditional Arabic"/>
          <w:sz w:val="36"/>
          <w:szCs w:val="36"/>
          <w:rtl/>
        </w:rPr>
        <w:t xml:space="preserve"> ولا أثر</w:t>
      </w:r>
      <w:r w:rsidR="00A672FD" w:rsidRPr="00727EC6">
        <w:rPr>
          <w:rFonts w:ascii="Traditional Arabic" w:hAnsi="Traditional Arabic" w:cs="Traditional Arabic"/>
          <w:sz w:val="36"/>
          <w:szCs w:val="36"/>
          <w:rtl/>
        </w:rPr>
        <w:t xml:space="preserve"> له</w:t>
      </w:r>
      <w:r w:rsidR="00734BAD" w:rsidRPr="00727EC6">
        <w:rPr>
          <w:rFonts w:ascii="Traditional Arabic" w:hAnsi="Traditional Arabic" w:cs="Traditional Arabic"/>
          <w:sz w:val="36"/>
          <w:szCs w:val="36"/>
          <w:rtl/>
        </w:rPr>
        <w:t>،</w:t>
      </w:r>
      <w:r w:rsidR="00A672FD" w:rsidRPr="00727EC6">
        <w:rPr>
          <w:rFonts w:ascii="Traditional Arabic" w:hAnsi="Traditional Arabic" w:cs="Traditional Arabic"/>
          <w:sz w:val="36"/>
          <w:szCs w:val="36"/>
          <w:rtl/>
        </w:rPr>
        <w:t xml:space="preserve"> إن لم يهدي</w:t>
      </w:r>
      <w:r w:rsidR="009C1319" w:rsidRPr="00727EC6">
        <w:rPr>
          <w:rFonts w:ascii="Traditional Arabic" w:hAnsi="Traditional Arabic" w:cs="Traditional Arabic"/>
          <w:sz w:val="36"/>
          <w:szCs w:val="36"/>
          <w:rtl/>
        </w:rPr>
        <w:t xml:space="preserve"> </w:t>
      </w:r>
      <w:r w:rsidR="00734BAD" w:rsidRPr="00596646">
        <w:rPr>
          <w:rFonts w:ascii="Traditional Arabic" w:hAnsi="Traditional Arabic" w:cs="Traditional Arabic"/>
          <w:sz w:val="36"/>
          <w:szCs w:val="36"/>
          <w:rtl/>
        </w:rPr>
        <w:t>إلى</w:t>
      </w:r>
      <w:r w:rsidR="009C1319" w:rsidRPr="00727EC6">
        <w:rPr>
          <w:rFonts w:ascii="Traditional Arabic" w:hAnsi="Traditional Arabic" w:cs="Traditional Arabic"/>
          <w:sz w:val="36"/>
          <w:szCs w:val="36"/>
          <w:rtl/>
        </w:rPr>
        <w:t xml:space="preserve"> الحقيقة الأولى</w:t>
      </w:r>
      <w:r w:rsidR="00734BAD" w:rsidRPr="00727EC6">
        <w:rPr>
          <w:rFonts w:ascii="Traditional Arabic" w:hAnsi="Traditional Arabic" w:cs="Traditional Arabic"/>
          <w:sz w:val="36"/>
          <w:szCs w:val="36"/>
          <w:rtl/>
        </w:rPr>
        <w:t>،</w:t>
      </w:r>
      <w:r w:rsidR="009C1319" w:rsidRPr="00727EC6">
        <w:rPr>
          <w:rFonts w:ascii="Traditional Arabic" w:hAnsi="Traditional Arabic" w:cs="Traditional Arabic"/>
          <w:sz w:val="36"/>
          <w:szCs w:val="36"/>
          <w:rtl/>
        </w:rPr>
        <w:t xml:space="preserve"> وهي</w:t>
      </w:r>
      <w:r w:rsidR="00734BAD" w:rsidRPr="00727EC6">
        <w:rPr>
          <w:rFonts w:ascii="Traditional Arabic" w:hAnsi="Traditional Arabic" w:cs="Traditional Arabic"/>
          <w:sz w:val="36"/>
          <w:szCs w:val="36"/>
          <w:rtl/>
        </w:rPr>
        <w:t>:</w:t>
      </w:r>
      <w:r w:rsidR="009C1319" w:rsidRPr="00727EC6">
        <w:rPr>
          <w:rFonts w:ascii="Traditional Arabic" w:hAnsi="Traditional Arabic" w:cs="Traditional Arabic"/>
          <w:sz w:val="36"/>
          <w:szCs w:val="36"/>
          <w:rtl/>
        </w:rPr>
        <w:t xml:space="preserve"> معرفة الله تعالى. </w:t>
      </w:r>
      <w:r w:rsidR="00A672FD" w:rsidRPr="00727EC6">
        <w:rPr>
          <w:rFonts w:ascii="Traditional Arabic" w:hAnsi="Traditional Arabic" w:cs="Traditional Arabic"/>
          <w:b/>
          <w:bCs/>
          <w:sz w:val="36"/>
          <w:szCs w:val="36"/>
          <w:rtl/>
        </w:rPr>
        <w:t xml:space="preserve"> </w:t>
      </w:r>
    </w:p>
    <w:p w14:paraId="0CEDB558" w14:textId="77777777" w:rsidR="00687FBF" w:rsidRPr="00727EC6" w:rsidRDefault="00D34FE9"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ولاشك أن سبيل هذه المعرفة</w:t>
      </w:r>
      <w:r w:rsidR="006C4778"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هو الترجمة العملية للقيم</w:t>
      </w:r>
      <w:r w:rsidR="006C4778"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r w:rsidR="0062170E" w:rsidRPr="00727EC6">
        <w:rPr>
          <w:rFonts w:ascii="Traditional Arabic" w:hAnsi="Traditional Arabic" w:cs="Traditional Arabic"/>
          <w:sz w:val="36"/>
          <w:szCs w:val="36"/>
          <w:rtl/>
        </w:rPr>
        <w:t>والمباد</w:t>
      </w:r>
      <w:r w:rsidR="005C21EC" w:rsidRPr="00727EC6">
        <w:rPr>
          <w:rFonts w:ascii="Traditional Arabic" w:hAnsi="Traditional Arabic" w:cs="Traditional Arabic"/>
          <w:sz w:val="36"/>
          <w:szCs w:val="36"/>
          <w:rtl/>
        </w:rPr>
        <w:t>ئ</w:t>
      </w:r>
      <w:r w:rsidR="006C4778"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والأسس</w:t>
      </w:r>
      <w:r w:rsidR="003A4AFF" w:rsidRPr="00727EC6">
        <w:rPr>
          <w:rFonts w:ascii="Traditional Arabic" w:hAnsi="Traditional Arabic" w:cs="Traditional Arabic"/>
          <w:sz w:val="36"/>
          <w:szCs w:val="36"/>
          <w:rtl/>
        </w:rPr>
        <w:t xml:space="preserve"> التي دعا إليها الدين الإسلامي</w:t>
      </w:r>
      <w:r w:rsidR="00BE6BF9" w:rsidRPr="00727EC6">
        <w:rPr>
          <w:rFonts w:ascii="Traditional Arabic" w:hAnsi="Traditional Arabic" w:cs="Traditional Arabic"/>
          <w:sz w:val="36"/>
          <w:szCs w:val="36"/>
          <w:rtl/>
        </w:rPr>
        <w:t xml:space="preserve">، ومن أجل ذلك حرص الإسلام </w:t>
      </w:r>
      <w:r w:rsidR="006C4778" w:rsidRPr="00727EC6">
        <w:rPr>
          <w:rFonts w:ascii="Traditional Arabic" w:hAnsi="Traditional Arabic" w:cs="Traditional Arabic"/>
          <w:sz w:val="36"/>
          <w:szCs w:val="36"/>
          <w:rtl/>
        </w:rPr>
        <w:t xml:space="preserve">- </w:t>
      </w:r>
      <w:r w:rsidR="00BE6BF9" w:rsidRPr="00727EC6">
        <w:rPr>
          <w:rFonts w:ascii="Traditional Arabic" w:hAnsi="Traditional Arabic" w:cs="Traditional Arabic"/>
          <w:sz w:val="36"/>
          <w:szCs w:val="36"/>
          <w:rtl/>
        </w:rPr>
        <w:t>الحرص البالغ</w:t>
      </w:r>
      <w:r w:rsidR="006C4778" w:rsidRPr="00727EC6">
        <w:rPr>
          <w:rFonts w:ascii="Traditional Arabic" w:hAnsi="Traditional Arabic" w:cs="Traditional Arabic"/>
          <w:sz w:val="36"/>
          <w:szCs w:val="36"/>
          <w:rtl/>
        </w:rPr>
        <w:t xml:space="preserve"> -</w:t>
      </w:r>
      <w:r w:rsidR="00DA4C1B" w:rsidRPr="00727EC6">
        <w:rPr>
          <w:rFonts w:ascii="Traditional Arabic" w:hAnsi="Traditional Arabic" w:cs="Traditional Arabic"/>
          <w:sz w:val="36"/>
          <w:szCs w:val="36"/>
          <w:rtl/>
        </w:rPr>
        <w:t xml:space="preserve"> على أن يكون العلم مقرونًا</w:t>
      </w:r>
      <w:r w:rsidR="009E0392" w:rsidRPr="00727EC6">
        <w:rPr>
          <w:rFonts w:ascii="Traditional Arabic" w:hAnsi="Traditional Arabic" w:cs="Traditional Arabic"/>
          <w:sz w:val="36"/>
          <w:szCs w:val="36"/>
          <w:rtl/>
        </w:rPr>
        <w:t xml:space="preserve"> بالعمل</w:t>
      </w:r>
      <w:r w:rsidR="00663F71" w:rsidRPr="00727EC6">
        <w:rPr>
          <w:rFonts w:ascii="Traditional Arabic" w:hAnsi="Traditional Arabic" w:cs="Traditional Arabic"/>
          <w:sz w:val="36"/>
          <w:szCs w:val="36"/>
          <w:rtl/>
        </w:rPr>
        <w:t>.</w:t>
      </w:r>
    </w:p>
    <w:p w14:paraId="1652A20D" w14:textId="77777777" w:rsidR="00687FBF" w:rsidRPr="00727EC6" w:rsidRDefault="00663F71"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9- أسلوب العادة أو</w:t>
      </w:r>
      <w:r w:rsidR="0023005E" w:rsidRPr="00727EC6">
        <w:rPr>
          <w:rFonts w:ascii="Traditional Arabic" w:hAnsi="Traditional Arabic" w:cs="Traditional Arabic"/>
          <w:b/>
          <w:bCs/>
          <w:sz w:val="36"/>
          <w:szCs w:val="36"/>
          <w:rtl/>
        </w:rPr>
        <w:t xml:space="preserve"> </w:t>
      </w:r>
      <w:r w:rsidRPr="00727EC6">
        <w:rPr>
          <w:rFonts w:ascii="Traditional Arabic" w:hAnsi="Traditional Arabic" w:cs="Traditional Arabic"/>
          <w:b/>
          <w:bCs/>
          <w:sz w:val="36"/>
          <w:szCs w:val="36"/>
          <w:rtl/>
        </w:rPr>
        <w:t xml:space="preserve">التعويد والتعزيز: </w:t>
      </w:r>
      <w:r w:rsidRPr="00727EC6">
        <w:rPr>
          <w:rFonts w:ascii="Traditional Arabic" w:hAnsi="Traditional Arabic" w:cs="Traditional Arabic"/>
          <w:sz w:val="36"/>
          <w:szCs w:val="36"/>
          <w:rtl/>
        </w:rPr>
        <w:t>وبالنظر إلى التربية الإسلامية</w:t>
      </w:r>
      <w:r w:rsidR="005E68CB" w:rsidRPr="00727EC6">
        <w:rPr>
          <w:rFonts w:ascii="Traditional Arabic" w:hAnsi="Traditional Arabic" w:cs="Traditional Arabic"/>
          <w:sz w:val="36"/>
          <w:szCs w:val="36"/>
          <w:rtl/>
        </w:rPr>
        <w:t xml:space="preserve"> نجد أن لها أسلوبًا رائعًا</w:t>
      </w:r>
      <w:r w:rsidR="009F3733" w:rsidRPr="00727EC6">
        <w:rPr>
          <w:rFonts w:ascii="Traditional Arabic" w:hAnsi="Traditional Arabic" w:cs="Traditional Arabic"/>
          <w:sz w:val="36"/>
          <w:szCs w:val="36"/>
          <w:rtl/>
        </w:rPr>
        <w:t xml:space="preserve"> في غرس العادات الصالحة</w:t>
      </w:r>
      <w:r w:rsidR="00117350" w:rsidRPr="00727EC6">
        <w:rPr>
          <w:rFonts w:ascii="Traditional Arabic" w:hAnsi="Traditional Arabic" w:cs="Traditional Arabic"/>
          <w:sz w:val="36"/>
          <w:szCs w:val="36"/>
          <w:rtl/>
        </w:rPr>
        <w:t>،</w:t>
      </w:r>
      <w:r w:rsidR="00DB69CB" w:rsidRPr="00727EC6">
        <w:rPr>
          <w:rFonts w:ascii="Traditional Arabic" w:hAnsi="Traditional Arabic" w:cs="Traditional Arabic"/>
          <w:sz w:val="36"/>
          <w:szCs w:val="36"/>
          <w:rtl/>
        </w:rPr>
        <w:t xml:space="preserve"> أو قلع العادات الفاسدة</w:t>
      </w:r>
      <w:r w:rsidR="0095584E" w:rsidRPr="00727EC6">
        <w:rPr>
          <w:rFonts w:ascii="Traditional Arabic" w:hAnsi="Traditional Arabic" w:cs="Traditional Arabic"/>
          <w:sz w:val="36"/>
          <w:szCs w:val="36"/>
          <w:rtl/>
        </w:rPr>
        <w:t>.</w:t>
      </w:r>
    </w:p>
    <w:p w14:paraId="7B1F7F39" w14:textId="5A28CFD5" w:rsidR="00687FBF" w:rsidRPr="00727EC6" w:rsidRDefault="0095584E"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ولما كانت العادة أسلوبًا اتخذه القرآن والسنة</w:t>
      </w:r>
      <w:r w:rsidR="0090516E" w:rsidRPr="00727EC6">
        <w:rPr>
          <w:rFonts w:ascii="Traditional Arabic" w:hAnsi="Traditional Arabic" w:cs="Traditional Arabic"/>
          <w:sz w:val="36"/>
          <w:szCs w:val="36"/>
          <w:rtl/>
        </w:rPr>
        <w:t xml:space="preserve"> النبوية في التربية</w:t>
      </w:r>
      <w:r w:rsidR="00884580" w:rsidRPr="00727EC6">
        <w:rPr>
          <w:rFonts w:ascii="Traditional Arabic" w:hAnsi="Traditional Arabic" w:cs="Traditional Arabic"/>
          <w:sz w:val="36"/>
          <w:szCs w:val="36"/>
          <w:rtl/>
        </w:rPr>
        <w:t>؛ لهذا كان من الضروري</w:t>
      </w:r>
      <w:r w:rsidR="00F6715A" w:rsidRPr="00727EC6">
        <w:rPr>
          <w:rFonts w:ascii="Traditional Arabic" w:hAnsi="Traditional Arabic" w:cs="Traditional Arabic"/>
          <w:sz w:val="36"/>
          <w:szCs w:val="36"/>
          <w:rtl/>
        </w:rPr>
        <w:t xml:space="preserve"> الاهتمام بها في تربية النشء</w:t>
      </w:r>
      <w:r w:rsidR="00EB53AE" w:rsidRPr="00727EC6">
        <w:rPr>
          <w:rFonts w:ascii="Traditional Arabic" w:hAnsi="Traditional Arabic" w:cs="Traditional Arabic"/>
          <w:sz w:val="36"/>
          <w:szCs w:val="36"/>
          <w:rtl/>
        </w:rPr>
        <w:t>، بغية تشويقهم</w:t>
      </w:r>
      <w:r w:rsidR="0034787E" w:rsidRPr="00727EC6">
        <w:rPr>
          <w:rFonts w:ascii="Traditional Arabic" w:hAnsi="Traditional Arabic" w:cs="Traditional Arabic"/>
          <w:sz w:val="36"/>
          <w:szCs w:val="36"/>
          <w:rtl/>
        </w:rPr>
        <w:t xml:space="preserve"> إلى العمل الصالح </w:t>
      </w:r>
      <w:r w:rsidR="00117350" w:rsidRPr="00727EC6">
        <w:rPr>
          <w:rFonts w:ascii="Traditional Arabic" w:hAnsi="Traditional Arabic" w:cs="Traditional Arabic"/>
          <w:sz w:val="36"/>
          <w:szCs w:val="36"/>
          <w:rtl/>
        </w:rPr>
        <w:t xml:space="preserve">، </w:t>
      </w:r>
      <w:r w:rsidR="0034787E" w:rsidRPr="00727EC6">
        <w:rPr>
          <w:rFonts w:ascii="Traditional Arabic" w:hAnsi="Traditional Arabic" w:cs="Traditional Arabic"/>
          <w:sz w:val="36"/>
          <w:szCs w:val="36"/>
          <w:rtl/>
        </w:rPr>
        <w:t xml:space="preserve">تمشيًا مع قول الرسول – صلى الله عليه وسلم - </w:t>
      </w:r>
      <w:r w:rsidR="00250FEA" w:rsidRPr="00727EC6">
        <w:rPr>
          <w:rFonts w:ascii="Traditional Arabic" w:hAnsi="Traditional Arabic" w:cs="Traditional Arabic"/>
          <w:sz w:val="36"/>
          <w:szCs w:val="36"/>
          <w:rtl/>
        </w:rPr>
        <w:t xml:space="preserve">: </w:t>
      </w:r>
      <w:r w:rsidR="00117350" w:rsidRPr="00727EC6">
        <w:rPr>
          <w:rFonts w:ascii="Traditional Arabic" w:eastAsiaTheme="minorHAnsi" w:hAnsi="Traditional Arabic" w:cs="Traditional Arabic"/>
          <w:sz w:val="36"/>
          <w:szCs w:val="36"/>
          <w:rtl/>
          <w:lang w:bidi="ar-EG"/>
        </w:rPr>
        <w:t>«</w:t>
      </w:r>
      <w:r w:rsidR="00250FEA" w:rsidRPr="00727EC6">
        <w:rPr>
          <w:rFonts w:ascii="Traditional Arabic" w:hAnsi="Traditional Arabic" w:cs="Traditional Arabic"/>
          <w:sz w:val="36"/>
          <w:szCs w:val="36"/>
          <w:rtl/>
        </w:rPr>
        <w:t xml:space="preserve">ما نحل والد ولدًا </w:t>
      </w:r>
      <w:r w:rsidR="00596646">
        <w:rPr>
          <w:rFonts w:ascii="Traditional Arabic" w:hAnsi="Traditional Arabic" w:cs="Traditional Arabic" w:hint="cs"/>
          <w:sz w:val="36"/>
          <w:szCs w:val="36"/>
          <w:rtl/>
        </w:rPr>
        <w:t xml:space="preserve">من نحل </w:t>
      </w:r>
      <w:r w:rsidR="00250FEA" w:rsidRPr="00727EC6">
        <w:rPr>
          <w:rFonts w:ascii="Traditional Arabic" w:hAnsi="Traditional Arabic" w:cs="Traditional Arabic"/>
          <w:sz w:val="36"/>
          <w:szCs w:val="36"/>
          <w:rtl/>
        </w:rPr>
        <w:t>أفضل من أدب حسن</w:t>
      </w:r>
      <w:r w:rsidR="00117350" w:rsidRPr="00727EC6">
        <w:rPr>
          <w:rFonts w:ascii="Traditional Arabic" w:eastAsiaTheme="minorHAnsi" w:hAnsi="Traditional Arabic" w:cs="Traditional Arabic"/>
          <w:sz w:val="36"/>
          <w:szCs w:val="36"/>
          <w:rtl/>
          <w:lang w:bidi="ar-EG"/>
        </w:rPr>
        <w:t>»</w:t>
      </w:r>
      <w:r w:rsidR="00250FEA" w:rsidRPr="00727EC6">
        <w:rPr>
          <w:rFonts w:ascii="Traditional Arabic" w:hAnsi="Traditional Arabic" w:cs="Traditional Arabic"/>
          <w:sz w:val="36"/>
          <w:szCs w:val="36"/>
          <w:rtl/>
        </w:rPr>
        <w:t xml:space="preserve"> </w:t>
      </w:r>
      <w:r w:rsidR="00DA089B" w:rsidRPr="00727EC6">
        <w:rPr>
          <w:rFonts w:ascii="Traditional Arabic" w:hAnsi="Traditional Arabic" w:cs="Traditional Arabic"/>
          <w:sz w:val="36"/>
          <w:szCs w:val="36"/>
          <w:rtl/>
        </w:rPr>
        <w:t xml:space="preserve">وكذا قوله: </w:t>
      </w:r>
      <w:r w:rsidR="00117350" w:rsidRPr="00727EC6">
        <w:rPr>
          <w:rFonts w:ascii="Traditional Arabic" w:eastAsiaTheme="minorHAnsi" w:hAnsi="Traditional Arabic" w:cs="Traditional Arabic"/>
          <w:sz w:val="36"/>
          <w:szCs w:val="36"/>
          <w:rtl/>
          <w:lang w:bidi="ar-EG"/>
        </w:rPr>
        <w:t>«</w:t>
      </w:r>
      <w:r w:rsidR="00DA089B" w:rsidRPr="00727EC6">
        <w:rPr>
          <w:rFonts w:ascii="Traditional Arabic" w:hAnsi="Traditional Arabic" w:cs="Traditional Arabic"/>
          <w:sz w:val="36"/>
          <w:szCs w:val="36"/>
          <w:rtl/>
        </w:rPr>
        <w:t xml:space="preserve">أدبوا أولادكم على ثلاث خصال: </w:t>
      </w:r>
      <w:r w:rsidR="002A1983" w:rsidRPr="00727EC6">
        <w:rPr>
          <w:rFonts w:ascii="Traditional Arabic" w:hAnsi="Traditional Arabic" w:cs="Traditional Arabic"/>
          <w:sz w:val="36"/>
          <w:szCs w:val="36"/>
          <w:rtl/>
        </w:rPr>
        <w:t>حب نبيكم، وحب آل بيته، وتلاوة القرآن</w:t>
      </w:r>
      <w:r w:rsidR="00117350" w:rsidRPr="00727EC6">
        <w:rPr>
          <w:rFonts w:ascii="Traditional Arabic" w:eastAsiaTheme="minorHAnsi" w:hAnsi="Traditional Arabic" w:cs="Traditional Arabic"/>
          <w:sz w:val="36"/>
          <w:szCs w:val="36"/>
          <w:rtl/>
          <w:lang w:bidi="ar-EG"/>
        </w:rPr>
        <w:t>»</w:t>
      </w:r>
      <w:r w:rsidR="002A1983" w:rsidRPr="00727EC6">
        <w:rPr>
          <w:rFonts w:ascii="Traditional Arabic" w:hAnsi="Traditional Arabic" w:cs="Traditional Arabic"/>
          <w:sz w:val="36"/>
          <w:szCs w:val="36"/>
          <w:rtl/>
        </w:rPr>
        <w:t>.</w:t>
      </w:r>
    </w:p>
    <w:p w14:paraId="026097E2" w14:textId="77777777" w:rsidR="00687FBF" w:rsidRPr="00727EC6" w:rsidRDefault="00AC0B2E"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الترغيب والترهيب:</w:t>
      </w:r>
      <w:r w:rsidR="007B0E03" w:rsidRPr="00727EC6">
        <w:rPr>
          <w:rFonts w:ascii="Traditional Arabic" w:hAnsi="Traditional Arabic" w:cs="Traditional Arabic"/>
          <w:sz w:val="36"/>
          <w:szCs w:val="36"/>
          <w:rtl/>
        </w:rPr>
        <w:t xml:space="preserve"> وقضية أخرى قد تكون فرع</w:t>
      </w:r>
      <w:r w:rsidR="00117350" w:rsidRPr="00727EC6">
        <w:rPr>
          <w:rFonts w:ascii="Traditional Arabic" w:hAnsi="Traditional Arabic" w:cs="Traditional Arabic"/>
          <w:sz w:val="36"/>
          <w:szCs w:val="36"/>
          <w:rtl/>
        </w:rPr>
        <w:t>ً</w:t>
      </w:r>
      <w:r w:rsidR="007B0E03" w:rsidRPr="00727EC6">
        <w:rPr>
          <w:rFonts w:ascii="Traditional Arabic" w:hAnsi="Traditional Arabic" w:cs="Traditional Arabic"/>
          <w:sz w:val="36"/>
          <w:szCs w:val="36"/>
          <w:rtl/>
        </w:rPr>
        <w:t>ا عما نعرض له - أيضًا</w:t>
      </w:r>
      <w:r w:rsidRPr="00727EC6">
        <w:rPr>
          <w:rFonts w:ascii="Traditional Arabic" w:hAnsi="Traditional Arabic" w:cs="Traditional Arabic"/>
          <w:sz w:val="36"/>
          <w:szCs w:val="36"/>
          <w:rtl/>
        </w:rPr>
        <w:t xml:space="preserve"> </w:t>
      </w:r>
      <w:r w:rsidR="007B0E03" w:rsidRPr="00727EC6">
        <w:rPr>
          <w:rFonts w:ascii="Traditional Arabic" w:hAnsi="Traditional Arabic" w:cs="Traditional Arabic"/>
          <w:sz w:val="36"/>
          <w:szCs w:val="36"/>
          <w:rtl/>
        </w:rPr>
        <w:t xml:space="preserve">– وهي </w:t>
      </w:r>
      <w:r w:rsidR="00B21CF5" w:rsidRPr="00727EC6">
        <w:rPr>
          <w:rFonts w:ascii="Traditional Arabic" w:hAnsi="Traditional Arabic" w:cs="Traditional Arabic"/>
          <w:sz w:val="36"/>
          <w:szCs w:val="36"/>
          <w:rtl/>
        </w:rPr>
        <w:t>أن بعض</w:t>
      </w:r>
      <w:r w:rsidR="00117350" w:rsidRPr="00727EC6">
        <w:rPr>
          <w:rFonts w:ascii="Traditional Arabic" w:hAnsi="Traditional Arabic" w:cs="Traditional Arabic"/>
          <w:sz w:val="36"/>
          <w:szCs w:val="36"/>
          <w:rtl/>
        </w:rPr>
        <w:t>ً</w:t>
      </w:r>
      <w:r w:rsidR="00B21CF5" w:rsidRPr="00727EC6">
        <w:rPr>
          <w:rFonts w:ascii="Traditional Arabic" w:hAnsi="Traditional Arabic" w:cs="Traditional Arabic"/>
          <w:sz w:val="36"/>
          <w:szCs w:val="36"/>
          <w:rtl/>
        </w:rPr>
        <w:t>ا منا -</w:t>
      </w:r>
      <w:r w:rsidR="007B0E03" w:rsidRPr="00727EC6">
        <w:rPr>
          <w:rFonts w:ascii="Traditional Arabic" w:hAnsi="Traditional Arabic" w:cs="Traditional Arabic"/>
          <w:sz w:val="36"/>
          <w:szCs w:val="36"/>
          <w:rtl/>
        </w:rPr>
        <w:t xml:space="preserve"> سواء </w:t>
      </w:r>
      <w:r w:rsidR="007B0E03" w:rsidRPr="00596646">
        <w:rPr>
          <w:rFonts w:ascii="Traditional Arabic" w:hAnsi="Traditional Arabic" w:cs="Traditional Arabic"/>
          <w:sz w:val="36"/>
          <w:szCs w:val="36"/>
          <w:rtl/>
        </w:rPr>
        <w:t>أكان</w:t>
      </w:r>
      <w:r w:rsidR="007B0E03" w:rsidRPr="00727EC6">
        <w:rPr>
          <w:rFonts w:ascii="Traditional Arabic" w:hAnsi="Traditional Arabic" w:cs="Traditional Arabic"/>
          <w:sz w:val="36"/>
          <w:szCs w:val="36"/>
          <w:rtl/>
        </w:rPr>
        <w:t xml:space="preserve"> ذلك في المجال التربوي</w:t>
      </w:r>
      <w:r w:rsidR="00774689" w:rsidRPr="00727EC6">
        <w:rPr>
          <w:rFonts w:ascii="Traditional Arabic" w:hAnsi="Traditional Arabic" w:cs="Traditional Arabic"/>
          <w:sz w:val="36"/>
          <w:szCs w:val="36"/>
          <w:rtl/>
        </w:rPr>
        <w:t>، أم في مجالات الدعوة والعمل الإسلامي</w:t>
      </w:r>
      <w:r w:rsidR="00B21CF5" w:rsidRPr="00727EC6">
        <w:rPr>
          <w:rFonts w:ascii="Traditional Arabic" w:hAnsi="Traditional Arabic" w:cs="Traditional Arabic"/>
          <w:sz w:val="36"/>
          <w:szCs w:val="36"/>
          <w:rtl/>
        </w:rPr>
        <w:t xml:space="preserve"> – كلها لا تخرج عن</w:t>
      </w:r>
      <w:r w:rsidR="00B12308" w:rsidRPr="00727EC6">
        <w:rPr>
          <w:rFonts w:ascii="Traditional Arabic" w:hAnsi="Traditional Arabic" w:cs="Traditional Arabic"/>
          <w:sz w:val="36"/>
          <w:szCs w:val="36"/>
          <w:rtl/>
        </w:rPr>
        <w:t xml:space="preserve"> النطاق التربوي</w:t>
      </w:r>
      <w:r w:rsidR="0063176D" w:rsidRPr="00727EC6">
        <w:rPr>
          <w:rFonts w:ascii="Traditional Arabic" w:hAnsi="Traditional Arabic" w:cs="Traditional Arabic"/>
          <w:sz w:val="36"/>
          <w:szCs w:val="36"/>
          <w:rtl/>
        </w:rPr>
        <w:t>، لا يرى مناقشة السلبيات التي يمكن أن يقع فيها العمل، أو حتى مجرد ذكر</w:t>
      </w:r>
      <w:r w:rsidR="00C91F06" w:rsidRPr="00727EC6">
        <w:rPr>
          <w:rFonts w:ascii="Traditional Arabic" w:hAnsi="Traditional Arabic" w:cs="Traditional Arabic"/>
          <w:sz w:val="36"/>
          <w:szCs w:val="36"/>
          <w:rtl/>
        </w:rPr>
        <w:t>ها، وإنما يرى أن نكتفي بذكر الإيجا</w:t>
      </w:r>
      <w:r w:rsidR="0063176D" w:rsidRPr="00727EC6">
        <w:rPr>
          <w:rFonts w:ascii="Traditional Arabic" w:hAnsi="Traditional Arabic" w:cs="Traditional Arabic"/>
          <w:sz w:val="36"/>
          <w:szCs w:val="36"/>
          <w:rtl/>
        </w:rPr>
        <w:t>بيات</w:t>
      </w:r>
      <w:r w:rsidR="002220B3" w:rsidRPr="00727EC6">
        <w:rPr>
          <w:rFonts w:ascii="Traditional Arabic" w:hAnsi="Traditional Arabic" w:cs="Traditional Arabic"/>
          <w:sz w:val="36"/>
          <w:szCs w:val="36"/>
          <w:rtl/>
        </w:rPr>
        <w:t xml:space="preserve"> والتركيز عليها</w:t>
      </w:r>
      <w:r w:rsidR="00872E2D" w:rsidRPr="00727EC6">
        <w:rPr>
          <w:rFonts w:ascii="Traditional Arabic" w:hAnsi="Traditional Arabic" w:cs="Traditional Arabic"/>
          <w:sz w:val="36"/>
          <w:szCs w:val="36"/>
          <w:rtl/>
        </w:rPr>
        <w:t>، بحجة أن ذلك يخلخل الصفوف، ويبصر العدو بمواطن الضعف.</w:t>
      </w:r>
    </w:p>
    <w:p w14:paraId="4EAF7B6A" w14:textId="1DAA1740" w:rsidR="00687FBF" w:rsidRPr="00727EC6" w:rsidRDefault="005F049B" w:rsidP="00A857FB">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محاسبة النفس:</w:t>
      </w:r>
      <w:r w:rsidRPr="00727EC6">
        <w:rPr>
          <w:rFonts w:ascii="Traditional Arabic" w:hAnsi="Traditional Arabic" w:cs="Traditional Arabic"/>
          <w:sz w:val="36"/>
          <w:szCs w:val="36"/>
          <w:rtl/>
        </w:rPr>
        <w:t xml:space="preserve"> أن يقوم الفرد من تلقاء ذاته</w:t>
      </w:r>
      <w:r w:rsidR="001262DF" w:rsidRPr="00727EC6">
        <w:rPr>
          <w:rFonts w:ascii="Traditional Arabic" w:hAnsi="Traditional Arabic" w:cs="Traditional Arabic"/>
          <w:sz w:val="36"/>
          <w:szCs w:val="36"/>
          <w:rtl/>
        </w:rPr>
        <w:t>، بأن يحاسب نفسه بنفسه</w:t>
      </w:r>
      <w:r w:rsidR="00BE728E" w:rsidRPr="00727EC6">
        <w:rPr>
          <w:rFonts w:ascii="Traditional Arabic" w:hAnsi="Traditional Arabic" w:cs="Traditional Arabic"/>
          <w:sz w:val="36"/>
          <w:szCs w:val="36"/>
          <w:rtl/>
        </w:rPr>
        <w:t>، أول</w:t>
      </w:r>
      <w:r w:rsidR="00596646">
        <w:rPr>
          <w:rFonts w:ascii="Traditional Arabic" w:hAnsi="Traditional Arabic" w:cs="Traditional Arabic" w:hint="cs"/>
          <w:sz w:val="36"/>
          <w:szCs w:val="36"/>
          <w:rtl/>
        </w:rPr>
        <w:t>اً</w:t>
      </w:r>
      <w:r w:rsidR="00BE728E" w:rsidRPr="00727EC6">
        <w:rPr>
          <w:rFonts w:ascii="Traditional Arabic" w:hAnsi="Traditional Arabic" w:cs="Traditional Arabic"/>
          <w:sz w:val="36"/>
          <w:szCs w:val="36"/>
          <w:rtl/>
        </w:rPr>
        <w:t xml:space="preserve"> بأول، عن أعماله</w:t>
      </w:r>
      <w:r w:rsidR="00117350" w:rsidRPr="00727EC6">
        <w:rPr>
          <w:rFonts w:ascii="Traditional Arabic" w:hAnsi="Traditional Arabic" w:cs="Traditional Arabic"/>
          <w:sz w:val="36"/>
          <w:szCs w:val="36"/>
          <w:rtl/>
        </w:rPr>
        <w:t>،</w:t>
      </w:r>
      <w:r w:rsidR="00BE728E" w:rsidRPr="00727EC6">
        <w:rPr>
          <w:rFonts w:ascii="Traditional Arabic" w:hAnsi="Traditional Arabic" w:cs="Traditional Arabic"/>
          <w:sz w:val="36"/>
          <w:szCs w:val="36"/>
          <w:rtl/>
        </w:rPr>
        <w:t xml:space="preserve"> وأحواله</w:t>
      </w:r>
      <w:r w:rsidR="00117350" w:rsidRPr="00727EC6">
        <w:rPr>
          <w:rFonts w:ascii="Traditional Arabic" w:hAnsi="Traditional Arabic" w:cs="Traditional Arabic"/>
          <w:sz w:val="36"/>
          <w:szCs w:val="36"/>
          <w:rtl/>
        </w:rPr>
        <w:t>،</w:t>
      </w:r>
      <w:r w:rsidR="00FE469C" w:rsidRPr="00727EC6">
        <w:rPr>
          <w:rFonts w:ascii="Traditional Arabic" w:hAnsi="Traditional Arabic" w:cs="Traditional Arabic"/>
          <w:sz w:val="36"/>
          <w:szCs w:val="36"/>
          <w:rtl/>
        </w:rPr>
        <w:t xml:space="preserve"> وسلوكه</w:t>
      </w:r>
      <w:r w:rsidR="00117350" w:rsidRPr="00727EC6">
        <w:rPr>
          <w:rFonts w:ascii="Traditional Arabic" w:hAnsi="Traditional Arabic" w:cs="Traditional Arabic"/>
          <w:sz w:val="36"/>
          <w:szCs w:val="36"/>
          <w:rtl/>
        </w:rPr>
        <w:t>،</w:t>
      </w:r>
      <w:r w:rsidR="00FE469C" w:rsidRPr="00727EC6">
        <w:rPr>
          <w:rFonts w:ascii="Traditional Arabic" w:hAnsi="Traditional Arabic" w:cs="Traditional Arabic"/>
          <w:sz w:val="36"/>
          <w:szCs w:val="36"/>
          <w:rtl/>
        </w:rPr>
        <w:t xml:space="preserve"> وتصرفاته</w:t>
      </w:r>
      <w:r w:rsidR="000C2D26" w:rsidRPr="00727EC6">
        <w:rPr>
          <w:rFonts w:ascii="Traditional Arabic" w:hAnsi="Traditional Arabic" w:cs="Traditional Arabic"/>
          <w:sz w:val="36"/>
          <w:szCs w:val="36"/>
          <w:rtl/>
        </w:rPr>
        <w:t>، ما ظهر منها</w:t>
      </w:r>
      <w:r w:rsidR="00117350" w:rsidRPr="00727EC6">
        <w:rPr>
          <w:rFonts w:ascii="Traditional Arabic" w:hAnsi="Traditional Arabic" w:cs="Traditional Arabic"/>
          <w:sz w:val="36"/>
          <w:szCs w:val="36"/>
          <w:rtl/>
        </w:rPr>
        <w:t>،</w:t>
      </w:r>
      <w:r w:rsidR="000C2D26" w:rsidRPr="00727EC6">
        <w:rPr>
          <w:rFonts w:ascii="Traditional Arabic" w:hAnsi="Traditional Arabic" w:cs="Traditional Arabic"/>
          <w:sz w:val="36"/>
          <w:szCs w:val="36"/>
          <w:rtl/>
        </w:rPr>
        <w:t xml:space="preserve"> وما بطن</w:t>
      </w:r>
      <w:r w:rsidR="00F11A5F" w:rsidRPr="00727EC6">
        <w:rPr>
          <w:rFonts w:ascii="Traditional Arabic" w:hAnsi="Traditional Arabic" w:cs="Traditional Arabic"/>
          <w:sz w:val="36"/>
          <w:szCs w:val="36"/>
          <w:rtl/>
        </w:rPr>
        <w:t>، وحتى يكون على بصيرة</w:t>
      </w:r>
      <w:r w:rsidR="0032126C" w:rsidRPr="00727EC6">
        <w:rPr>
          <w:rFonts w:ascii="Traditional Arabic" w:hAnsi="Traditional Arabic" w:cs="Traditional Arabic"/>
          <w:sz w:val="36"/>
          <w:szCs w:val="36"/>
          <w:rtl/>
        </w:rPr>
        <w:t xml:space="preserve"> من أمره، وذلك في ضوء المشروع، وأن يقو</w:t>
      </w:r>
      <w:r w:rsidR="00A857FB">
        <w:rPr>
          <w:rFonts w:ascii="Traditional Arabic" w:hAnsi="Traditional Arabic" w:cs="Traditional Arabic" w:hint="cs"/>
          <w:sz w:val="36"/>
          <w:szCs w:val="36"/>
          <w:rtl/>
        </w:rPr>
        <w:t>ّ</w:t>
      </w:r>
      <w:r w:rsidR="0032126C" w:rsidRPr="00727EC6">
        <w:rPr>
          <w:rFonts w:ascii="Traditional Arabic" w:hAnsi="Traditional Arabic" w:cs="Traditional Arabic"/>
          <w:sz w:val="36"/>
          <w:szCs w:val="36"/>
          <w:rtl/>
        </w:rPr>
        <w:t>م نفسه بنفسه</w:t>
      </w:r>
      <w:r w:rsidR="002D43BB" w:rsidRPr="00727EC6">
        <w:rPr>
          <w:rFonts w:ascii="Traditional Arabic" w:hAnsi="Traditional Arabic" w:cs="Traditional Arabic"/>
          <w:sz w:val="36"/>
          <w:szCs w:val="36"/>
          <w:rtl/>
        </w:rPr>
        <w:t>، إذا وجد انحرافًا، وذلك قبل فوات الأمر، وانقضاء الأجل، والوقوف أمام الله – سبحانه وتعالى – للمحاسبة الأخروية، فمحاسبة النفس هي طريق المتقين، وزاد المؤمنين الصالحين</w:t>
      </w:r>
      <w:r w:rsidR="00B92038" w:rsidRPr="00727EC6">
        <w:rPr>
          <w:rFonts w:ascii="Traditional Arabic" w:hAnsi="Traditional Arabic" w:cs="Traditional Arabic"/>
          <w:sz w:val="36"/>
          <w:szCs w:val="36"/>
          <w:rtl/>
        </w:rPr>
        <w:t>، ومعيار الخوف من الله – سبحانه وتعالى – ومرشد السائرين إلى رب العالمين</w:t>
      </w:r>
      <w:r w:rsidR="0032126C" w:rsidRPr="00727EC6">
        <w:rPr>
          <w:rFonts w:ascii="Traditional Arabic" w:hAnsi="Traditional Arabic" w:cs="Traditional Arabic"/>
          <w:sz w:val="36"/>
          <w:szCs w:val="36"/>
          <w:rtl/>
        </w:rPr>
        <w:t xml:space="preserve">. </w:t>
      </w:r>
    </w:p>
    <w:p w14:paraId="3D1E61D5" w14:textId="77777777" w:rsidR="00687FBF" w:rsidRPr="00727EC6" w:rsidRDefault="00135B9D" w:rsidP="00727EC6">
      <w:pPr>
        <w:pStyle w:val="a3"/>
        <w:bidi/>
        <w:spacing w:line="276" w:lineRule="auto"/>
        <w:ind w:left="0" w:firstLine="567"/>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ولقد ربى الرسول –</w:t>
      </w:r>
      <w:r w:rsidRPr="00727EC6">
        <w:rPr>
          <w:rFonts w:ascii="Traditional Arabic" w:hAnsi="Traditional Arabic" w:cs="Traditional Arabic"/>
          <w:sz w:val="36"/>
          <w:szCs w:val="36"/>
          <w:rtl/>
        </w:rPr>
        <w:t xml:space="preserve"> صلى الله عليه وسلم – المسلمين الأوائل على المحاسبة الذاتية، وكان يحذرهم من شدة حساب الآخرة، فعرف هؤلاء أن الله لهم بالمرصاد، و</w:t>
      </w:r>
      <w:r w:rsidR="00243C66" w:rsidRPr="00727EC6">
        <w:rPr>
          <w:rFonts w:ascii="Traditional Arabic" w:hAnsi="Traditional Arabic" w:cs="Traditional Arabic"/>
          <w:sz w:val="36"/>
          <w:szCs w:val="36"/>
          <w:rtl/>
        </w:rPr>
        <w:t xml:space="preserve">أنهم سوف يحاسبون يوم القيامة. </w:t>
      </w:r>
      <w:r w:rsidR="00502CFD" w:rsidRPr="00502CFD">
        <w:rPr>
          <w:rStyle w:val="a7"/>
          <w:rtl/>
        </w:rPr>
        <w:t>(</w:t>
      </w:r>
      <w:r w:rsidR="00243C66" w:rsidRPr="00502CFD">
        <w:rPr>
          <w:rStyle w:val="a7"/>
          <w:rtl/>
        </w:rPr>
        <w:footnoteReference w:id="74"/>
      </w:r>
      <w:r w:rsidR="00502CFD" w:rsidRPr="00502CFD">
        <w:rPr>
          <w:rStyle w:val="a7"/>
          <w:rtl/>
        </w:rPr>
        <w:t>)</w:t>
      </w:r>
    </w:p>
    <w:p w14:paraId="519C0E6E" w14:textId="77777777" w:rsidR="00092B75" w:rsidRPr="00727EC6" w:rsidRDefault="00092B75" w:rsidP="00727EC6">
      <w:pPr>
        <w:pStyle w:val="a3"/>
        <w:bidi/>
        <w:spacing w:line="276" w:lineRule="auto"/>
        <w:ind w:left="0"/>
        <w:jc w:val="lowKashida"/>
        <w:rPr>
          <w:rFonts w:ascii="Traditional Arabic" w:hAnsi="Traditional Arabic" w:cs="Traditional Arabic"/>
          <w:sz w:val="36"/>
          <w:szCs w:val="36"/>
          <w:rtl/>
        </w:rPr>
      </w:pPr>
    </w:p>
    <w:p w14:paraId="6AE27AEF" w14:textId="77777777" w:rsidR="008B03ED" w:rsidRPr="00727EC6" w:rsidRDefault="008B03ED" w:rsidP="00727EC6">
      <w:pPr>
        <w:spacing w:after="200" w:line="276" w:lineRule="auto"/>
        <w:rPr>
          <w:rFonts w:ascii="Traditional Arabic" w:hAnsi="Traditional Arabic" w:cs="Traditional Arabic"/>
          <w:b/>
          <w:bCs/>
          <w:sz w:val="36"/>
          <w:szCs w:val="36"/>
        </w:rPr>
      </w:pPr>
      <w:r w:rsidRPr="00727EC6">
        <w:rPr>
          <w:rFonts w:ascii="Traditional Arabic" w:hAnsi="Traditional Arabic" w:cs="Traditional Arabic"/>
          <w:b/>
          <w:bCs/>
          <w:sz w:val="36"/>
          <w:szCs w:val="36"/>
          <w:rtl/>
        </w:rPr>
        <w:br w:type="page"/>
      </w:r>
    </w:p>
    <w:p w14:paraId="0D930F06" w14:textId="77777777" w:rsidR="0095584E" w:rsidRPr="00727EC6" w:rsidRDefault="00092B75" w:rsidP="00727EC6">
      <w:pPr>
        <w:pStyle w:val="a3"/>
        <w:bidi/>
        <w:spacing w:line="276" w:lineRule="auto"/>
        <w:ind w:left="0"/>
        <w:jc w:val="center"/>
        <w:rPr>
          <w:rFonts w:ascii="Traditional Arabic" w:hAnsi="Traditional Arabic" w:cs="Traditional Arabic"/>
          <w:sz w:val="36"/>
          <w:szCs w:val="36"/>
          <w:rtl/>
        </w:rPr>
      </w:pPr>
      <w:r w:rsidRPr="00727EC6">
        <w:rPr>
          <w:rFonts w:ascii="Traditional Arabic" w:hAnsi="Traditional Arabic" w:cs="Traditional Arabic"/>
          <w:b/>
          <w:bCs/>
          <w:sz w:val="36"/>
          <w:szCs w:val="36"/>
          <w:rtl/>
        </w:rPr>
        <w:t>الخلاصة والمقترحات</w:t>
      </w:r>
    </w:p>
    <w:p w14:paraId="5DB417BE" w14:textId="214AA1D5" w:rsidR="00663F71" w:rsidRPr="00727EC6" w:rsidRDefault="00092B75"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لاشك في أن المؤسسات التعليمية لها الدور الأساس في توجيه طلابها نحو الوسطية والاعتدال.</w:t>
      </w:r>
    </w:p>
    <w:p w14:paraId="60FFC790" w14:textId="2AD26324" w:rsidR="00D5716E" w:rsidRPr="00727EC6" w:rsidRDefault="00092B75"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وقد تقدم المؤسسات التعليمية موضوع الوسطية</w:t>
      </w:r>
      <w:r w:rsidR="000B7634" w:rsidRPr="00727EC6">
        <w:rPr>
          <w:rFonts w:ascii="Traditional Arabic" w:hAnsi="Traditional Arabic" w:cs="Traditional Arabic"/>
          <w:sz w:val="36"/>
          <w:szCs w:val="36"/>
          <w:rtl/>
        </w:rPr>
        <w:t xml:space="preserve"> منهجًا</w:t>
      </w:r>
      <w:r w:rsidR="00301B21" w:rsidRPr="00727EC6">
        <w:rPr>
          <w:rFonts w:ascii="Traditional Arabic" w:hAnsi="Traditional Arabic" w:cs="Traditional Arabic"/>
          <w:sz w:val="36"/>
          <w:szCs w:val="36"/>
          <w:rtl/>
        </w:rPr>
        <w:t>،</w:t>
      </w:r>
      <w:r w:rsidR="000B7634" w:rsidRPr="00727EC6">
        <w:rPr>
          <w:rFonts w:ascii="Traditional Arabic" w:hAnsi="Traditional Arabic" w:cs="Traditional Arabic"/>
          <w:sz w:val="36"/>
          <w:szCs w:val="36"/>
          <w:rtl/>
        </w:rPr>
        <w:t xml:space="preserve"> أو مقررًا تعليميًا ضمن المقررات الدراسية</w:t>
      </w:r>
      <w:r w:rsidR="00CD4AC1" w:rsidRPr="00727EC6">
        <w:rPr>
          <w:rFonts w:ascii="Traditional Arabic" w:hAnsi="Traditional Arabic" w:cs="Traditional Arabic"/>
          <w:sz w:val="36"/>
          <w:szCs w:val="36"/>
          <w:rtl/>
        </w:rPr>
        <w:t>، وقد تقدمه من خلال مناهج مختلفة</w:t>
      </w:r>
      <w:r w:rsidR="00A017C0" w:rsidRPr="00727EC6">
        <w:rPr>
          <w:rFonts w:ascii="Traditional Arabic" w:hAnsi="Traditional Arabic" w:cs="Traditional Arabic"/>
          <w:sz w:val="36"/>
          <w:szCs w:val="36"/>
          <w:rtl/>
        </w:rPr>
        <w:t>: كالسيرة</w:t>
      </w:r>
      <w:r w:rsidR="00771633" w:rsidRPr="00727EC6">
        <w:rPr>
          <w:rFonts w:ascii="Traditional Arabic" w:hAnsi="Traditional Arabic" w:cs="Traditional Arabic"/>
          <w:sz w:val="36"/>
          <w:szCs w:val="36"/>
          <w:rtl/>
        </w:rPr>
        <w:t>،</w:t>
      </w:r>
      <w:r w:rsidR="00A017C0" w:rsidRPr="00727EC6">
        <w:rPr>
          <w:rFonts w:ascii="Traditional Arabic" w:hAnsi="Traditional Arabic" w:cs="Traditional Arabic"/>
          <w:sz w:val="36"/>
          <w:szCs w:val="36"/>
          <w:rtl/>
        </w:rPr>
        <w:t xml:space="preserve"> أو الفقه</w:t>
      </w:r>
      <w:r w:rsidR="00771633" w:rsidRPr="00727EC6">
        <w:rPr>
          <w:rFonts w:ascii="Traditional Arabic" w:hAnsi="Traditional Arabic" w:cs="Traditional Arabic"/>
          <w:sz w:val="36"/>
          <w:szCs w:val="36"/>
          <w:rtl/>
        </w:rPr>
        <w:t>،</w:t>
      </w:r>
      <w:r w:rsidR="00D5716E" w:rsidRPr="00727EC6">
        <w:rPr>
          <w:rFonts w:ascii="Traditional Arabic" w:hAnsi="Traditional Arabic" w:cs="Traditional Arabic"/>
          <w:sz w:val="36"/>
          <w:szCs w:val="36"/>
          <w:rtl/>
        </w:rPr>
        <w:t xml:space="preserve"> أو الدراسات الاجتماعية، أو التاريخ، أو التربية الدينية عند بعض الأقطار التي تخصص للتربية الدينية منهجًا مستقل</w:t>
      </w:r>
      <w:r w:rsidR="00596646">
        <w:rPr>
          <w:rFonts w:ascii="Traditional Arabic" w:hAnsi="Traditional Arabic" w:cs="Traditional Arabic" w:hint="cs"/>
          <w:sz w:val="36"/>
          <w:szCs w:val="36"/>
          <w:rtl/>
        </w:rPr>
        <w:t>اً</w:t>
      </w:r>
      <w:r w:rsidR="00D5716E" w:rsidRPr="00727EC6">
        <w:rPr>
          <w:rFonts w:ascii="Traditional Arabic" w:hAnsi="Traditional Arabic" w:cs="Traditional Arabic"/>
          <w:sz w:val="36"/>
          <w:szCs w:val="36"/>
          <w:rtl/>
        </w:rPr>
        <w:t xml:space="preserve"> بهذا المعنى.</w:t>
      </w:r>
    </w:p>
    <w:p w14:paraId="4F97BC99" w14:textId="744B8C8E" w:rsidR="00B22B5C" w:rsidRPr="00727EC6" w:rsidRDefault="00D5716E"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إن الوسطية منهج علمي</w:t>
      </w:r>
      <w:r w:rsidR="0077163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يتضمن محتوى لتعديل السلوك بما يتفق والتشريع الإسلامي</w:t>
      </w:r>
      <w:r w:rsidR="001A3149" w:rsidRPr="00727EC6">
        <w:rPr>
          <w:rFonts w:ascii="Traditional Arabic" w:hAnsi="Traditional Arabic" w:cs="Traditional Arabic"/>
          <w:sz w:val="36"/>
          <w:szCs w:val="36"/>
          <w:rtl/>
        </w:rPr>
        <w:t xml:space="preserve"> الذي يقوم على اليسر</w:t>
      </w:r>
      <w:r w:rsidR="00771633" w:rsidRPr="00727EC6">
        <w:rPr>
          <w:rFonts w:ascii="Traditional Arabic" w:hAnsi="Traditional Arabic" w:cs="Traditional Arabic"/>
          <w:sz w:val="36"/>
          <w:szCs w:val="36"/>
          <w:rtl/>
        </w:rPr>
        <w:t>،</w:t>
      </w:r>
      <w:r w:rsidR="001A3149" w:rsidRPr="00727EC6">
        <w:rPr>
          <w:rFonts w:ascii="Traditional Arabic" w:hAnsi="Traditional Arabic" w:cs="Traditional Arabic"/>
          <w:sz w:val="36"/>
          <w:szCs w:val="36"/>
          <w:rtl/>
        </w:rPr>
        <w:t xml:space="preserve"> والاعتدال</w:t>
      </w:r>
      <w:r w:rsidR="00771633" w:rsidRPr="00727EC6">
        <w:rPr>
          <w:rFonts w:ascii="Traditional Arabic" w:hAnsi="Traditional Arabic" w:cs="Traditional Arabic"/>
          <w:sz w:val="36"/>
          <w:szCs w:val="36"/>
          <w:rtl/>
        </w:rPr>
        <w:t>،</w:t>
      </w:r>
      <w:r w:rsidR="001A3149" w:rsidRPr="00727EC6">
        <w:rPr>
          <w:rFonts w:ascii="Traditional Arabic" w:hAnsi="Traditional Arabic" w:cs="Traditional Arabic"/>
          <w:sz w:val="36"/>
          <w:szCs w:val="36"/>
          <w:rtl/>
        </w:rPr>
        <w:t xml:space="preserve"> والتسامح، وهذا المحتوى يتطلب طريقة تربوية</w:t>
      </w:r>
      <w:r w:rsidR="00771633" w:rsidRPr="00727EC6">
        <w:rPr>
          <w:rFonts w:ascii="Traditional Arabic" w:hAnsi="Traditional Arabic" w:cs="Traditional Arabic"/>
          <w:sz w:val="36"/>
          <w:szCs w:val="36"/>
          <w:rtl/>
        </w:rPr>
        <w:t>،</w:t>
      </w:r>
      <w:r w:rsidR="001A3149" w:rsidRPr="00727EC6">
        <w:rPr>
          <w:rFonts w:ascii="Traditional Arabic" w:hAnsi="Traditional Arabic" w:cs="Traditional Arabic"/>
          <w:sz w:val="36"/>
          <w:szCs w:val="36"/>
          <w:rtl/>
        </w:rPr>
        <w:t xml:space="preserve"> وسطية لتعلمه، </w:t>
      </w:r>
      <w:r w:rsidR="00B22B5C" w:rsidRPr="00727EC6">
        <w:rPr>
          <w:rFonts w:ascii="Traditional Arabic" w:hAnsi="Traditional Arabic" w:cs="Traditional Arabic"/>
          <w:sz w:val="36"/>
          <w:szCs w:val="36"/>
          <w:rtl/>
        </w:rPr>
        <w:t>وتربية النشء وفق محتواه</w:t>
      </w:r>
      <w:r w:rsidR="00771633" w:rsidRPr="00727EC6">
        <w:rPr>
          <w:rFonts w:ascii="Traditional Arabic" w:hAnsi="Traditional Arabic" w:cs="Traditional Arabic"/>
          <w:sz w:val="36"/>
          <w:szCs w:val="36"/>
          <w:rtl/>
        </w:rPr>
        <w:t>،</w:t>
      </w:r>
      <w:r w:rsidR="00B22B5C" w:rsidRPr="00727EC6">
        <w:rPr>
          <w:rFonts w:ascii="Traditional Arabic" w:hAnsi="Traditional Arabic" w:cs="Traditional Arabic"/>
          <w:sz w:val="36"/>
          <w:szCs w:val="36"/>
          <w:rtl/>
        </w:rPr>
        <w:t xml:space="preserve"> ومقتضياته، ومصطلح الوسطية لا يصح إطلاقه إلا إذا توافرت فيه صفتان: </w:t>
      </w:r>
    </w:p>
    <w:p w14:paraId="0B2B18E5" w14:textId="77777777" w:rsidR="00B22B5C" w:rsidRPr="00727EC6" w:rsidRDefault="00B22B5C" w:rsidP="00727EC6">
      <w:pPr>
        <w:pStyle w:val="a3"/>
        <w:numPr>
          <w:ilvl w:val="0"/>
          <w:numId w:val="3"/>
        </w:numPr>
        <w:bidi/>
        <w:spacing w:line="276" w:lineRule="auto"/>
        <w:ind w:left="0"/>
        <w:jc w:val="lowKashida"/>
        <w:rPr>
          <w:rFonts w:ascii="Traditional Arabic" w:hAnsi="Traditional Arabic" w:cs="Traditional Arabic"/>
          <w:sz w:val="36"/>
          <w:szCs w:val="36"/>
        </w:rPr>
      </w:pPr>
      <w:r w:rsidRPr="00727EC6">
        <w:rPr>
          <w:rFonts w:ascii="Traditional Arabic" w:hAnsi="Traditional Arabic" w:cs="Traditional Arabic"/>
          <w:b/>
          <w:bCs/>
          <w:sz w:val="36"/>
          <w:szCs w:val="36"/>
          <w:rtl/>
        </w:rPr>
        <w:t>الخيرية</w:t>
      </w:r>
      <w:r w:rsidR="002418F1"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أو ما يدل عليها.</w:t>
      </w:r>
    </w:p>
    <w:p w14:paraId="0F66BE78" w14:textId="77777777" w:rsidR="002035E6" w:rsidRPr="00727EC6" w:rsidRDefault="000F0129" w:rsidP="00727EC6">
      <w:pPr>
        <w:bidi/>
        <w:spacing w:line="276" w:lineRule="auto"/>
        <w:jc w:val="lowKashida"/>
        <w:rPr>
          <w:rFonts w:ascii="Traditional Arabic" w:hAnsi="Traditional Arabic" w:cs="Traditional Arabic"/>
          <w:sz w:val="36"/>
          <w:szCs w:val="36"/>
          <w:rtl/>
        </w:rPr>
      </w:pPr>
      <w:r w:rsidRPr="00727EC6">
        <w:rPr>
          <w:rFonts w:ascii="Traditional Arabic" w:hAnsi="Traditional Arabic" w:cs="Traditional Arabic"/>
          <w:b/>
          <w:bCs/>
          <w:sz w:val="36"/>
          <w:szCs w:val="36"/>
          <w:rtl/>
        </w:rPr>
        <w:t xml:space="preserve">2- </w:t>
      </w:r>
      <w:r w:rsidR="002035E6" w:rsidRPr="00727EC6">
        <w:rPr>
          <w:rFonts w:ascii="Traditional Arabic" w:hAnsi="Traditional Arabic" w:cs="Traditional Arabic"/>
          <w:b/>
          <w:bCs/>
          <w:sz w:val="36"/>
          <w:szCs w:val="36"/>
          <w:rtl/>
        </w:rPr>
        <w:t>البينية:</w:t>
      </w:r>
      <w:r w:rsidR="002035E6" w:rsidRPr="00727EC6">
        <w:rPr>
          <w:rFonts w:ascii="Traditional Arabic" w:hAnsi="Traditional Arabic" w:cs="Traditional Arabic"/>
          <w:sz w:val="36"/>
          <w:szCs w:val="36"/>
          <w:rtl/>
        </w:rPr>
        <w:t xml:space="preserve"> سواء كانت حسي</w:t>
      </w:r>
      <w:r w:rsidR="00771633" w:rsidRPr="00727EC6">
        <w:rPr>
          <w:rFonts w:ascii="Traditional Arabic" w:hAnsi="Traditional Arabic" w:cs="Traditional Arabic"/>
          <w:sz w:val="36"/>
          <w:szCs w:val="36"/>
          <w:rtl/>
        </w:rPr>
        <w:t>ّ</w:t>
      </w:r>
      <w:r w:rsidR="002035E6" w:rsidRPr="00727EC6">
        <w:rPr>
          <w:rFonts w:ascii="Traditional Arabic" w:hAnsi="Traditional Arabic" w:cs="Traditional Arabic"/>
          <w:sz w:val="36"/>
          <w:szCs w:val="36"/>
          <w:rtl/>
        </w:rPr>
        <w:t>ة أو معنوي</w:t>
      </w:r>
      <w:r w:rsidR="00771633" w:rsidRPr="00727EC6">
        <w:rPr>
          <w:rFonts w:ascii="Traditional Arabic" w:hAnsi="Traditional Arabic" w:cs="Traditional Arabic"/>
          <w:sz w:val="36"/>
          <w:szCs w:val="36"/>
          <w:rtl/>
        </w:rPr>
        <w:t>ّ</w:t>
      </w:r>
      <w:r w:rsidR="002035E6" w:rsidRPr="00727EC6">
        <w:rPr>
          <w:rFonts w:ascii="Traditional Arabic" w:hAnsi="Traditional Arabic" w:cs="Traditional Arabic"/>
          <w:sz w:val="36"/>
          <w:szCs w:val="36"/>
          <w:rtl/>
        </w:rPr>
        <w:t>ة.</w:t>
      </w:r>
    </w:p>
    <w:p w14:paraId="73A5BAB0" w14:textId="77777777" w:rsidR="00687FBF" w:rsidRPr="00727EC6" w:rsidRDefault="000F0129"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إن التيسير ورفع الحرج، وعدم التكليف بما يضاد الوسع والطاقة</w:t>
      </w:r>
      <w:r w:rsidR="00771633" w:rsidRPr="00727EC6">
        <w:rPr>
          <w:rFonts w:ascii="Traditional Arabic" w:hAnsi="Traditional Arabic" w:cs="Traditional Arabic"/>
          <w:sz w:val="36"/>
          <w:szCs w:val="36"/>
          <w:rtl/>
        </w:rPr>
        <w:t>،</w:t>
      </w:r>
      <w:r w:rsidR="00781201" w:rsidRPr="00727EC6">
        <w:rPr>
          <w:rFonts w:ascii="Traditional Arabic" w:hAnsi="Traditional Arabic" w:cs="Traditional Arabic"/>
          <w:sz w:val="36"/>
          <w:szCs w:val="36"/>
          <w:rtl/>
        </w:rPr>
        <w:t xml:space="preserve"> من أهم مداخل الوسطية الإسلامية،</w:t>
      </w:r>
      <w:r w:rsidR="00D80CD2" w:rsidRPr="00727EC6">
        <w:rPr>
          <w:rFonts w:ascii="Traditional Arabic" w:hAnsi="Traditional Arabic" w:cs="Traditional Arabic"/>
          <w:sz w:val="36"/>
          <w:szCs w:val="36"/>
          <w:rtl/>
        </w:rPr>
        <w:t xml:space="preserve"> ومن أدلة التيسير والتخفيف، </w:t>
      </w:r>
      <w:r w:rsidR="00B82049" w:rsidRPr="00727EC6">
        <w:rPr>
          <w:rFonts w:ascii="Traditional Arabic" w:hAnsi="Traditional Arabic" w:cs="Traditional Arabic"/>
          <w:sz w:val="36"/>
          <w:szCs w:val="36"/>
          <w:rtl/>
          <w:lang w:bidi="ar-EG"/>
        </w:rPr>
        <w:t xml:space="preserve">قوله تعالى: </w:t>
      </w:r>
      <w:r w:rsidR="00B82049" w:rsidRPr="00727EC6">
        <w:rPr>
          <w:rFonts w:ascii="Traditional Arabic" w:hAnsi="Traditional Arabic" w:cs="Traditional Arabic"/>
          <w:b/>
          <w:bCs/>
          <w:sz w:val="36"/>
          <w:szCs w:val="36"/>
          <w:rtl/>
        </w:rPr>
        <w:t>﴿</w:t>
      </w:r>
      <w:r w:rsidR="00B82049" w:rsidRPr="00727EC6">
        <w:rPr>
          <w:rFonts w:ascii="Traditional Arabic" w:hAnsi="Traditional Arabic" w:cs="Traditional Arabic"/>
          <w:sz w:val="36"/>
          <w:szCs w:val="36"/>
          <w:rtl/>
        </w:rPr>
        <w:t>يُرِيدُ اللهُ بِكُمُ الْيُسْ</w:t>
      </w:r>
      <w:r w:rsidR="006D5584" w:rsidRPr="00727EC6">
        <w:rPr>
          <w:rFonts w:ascii="Traditional Arabic" w:hAnsi="Traditional Arabic" w:cs="Traditional Arabic"/>
          <w:sz w:val="36"/>
          <w:szCs w:val="36"/>
          <w:rtl/>
        </w:rPr>
        <w:t>ـ</w:t>
      </w:r>
      <w:r w:rsidR="00B82049" w:rsidRPr="00727EC6">
        <w:rPr>
          <w:rFonts w:ascii="Traditional Arabic" w:hAnsi="Traditional Arabic" w:cs="Traditional Arabic"/>
          <w:sz w:val="36"/>
          <w:szCs w:val="36"/>
          <w:rtl/>
        </w:rPr>
        <w:t>رَ وَلَا يُرِيدُ بِكُمُ الْعُسْ</w:t>
      </w:r>
      <w:r w:rsidR="00E23402" w:rsidRPr="00727EC6">
        <w:rPr>
          <w:rFonts w:ascii="Traditional Arabic" w:hAnsi="Traditional Arabic" w:cs="Traditional Arabic"/>
          <w:sz w:val="36"/>
          <w:szCs w:val="36"/>
          <w:rtl/>
        </w:rPr>
        <w:t>ـ</w:t>
      </w:r>
      <w:r w:rsidR="00B82049" w:rsidRPr="00727EC6">
        <w:rPr>
          <w:rFonts w:ascii="Traditional Arabic" w:hAnsi="Traditional Arabic" w:cs="Traditional Arabic"/>
          <w:sz w:val="36"/>
          <w:szCs w:val="36"/>
          <w:rtl/>
        </w:rPr>
        <w:t>رَ</w:t>
      </w:r>
      <w:r w:rsidR="00B82049" w:rsidRPr="00727EC6">
        <w:rPr>
          <w:rFonts w:ascii="Traditional Arabic" w:hAnsi="Traditional Arabic" w:cs="Traditional Arabic"/>
          <w:b/>
          <w:bCs/>
          <w:sz w:val="36"/>
          <w:szCs w:val="36"/>
          <w:rtl/>
        </w:rPr>
        <w:t>﴾</w:t>
      </w:r>
      <w:r w:rsidR="00B82049" w:rsidRPr="00727EC6">
        <w:rPr>
          <w:rFonts w:ascii="Traditional Arabic" w:hAnsi="Traditional Arabic" w:cs="Traditional Arabic"/>
          <w:sz w:val="36"/>
          <w:szCs w:val="36"/>
          <w:rtl/>
        </w:rPr>
        <w:t xml:space="preserve"> [البقرة: 185] </w:t>
      </w:r>
      <w:r w:rsidR="00B82049" w:rsidRPr="00727EC6">
        <w:rPr>
          <w:rFonts w:ascii="Traditional Arabic" w:hAnsi="Traditional Arabic" w:cs="Traditional Arabic"/>
          <w:sz w:val="36"/>
          <w:szCs w:val="36"/>
          <w:rtl/>
          <w:lang w:bidi="ar-EG"/>
        </w:rPr>
        <w:t xml:space="preserve">ومن أقوى الأدلة في الدلالة على رفع الحرج، </w:t>
      </w:r>
      <w:r w:rsidR="00D80CD2" w:rsidRPr="00727EC6">
        <w:rPr>
          <w:rFonts w:ascii="Traditional Arabic" w:hAnsi="Traditional Arabic" w:cs="Traditional Arabic"/>
          <w:sz w:val="36"/>
          <w:szCs w:val="36"/>
          <w:rtl/>
        </w:rPr>
        <w:t xml:space="preserve">قوله تعالى: </w:t>
      </w:r>
      <w:r w:rsidR="00D80CD2" w:rsidRPr="00727EC6">
        <w:rPr>
          <w:rFonts w:ascii="Traditional Arabic" w:hAnsi="Traditional Arabic" w:cs="Traditional Arabic"/>
          <w:b/>
          <w:bCs/>
          <w:sz w:val="36"/>
          <w:szCs w:val="36"/>
          <w:rtl/>
        </w:rPr>
        <w:t>﴿</w:t>
      </w:r>
      <w:r w:rsidR="00D80CD2" w:rsidRPr="00727EC6">
        <w:rPr>
          <w:rFonts w:ascii="Traditional Arabic" w:hAnsi="Traditional Arabic" w:cs="Traditional Arabic"/>
          <w:sz w:val="36"/>
          <w:szCs w:val="36"/>
          <w:rtl/>
        </w:rPr>
        <w:t>وَمَا جَعَلَ عَلَيْكُمْ فِي الدِّينِ مِنْ حَرَجٍ</w:t>
      </w:r>
      <w:r w:rsidR="00D80CD2" w:rsidRPr="00727EC6">
        <w:rPr>
          <w:rFonts w:ascii="Traditional Arabic" w:hAnsi="Traditional Arabic" w:cs="Traditional Arabic"/>
          <w:b/>
          <w:bCs/>
          <w:sz w:val="36"/>
          <w:szCs w:val="36"/>
          <w:rtl/>
        </w:rPr>
        <w:t>﴾</w:t>
      </w:r>
      <w:r w:rsidR="00D80CD2" w:rsidRPr="00727EC6">
        <w:rPr>
          <w:rFonts w:ascii="Traditional Arabic" w:hAnsi="Traditional Arabic" w:cs="Traditional Arabic"/>
          <w:sz w:val="36"/>
          <w:szCs w:val="36"/>
          <w:rtl/>
        </w:rPr>
        <w:t xml:space="preserve"> [الحج: 78].</w:t>
      </w:r>
      <w:r w:rsidR="00CE5BDA" w:rsidRPr="00727EC6">
        <w:rPr>
          <w:rFonts w:ascii="Traditional Arabic" w:hAnsi="Traditional Arabic" w:cs="Traditional Arabic"/>
          <w:b/>
          <w:bCs/>
          <w:sz w:val="36"/>
          <w:szCs w:val="36"/>
          <w:rtl/>
        </w:rPr>
        <w:t xml:space="preserve"> </w:t>
      </w:r>
    </w:p>
    <w:p w14:paraId="37F7DB83" w14:textId="77777777" w:rsidR="00687FBF" w:rsidRPr="00727EC6" w:rsidRDefault="00781201" w:rsidP="00727EC6">
      <w:pPr>
        <w:bidi/>
        <w:spacing w:line="276" w:lineRule="auto"/>
        <w:ind w:firstLine="56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 ومن أدلة عدم التكليف بما يضاد الوسع والطاقة، قال سبحانه في سورة البقرة: </w:t>
      </w:r>
      <w:r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لَا يُكَلِّفُ اللهُ نَفْسًا إِلَّا وُسْعَهَا</w:t>
      </w:r>
      <w:r w:rsidRPr="00727EC6">
        <w:rPr>
          <w:rFonts w:ascii="Traditional Arabic" w:hAnsi="Traditional Arabic" w:cs="Traditional Arabic"/>
          <w:b/>
          <w:bCs/>
          <w:sz w:val="36"/>
          <w:szCs w:val="36"/>
          <w:rtl/>
        </w:rPr>
        <w:t>﴾</w:t>
      </w:r>
      <w:r w:rsidRPr="00727EC6">
        <w:rPr>
          <w:rFonts w:ascii="Traditional Arabic" w:hAnsi="Traditional Arabic" w:cs="Traditional Arabic"/>
          <w:sz w:val="36"/>
          <w:szCs w:val="36"/>
          <w:rtl/>
        </w:rPr>
        <w:t xml:space="preserve"> [البقرة: 286]</w:t>
      </w:r>
    </w:p>
    <w:p w14:paraId="3AAD07E2" w14:textId="77777777" w:rsidR="00687FBF" w:rsidRPr="00727EC6" w:rsidRDefault="00B82049"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وقول </w:t>
      </w:r>
      <w:r w:rsidR="00781201" w:rsidRPr="00727EC6">
        <w:rPr>
          <w:rFonts w:ascii="Traditional Arabic" w:hAnsi="Traditional Arabic" w:cs="Traditional Arabic"/>
          <w:sz w:val="36"/>
          <w:szCs w:val="36"/>
          <w:rtl/>
          <w:lang w:bidi="ar-EG"/>
        </w:rPr>
        <w:t>‌سَعِيدِ بْنِ أَبِي سَعِيدٍ الْمقْبُرِيِّ عَنْ ‌أَبِي هُرَيْرَةَ، عَنِ النَّبِيِّ صَلَّى اللهُ عَلَيْهِ وَسَلَّمَ قَالَ: «إِنَّ الدِّينَ يُسْرٌ، وَلَنْ ‌يُشَادَّ ‌الدِّينَ أَحَدٌ إِلَّا غَلَبَهُ، فَسَدِّدُوا وَقَارِبُوا، وَأَبْشِرُوا، وَاسْتَعِينُوا بِالْغَدْوَةِ وَالرَّوْحَةِ، وَشَيْءٍ مِنَ الدُّلْجَةِ»</w:t>
      </w:r>
      <w:r w:rsidR="00024B25" w:rsidRPr="00727EC6">
        <w:rPr>
          <w:rFonts w:ascii="Traditional Arabic" w:hAnsi="Traditional Arabic" w:cs="Traditional Arabic"/>
          <w:sz w:val="36"/>
          <w:szCs w:val="36"/>
          <w:rtl/>
          <w:lang w:bidi="ar-EG"/>
        </w:rPr>
        <w:t>.</w:t>
      </w:r>
    </w:p>
    <w:p w14:paraId="1B143408" w14:textId="226901C2" w:rsidR="00687FBF" w:rsidRPr="00727EC6" w:rsidRDefault="008F2DED"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وللمؤسسات التعليمية دور مهم في بناء منهج الوسطية</w:t>
      </w:r>
      <w:r w:rsidR="00771633"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وتوجيه الطلاب إليه؛ فالمدرسة مؤسسة اجتماعية أنشأها المجتمع بقصد وتخطيط</w:t>
      </w:r>
      <w:r w:rsidR="0029001D" w:rsidRPr="00727EC6">
        <w:rPr>
          <w:rFonts w:ascii="Traditional Arabic" w:hAnsi="Traditional Arabic" w:cs="Traditional Arabic"/>
          <w:sz w:val="36"/>
          <w:szCs w:val="36"/>
          <w:rtl/>
          <w:lang w:bidi="ar-EG"/>
        </w:rPr>
        <w:t>، يتضمن أهدافًا عامة وخاصة</w:t>
      </w:r>
      <w:r w:rsidR="00771633" w:rsidRPr="00727EC6">
        <w:rPr>
          <w:rFonts w:ascii="Traditional Arabic" w:hAnsi="Traditional Arabic" w:cs="Traditional Arabic"/>
          <w:sz w:val="36"/>
          <w:szCs w:val="36"/>
          <w:rtl/>
          <w:lang w:bidi="ar-EG"/>
        </w:rPr>
        <w:t>،</w:t>
      </w:r>
      <w:r w:rsidR="0029001D" w:rsidRPr="00727EC6">
        <w:rPr>
          <w:rFonts w:ascii="Traditional Arabic" w:hAnsi="Traditional Arabic" w:cs="Traditional Arabic"/>
          <w:sz w:val="36"/>
          <w:szCs w:val="36"/>
          <w:rtl/>
          <w:lang w:bidi="ar-EG"/>
        </w:rPr>
        <w:t xml:space="preserve"> أهمها تنمية شخصيات الأفراد، تنمية متكاملة</w:t>
      </w:r>
      <w:r w:rsidR="00B40F70" w:rsidRPr="00727EC6">
        <w:rPr>
          <w:rFonts w:ascii="Traditional Arabic" w:hAnsi="Traditional Arabic" w:cs="Traditional Arabic"/>
          <w:sz w:val="36"/>
          <w:szCs w:val="36"/>
          <w:rtl/>
          <w:lang w:bidi="ar-EG"/>
        </w:rPr>
        <w:t>؛ ليصبحوا أعضاء نافعين لأنفسهم</w:t>
      </w:r>
      <w:r w:rsidR="00771633" w:rsidRPr="00727EC6">
        <w:rPr>
          <w:rFonts w:ascii="Traditional Arabic" w:hAnsi="Traditional Arabic" w:cs="Traditional Arabic"/>
          <w:sz w:val="36"/>
          <w:szCs w:val="36"/>
          <w:rtl/>
          <w:lang w:bidi="ar-EG"/>
        </w:rPr>
        <w:t>،</w:t>
      </w:r>
      <w:r w:rsidR="00B40F70" w:rsidRPr="00727EC6">
        <w:rPr>
          <w:rFonts w:ascii="Traditional Arabic" w:hAnsi="Traditional Arabic" w:cs="Traditional Arabic"/>
          <w:sz w:val="36"/>
          <w:szCs w:val="36"/>
          <w:rtl/>
          <w:lang w:bidi="ar-EG"/>
        </w:rPr>
        <w:t xml:space="preserve"> ولغيرهم</w:t>
      </w:r>
      <w:r w:rsidR="00771633" w:rsidRPr="00727EC6">
        <w:rPr>
          <w:rFonts w:ascii="Traditional Arabic" w:hAnsi="Traditional Arabic" w:cs="Traditional Arabic"/>
          <w:sz w:val="36"/>
          <w:szCs w:val="36"/>
          <w:rtl/>
          <w:lang w:bidi="ar-EG"/>
        </w:rPr>
        <w:t>،</w:t>
      </w:r>
      <w:r w:rsidR="00B40F70" w:rsidRPr="00727EC6">
        <w:rPr>
          <w:rFonts w:ascii="Traditional Arabic" w:hAnsi="Traditional Arabic" w:cs="Traditional Arabic"/>
          <w:sz w:val="36"/>
          <w:szCs w:val="36"/>
          <w:rtl/>
          <w:lang w:bidi="ar-EG"/>
        </w:rPr>
        <w:t xml:space="preserve"> ولمجتمعهم</w:t>
      </w:r>
      <w:r w:rsidR="00771633" w:rsidRPr="00727EC6">
        <w:rPr>
          <w:rFonts w:ascii="Traditional Arabic" w:hAnsi="Traditional Arabic" w:cs="Traditional Arabic"/>
          <w:sz w:val="36"/>
          <w:szCs w:val="36"/>
          <w:rtl/>
          <w:lang w:bidi="ar-EG"/>
        </w:rPr>
        <w:t>،</w:t>
      </w:r>
      <w:r w:rsidR="00B40F70" w:rsidRPr="00727EC6">
        <w:rPr>
          <w:rFonts w:ascii="Traditional Arabic" w:hAnsi="Traditional Arabic" w:cs="Traditional Arabic"/>
          <w:sz w:val="36"/>
          <w:szCs w:val="36"/>
          <w:rtl/>
          <w:lang w:bidi="ar-EG"/>
        </w:rPr>
        <w:t xml:space="preserve"> وللإنسانية جمعاء.</w:t>
      </w:r>
    </w:p>
    <w:p w14:paraId="711CE2F5" w14:textId="4A58F1EB" w:rsidR="00687FBF" w:rsidRPr="00727EC6" w:rsidRDefault="00B40F70"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فالمدرسة</w:t>
      </w:r>
      <w:r w:rsidR="00BF01B2"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بيئة تربوية مطهرة متزنة تستطيع أن تقدم برامج تعليمية، تنقل لهم عن طريقها التراث الثقافي في صورة </w:t>
      </w:r>
      <w:r w:rsidR="00EE0A4C" w:rsidRPr="00727EC6">
        <w:rPr>
          <w:rFonts w:ascii="Traditional Arabic" w:hAnsi="Traditional Arabic" w:cs="Traditional Arabic"/>
          <w:sz w:val="36"/>
          <w:szCs w:val="36"/>
          <w:rtl/>
          <w:lang w:bidi="ar-EG"/>
        </w:rPr>
        <w:t>مبسطة بعيدة عن التشويه مطهرة متزنة.</w:t>
      </w:r>
    </w:p>
    <w:p w14:paraId="7C3BB8DA" w14:textId="77777777" w:rsidR="00687FBF" w:rsidRPr="00727EC6" w:rsidRDefault="00D02697"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وما دامت المدرسة نظام</w:t>
      </w:r>
      <w:r w:rsidR="00BF01B2"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اجتماعي</w:t>
      </w:r>
      <w:r w:rsidR="00BF01B2"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 فقد حرص المجتمع على توفيرها لأبنائه منذ القدم، للقيام بواجبات معينة، وهي:</w:t>
      </w:r>
    </w:p>
    <w:p w14:paraId="1A2F7A1C" w14:textId="77777777" w:rsidR="00D02697" w:rsidRPr="00727EC6" w:rsidRDefault="00D0269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 النقل الثقافي.</w:t>
      </w:r>
    </w:p>
    <w:p w14:paraId="2A6C41D7" w14:textId="77777777" w:rsidR="00D02697" w:rsidRPr="00727EC6" w:rsidRDefault="00D0269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التكامل الاجتماعي.</w:t>
      </w:r>
    </w:p>
    <w:p w14:paraId="16269B64" w14:textId="77777777" w:rsidR="00D02697" w:rsidRPr="00727EC6" w:rsidRDefault="00D02697"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3- النمو الشخصي</w:t>
      </w:r>
      <w:r w:rsidR="000E3E29" w:rsidRPr="00727EC6">
        <w:rPr>
          <w:rFonts w:ascii="Traditional Arabic" w:hAnsi="Traditional Arabic" w:cs="Traditional Arabic"/>
          <w:sz w:val="36"/>
          <w:szCs w:val="36"/>
          <w:rtl/>
          <w:lang w:bidi="ar-EG"/>
        </w:rPr>
        <w:t>.</w:t>
      </w:r>
    </w:p>
    <w:p w14:paraId="62240D57" w14:textId="77777777" w:rsidR="000E3E29" w:rsidRPr="00727EC6" w:rsidRDefault="000E3E29"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4- تنمية أنماط اجتماعية جديدة.</w:t>
      </w:r>
    </w:p>
    <w:p w14:paraId="1C209D6C" w14:textId="77777777" w:rsidR="00633C04" w:rsidRPr="00727EC6" w:rsidRDefault="00633C04"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الحفاظ على ثوابت المجتمع</w:t>
      </w:r>
      <w:r w:rsidR="005B07CA" w:rsidRPr="00727EC6">
        <w:rPr>
          <w:rFonts w:ascii="Traditional Arabic" w:hAnsi="Traditional Arabic" w:cs="Traditional Arabic"/>
          <w:sz w:val="36"/>
          <w:szCs w:val="36"/>
          <w:rtl/>
          <w:lang w:bidi="ar-EG"/>
        </w:rPr>
        <w:t xml:space="preserve"> الدينية والخلقية</w:t>
      </w:r>
      <w:r w:rsidRPr="00727EC6">
        <w:rPr>
          <w:rFonts w:ascii="Traditional Arabic" w:hAnsi="Traditional Arabic" w:cs="Traditional Arabic"/>
          <w:sz w:val="36"/>
          <w:szCs w:val="36"/>
          <w:rtl/>
          <w:lang w:bidi="ar-EG"/>
        </w:rPr>
        <w:t>.</w:t>
      </w:r>
    </w:p>
    <w:p w14:paraId="2A43F168" w14:textId="78AABA14" w:rsidR="00687FBF" w:rsidRPr="00727EC6" w:rsidRDefault="00F34E8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وللمنهج المدرسي بمجالاته المعرفية</w:t>
      </w:r>
      <w:r w:rsidR="001143A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والوجدانية</w:t>
      </w:r>
      <w:r w:rsidR="001143A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والحركية</w:t>
      </w:r>
      <w:r w:rsidR="001143A1"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أهمية كبرى في تنفيذ الأهداف التربوية التي يهدف إليها المجتمع</w:t>
      </w:r>
      <w:r w:rsidR="0015007D" w:rsidRPr="00727EC6">
        <w:rPr>
          <w:rFonts w:ascii="Traditional Arabic" w:hAnsi="Traditional Arabic" w:cs="Traditional Arabic"/>
          <w:sz w:val="36"/>
          <w:szCs w:val="36"/>
          <w:rtl/>
          <w:lang w:bidi="ar-EG"/>
        </w:rPr>
        <w:t>، ويجب أن يتضمن المنهج</w:t>
      </w:r>
      <w:r w:rsidR="00C1066C" w:rsidRPr="00727EC6">
        <w:rPr>
          <w:rFonts w:ascii="Traditional Arabic" w:hAnsi="Traditional Arabic" w:cs="Traditional Arabic"/>
          <w:sz w:val="36"/>
          <w:szCs w:val="36"/>
          <w:rtl/>
          <w:lang w:bidi="ar-EG"/>
        </w:rPr>
        <w:t>، جميع الخبرات والأنشطة</w:t>
      </w:r>
      <w:r w:rsidR="005A21CD" w:rsidRPr="00727EC6">
        <w:rPr>
          <w:rFonts w:ascii="Traditional Arabic" w:hAnsi="Traditional Arabic" w:cs="Traditional Arabic"/>
          <w:sz w:val="36"/>
          <w:szCs w:val="36"/>
          <w:rtl/>
          <w:lang w:bidi="ar-EG"/>
        </w:rPr>
        <w:t xml:space="preserve"> التي تقدم للمتعلم داخل المدرسة</w:t>
      </w:r>
      <w:r w:rsidR="00D520AC" w:rsidRPr="00727EC6">
        <w:rPr>
          <w:rFonts w:ascii="Traditional Arabic" w:hAnsi="Traditional Arabic" w:cs="Traditional Arabic"/>
          <w:sz w:val="36"/>
          <w:szCs w:val="36"/>
          <w:rtl/>
          <w:lang w:bidi="ar-EG"/>
        </w:rPr>
        <w:t xml:space="preserve"> وخارجها، والنشاط المدرسي</w:t>
      </w:r>
      <w:r w:rsidR="0016550D" w:rsidRPr="00727EC6">
        <w:rPr>
          <w:rFonts w:ascii="Traditional Arabic" w:hAnsi="Traditional Arabic" w:cs="Traditional Arabic"/>
          <w:sz w:val="36"/>
          <w:szCs w:val="36"/>
          <w:rtl/>
          <w:lang w:bidi="ar-EG"/>
        </w:rPr>
        <w:t>: هو ذلك الجهد العقلي</w:t>
      </w:r>
      <w:r w:rsidR="001143A1" w:rsidRPr="00727EC6">
        <w:rPr>
          <w:rFonts w:ascii="Traditional Arabic" w:hAnsi="Traditional Arabic" w:cs="Traditional Arabic"/>
          <w:sz w:val="36"/>
          <w:szCs w:val="36"/>
          <w:rtl/>
          <w:lang w:bidi="ar-EG"/>
        </w:rPr>
        <w:t>،</w:t>
      </w:r>
      <w:r w:rsidR="0016550D" w:rsidRPr="00727EC6">
        <w:rPr>
          <w:rFonts w:ascii="Traditional Arabic" w:hAnsi="Traditional Arabic" w:cs="Traditional Arabic"/>
          <w:sz w:val="36"/>
          <w:szCs w:val="36"/>
          <w:rtl/>
          <w:lang w:bidi="ar-EG"/>
        </w:rPr>
        <w:t xml:space="preserve"> أو البدني</w:t>
      </w:r>
      <w:r w:rsidR="000A7756" w:rsidRPr="00727EC6">
        <w:rPr>
          <w:rFonts w:ascii="Traditional Arabic" w:hAnsi="Traditional Arabic" w:cs="Traditional Arabic"/>
          <w:sz w:val="36"/>
          <w:szCs w:val="36"/>
          <w:rtl/>
          <w:lang w:bidi="ar-EG"/>
        </w:rPr>
        <w:t xml:space="preserve"> الذي يبذله المتعلم بتوجيه</w:t>
      </w:r>
      <w:r w:rsidR="00FC28C3" w:rsidRPr="00727EC6">
        <w:rPr>
          <w:rFonts w:ascii="Traditional Arabic" w:hAnsi="Traditional Arabic" w:cs="Traditional Arabic"/>
          <w:sz w:val="36"/>
          <w:szCs w:val="36"/>
          <w:rtl/>
          <w:lang w:bidi="ar-EG"/>
        </w:rPr>
        <w:t xml:space="preserve"> من المعلم</w:t>
      </w:r>
      <w:r w:rsidR="001143A1" w:rsidRPr="00727EC6">
        <w:rPr>
          <w:rFonts w:ascii="Traditional Arabic" w:hAnsi="Traditional Arabic" w:cs="Traditional Arabic"/>
          <w:sz w:val="36"/>
          <w:szCs w:val="36"/>
          <w:rtl/>
          <w:lang w:bidi="ar-EG"/>
        </w:rPr>
        <w:t>،</w:t>
      </w:r>
      <w:r w:rsidR="00FC28C3" w:rsidRPr="00727EC6">
        <w:rPr>
          <w:rFonts w:ascii="Traditional Arabic" w:hAnsi="Traditional Arabic" w:cs="Traditional Arabic"/>
          <w:sz w:val="36"/>
          <w:szCs w:val="36"/>
          <w:rtl/>
          <w:lang w:bidi="ar-EG"/>
        </w:rPr>
        <w:t xml:space="preserve"> نحو إنجاز هدف معين.</w:t>
      </w:r>
    </w:p>
    <w:p w14:paraId="0B90ECF7" w14:textId="2D9F0B2C" w:rsidR="00687FBF" w:rsidRPr="00727EC6" w:rsidRDefault="00411FC1"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والتعليم القائم على التعزيز المعتدل الصحيح يمكن أن يساعد التلاميذ على اكتساب المفاهيم الصحيحة</w:t>
      </w:r>
      <w:r w:rsidR="00BF446A" w:rsidRPr="00727EC6">
        <w:rPr>
          <w:rFonts w:ascii="Traditional Arabic" w:hAnsi="Traditional Arabic" w:cs="Traditional Arabic"/>
          <w:sz w:val="36"/>
          <w:szCs w:val="36"/>
          <w:rtl/>
          <w:lang w:bidi="ar-EG"/>
        </w:rPr>
        <w:t xml:space="preserve">، والخبرات النافعة والسلوك الإيجابي في أي مجال من المجالات التي نتفق على أنها </w:t>
      </w:r>
      <w:r w:rsidR="00F503C6" w:rsidRPr="00727EC6">
        <w:rPr>
          <w:rFonts w:ascii="Traditional Arabic" w:hAnsi="Traditional Arabic" w:cs="Traditional Arabic"/>
          <w:sz w:val="36"/>
          <w:szCs w:val="36"/>
          <w:rtl/>
          <w:lang w:bidi="ar-EG"/>
        </w:rPr>
        <w:t>ضرورية لبناء الشخصية الإيجابية التي يستطيع صاحبها أن</w:t>
      </w:r>
      <w:r w:rsidR="00CF1A11" w:rsidRPr="00727EC6">
        <w:rPr>
          <w:rFonts w:ascii="Traditional Arabic" w:hAnsi="Traditional Arabic" w:cs="Traditional Arabic"/>
          <w:sz w:val="36"/>
          <w:szCs w:val="36"/>
          <w:rtl/>
          <w:lang w:bidi="ar-EG"/>
        </w:rPr>
        <w:t xml:space="preserve"> يكون مواطن</w:t>
      </w:r>
      <w:r w:rsidR="00126FB7" w:rsidRPr="00727EC6">
        <w:rPr>
          <w:rFonts w:ascii="Traditional Arabic" w:hAnsi="Traditional Arabic" w:cs="Traditional Arabic"/>
          <w:sz w:val="36"/>
          <w:szCs w:val="36"/>
          <w:rtl/>
          <w:lang w:bidi="ar-EG"/>
        </w:rPr>
        <w:t>ً</w:t>
      </w:r>
      <w:r w:rsidR="00CF1A11" w:rsidRPr="00727EC6">
        <w:rPr>
          <w:rFonts w:ascii="Traditional Arabic" w:hAnsi="Traditional Arabic" w:cs="Traditional Arabic"/>
          <w:sz w:val="36"/>
          <w:szCs w:val="36"/>
          <w:rtl/>
          <w:lang w:bidi="ar-EG"/>
        </w:rPr>
        <w:t>ا صالح</w:t>
      </w:r>
      <w:r w:rsidR="00126FB7" w:rsidRPr="00727EC6">
        <w:rPr>
          <w:rFonts w:ascii="Traditional Arabic" w:hAnsi="Traditional Arabic" w:cs="Traditional Arabic"/>
          <w:sz w:val="36"/>
          <w:szCs w:val="36"/>
          <w:rtl/>
          <w:lang w:bidi="ar-EG"/>
        </w:rPr>
        <w:t>ً</w:t>
      </w:r>
      <w:r w:rsidR="00CF1A11" w:rsidRPr="00727EC6">
        <w:rPr>
          <w:rFonts w:ascii="Traditional Arabic" w:hAnsi="Traditional Arabic" w:cs="Traditional Arabic"/>
          <w:sz w:val="36"/>
          <w:szCs w:val="36"/>
          <w:rtl/>
          <w:lang w:bidi="ar-EG"/>
        </w:rPr>
        <w:t>ا، لنفسه</w:t>
      </w:r>
      <w:r w:rsidR="007F180E" w:rsidRPr="00727EC6">
        <w:rPr>
          <w:rFonts w:ascii="Traditional Arabic" w:hAnsi="Traditional Arabic" w:cs="Traditional Arabic"/>
          <w:sz w:val="36"/>
          <w:szCs w:val="36"/>
          <w:rtl/>
          <w:lang w:bidi="ar-EG"/>
        </w:rPr>
        <w:t>،</w:t>
      </w:r>
      <w:r w:rsidR="00CF1A11" w:rsidRPr="00727EC6">
        <w:rPr>
          <w:rFonts w:ascii="Traditional Arabic" w:hAnsi="Traditional Arabic" w:cs="Traditional Arabic"/>
          <w:sz w:val="36"/>
          <w:szCs w:val="36"/>
          <w:rtl/>
          <w:lang w:bidi="ar-EG"/>
        </w:rPr>
        <w:t xml:space="preserve"> ولأهله</w:t>
      </w:r>
      <w:r w:rsidR="007F180E" w:rsidRPr="00727EC6">
        <w:rPr>
          <w:rFonts w:ascii="Traditional Arabic" w:hAnsi="Traditional Arabic" w:cs="Traditional Arabic"/>
          <w:sz w:val="36"/>
          <w:szCs w:val="36"/>
          <w:rtl/>
          <w:lang w:bidi="ar-EG"/>
        </w:rPr>
        <w:t>،</w:t>
      </w:r>
      <w:r w:rsidR="00CF1A11" w:rsidRPr="00727EC6">
        <w:rPr>
          <w:rFonts w:ascii="Traditional Arabic" w:hAnsi="Traditional Arabic" w:cs="Traditional Arabic"/>
          <w:sz w:val="36"/>
          <w:szCs w:val="36"/>
          <w:rtl/>
          <w:lang w:bidi="ar-EG"/>
        </w:rPr>
        <w:t xml:space="preserve"> ولوطنه، وللإنسانية جمعاء.</w:t>
      </w:r>
    </w:p>
    <w:p w14:paraId="51DF6C76" w14:textId="77777777" w:rsidR="00687FBF" w:rsidRPr="00727EC6" w:rsidRDefault="00BB2D6A"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ومن الواجب مساعدة الطلاب على اكتساب الأخلاق الإسلامية</w:t>
      </w:r>
      <w:r w:rsidR="008E6773" w:rsidRPr="00727EC6">
        <w:rPr>
          <w:rFonts w:ascii="Traditional Arabic" w:hAnsi="Traditional Arabic" w:cs="Traditional Arabic"/>
          <w:sz w:val="36"/>
          <w:szCs w:val="36"/>
          <w:rtl/>
          <w:lang w:bidi="ar-EG"/>
        </w:rPr>
        <w:t>، وهي أخلاق وسطية، فلا إفراط ولا تفريط، ولا غلو ولا تسيب، فكل خلق يعضد الخلق الآخر، ويقويه ويدعمه، ويطلبه</w:t>
      </w:r>
      <w:r w:rsidR="007F180E" w:rsidRPr="00727EC6">
        <w:rPr>
          <w:rFonts w:ascii="Traditional Arabic" w:hAnsi="Traditional Arabic" w:cs="Traditional Arabic"/>
          <w:sz w:val="36"/>
          <w:szCs w:val="36"/>
          <w:rtl/>
          <w:lang w:bidi="ar-EG"/>
        </w:rPr>
        <w:t>،</w:t>
      </w:r>
      <w:r w:rsidR="008E6773" w:rsidRPr="00727EC6">
        <w:rPr>
          <w:rFonts w:ascii="Traditional Arabic" w:hAnsi="Traditional Arabic" w:cs="Traditional Arabic"/>
          <w:sz w:val="36"/>
          <w:szCs w:val="36"/>
          <w:rtl/>
          <w:lang w:bidi="ar-EG"/>
        </w:rPr>
        <w:t xml:space="preserve"> ويستوجبه.</w:t>
      </w:r>
    </w:p>
    <w:p w14:paraId="0350D592" w14:textId="77777777" w:rsidR="00687FBF" w:rsidRPr="00727EC6" w:rsidRDefault="006E0FA5"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وأهم بانيات منظومة الأخلاق الإسلامية: الحب</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والصدق</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والعدل</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والمساواة</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والرحمة</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والوفاء</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والأمانة</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والحياء</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والحلم</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والعفو</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وكظم الغيظ</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والتسامح</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والكرم</w:t>
      </w:r>
      <w:r w:rsidR="000C38F7" w:rsidRPr="00727EC6">
        <w:rPr>
          <w:rFonts w:ascii="Traditional Arabic" w:hAnsi="Traditional Arabic" w:cs="Traditional Arabic"/>
          <w:sz w:val="36"/>
          <w:szCs w:val="36"/>
          <w:rtl/>
          <w:lang w:bidi="ar-EG"/>
        </w:rPr>
        <w:t>،</w:t>
      </w:r>
      <w:r w:rsidR="00E67F44" w:rsidRPr="00727EC6">
        <w:rPr>
          <w:rFonts w:ascii="Traditional Arabic" w:hAnsi="Traditional Arabic" w:cs="Traditional Arabic"/>
          <w:sz w:val="36"/>
          <w:szCs w:val="36"/>
          <w:rtl/>
          <w:lang w:bidi="ar-EG"/>
        </w:rPr>
        <w:t xml:space="preserve"> </w:t>
      </w:r>
      <w:r w:rsidR="001F4A1F" w:rsidRPr="00727EC6">
        <w:rPr>
          <w:rFonts w:ascii="Traditional Arabic" w:hAnsi="Traditional Arabic" w:cs="Traditional Arabic"/>
          <w:sz w:val="36"/>
          <w:szCs w:val="36"/>
          <w:rtl/>
          <w:lang w:bidi="ar-EG"/>
        </w:rPr>
        <w:t>والجود</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والإيثار</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والتعاون</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والتكافل، والنجدة</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والصبر</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والرضا</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والقناعة</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والزهد</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والتواضع</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والقوة</w:t>
      </w:r>
      <w:r w:rsidR="000C38F7" w:rsidRPr="00727EC6">
        <w:rPr>
          <w:rFonts w:ascii="Traditional Arabic" w:hAnsi="Traditional Arabic" w:cs="Traditional Arabic"/>
          <w:sz w:val="36"/>
          <w:szCs w:val="36"/>
          <w:rtl/>
          <w:lang w:bidi="ar-EG"/>
        </w:rPr>
        <w:t>،</w:t>
      </w:r>
      <w:r w:rsidR="001F4A1F" w:rsidRPr="00727EC6">
        <w:rPr>
          <w:rFonts w:ascii="Traditional Arabic" w:hAnsi="Traditional Arabic" w:cs="Traditional Arabic"/>
          <w:sz w:val="36"/>
          <w:szCs w:val="36"/>
          <w:rtl/>
          <w:lang w:bidi="ar-EG"/>
        </w:rPr>
        <w:t xml:space="preserve"> </w:t>
      </w:r>
      <w:r w:rsidR="00507725" w:rsidRPr="00727EC6">
        <w:rPr>
          <w:rFonts w:ascii="Traditional Arabic" w:hAnsi="Traditional Arabic" w:cs="Traditional Arabic"/>
          <w:sz w:val="36"/>
          <w:szCs w:val="36"/>
          <w:rtl/>
          <w:lang w:bidi="ar-EG"/>
        </w:rPr>
        <w:t>والعزة</w:t>
      </w:r>
      <w:r w:rsidR="000C38F7" w:rsidRPr="00727EC6">
        <w:rPr>
          <w:rFonts w:ascii="Traditional Arabic" w:hAnsi="Traditional Arabic" w:cs="Traditional Arabic"/>
          <w:sz w:val="36"/>
          <w:szCs w:val="36"/>
          <w:rtl/>
          <w:lang w:bidi="ar-EG"/>
        </w:rPr>
        <w:t>،</w:t>
      </w:r>
      <w:r w:rsidR="00507725" w:rsidRPr="00727EC6">
        <w:rPr>
          <w:rFonts w:ascii="Traditional Arabic" w:hAnsi="Traditional Arabic" w:cs="Traditional Arabic"/>
          <w:sz w:val="36"/>
          <w:szCs w:val="36"/>
          <w:rtl/>
          <w:lang w:bidi="ar-EG"/>
        </w:rPr>
        <w:t xml:space="preserve"> </w:t>
      </w:r>
      <w:r w:rsidR="001F4A1F" w:rsidRPr="00727EC6">
        <w:rPr>
          <w:rFonts w:ascii="Traditional Arabic" w:hAnsi="Traditional Arabic" w:cs="Traditional Arabic"/>
          <w:sz w:val="36"/>
          <w:szCs w:val="36"/>
          <w:rtl/>
          <w:lang w:bidi="ar-EG"/>
        </w:rPr>
        <w:t>والعزم</w:t>
      </w:r>
      <w:r w:rsidR="000C38F7" w:rsidRPr="00727EC6">
        <w:rPr>
          <w:rFonts w:ascii="Traditional Arabic" w:hAnsi="Traditional Arabic" w:cs="Traditional Arabic"/>
          <w:sz w:val="36"/>
          <w:szCs w:val="36"/>
          <w:rtl/>
          <w:lang w:bidi="ar-EG"/>
        </w:rPr>
        <w:t>،</w:t>
      </w:r>
      <w:r w:rsidR="00507725" w:rsidRPr="00727EC6">
        <w:rPr>
          <w:rFonts w:ascii="Traditional Arabic" w:hAnsi="Traditional Arabic" w:cs="Traditional Arabic"/>
          <w:sz w:val="36"/>
          <w:szCs w:val="36"/>
          <w:rtl/>
          <w:lang w:bidi="ar-EG"/>
        </w:rPr>
        <w:t xml:space="preserve"> والحزم.</w:t>
      </w:r>
    </w:p>
    <w:p w14:paraId="4F1DE854" w14:textId="5E247098" w:rsidR="00687FBF" w:rsidRPr="00727EC6" w:rsidRDefault="009C0514"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ويتضمن التشريع الإسلامي</w:t>
      </w:r>
      <w:r w:rsidR="000C38F7"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آليات وأحكام</w:t>
      </w:r>
      <w:r w:rsidR="002F7A3D"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ا</w:t>
      </w:r>
      <w:r w:rsidR="000C38F7" w:rsidRPr="00727EC6">
        <w:rPr>
          <w:rFonts w:ascii="Traditional Arabic" w:hAnsi="Traditional Arabic" w:cs="Traditional Arabic"/>
          <w:sz w:val="36"/>
          <w:szCs w:val="36"/>
          <w:rtl/>
          <w:lang w:bidi="ar-EG"/>
        </w:rPr>
        <w:t>،</w:t>
      </w:r>
      <w:r w:rsidR="002F7A3D" w:rsidRPr="00727EC6">
        <w:rPr>
          <w:rFonts w:ascii="Traditional Arabic" w:hAnsi="Traditional Arabic" w:cs="Traditional Arabic"/>
          <w:sz w:val="36"/>
          <w:szCs w:val="36"/>
          <w:rtl/>
          <w:lang w:bidi="ar-EG"/>
        </w:rPr>
        <w:t xml:space="preserve"> وقواعد تقوم على الاعتدال</w:t>
      </w:r>
      <w:r w:rsidR="000C38F7" w:rsidRPr="00727EC6">
        <w:rPr>
          <w:rFonts w:ascii="Traditional Arabic" w:hAnsi="Traditional Arabic" w:cs="Traditional Arabic"/>
          <w:sz w:val="36"/>
          <w:szCs w:val="36"/>
          <w:rtl/>
          <w:lang w:bidi="ar-EG"/>
        </w:rPr>
        <w:t>،</w:t>
      </w:r>
      <w:r w:rsidR="002F7A3D" w:rsidRPr="00727EC6">
        <w:rPr>
          <w:rFonts w:ascii="Traditional Arabic" w:hAnsi="Traditional Arabic" w:cs="Traditional Arabic"/>
          <w:sz w:val="36"/>
          <w:szCs w:val="36"/>
          <w:rtl/>
          <w:lang w:bidi="ar-EG"/>
        </w:rPr>
        <w:t xml:space="preserve"> والوسطية</w:t>
      </w:r>
      <w:r w:rsidR="000C38F7" w:rsidRPr="00727EC6">
        <w:rPr>
          <w:rFonts w:ascii="Traditional Arabic" w:hAnsi="Traditional Arabic" w:cs="Traditional Arabic"/>
          <w:sz w:val="36"/>
          <w:szCs w:val="36"/>
          <w:rtl/>
          <w:lang w:bidi="ar-EG"/>
        </w:rPr>
        <w:t>،</w:t>
      </w:r>
      <w:r w:rsidR="00AD1CCD" w:rsidRPr="00727EC6">
        <w:rPr>
          <w:rFonts w:ascii="Traditional Arabic" w:hAnsi="Traditional Arabic" w:cs="Traditional Arabic"/>
          <w:sz w:val="36"/>
          <w:szCs w:val="36"/>
          <w:rtl/>
          <w:lang w:bidi="ar-EG"/>
        </w:rPr>
        <w:t xml:space="preserve"> والتيسير، ورفع الحرج</w:t>
      </w:r>
      <w:r w:rsidR="000C38F7" w:rsidRPr="00727EC6">
        <w:rPr>
          <w:rFonts w:ascii="Traditional Arabic" w:hAnsi="Traditional Arabic" w:cs="Traditional Arabic"/>
          <w:sz w:val="36"/>
          <w:szCs w:val="36"/>
          <w:rtl/>
          <w:lang w:bidi="ar-EG"/>
        </w:rPr>
        <w:t>،</w:t>
      </w:r>
      <w:r w:rsidR="00AD1CCD" w:rsidRPr="00727EC6">
        <w:rPr>
          <w:rFonts w:ascii="Traditional Arabic" w:hAnsi="Traditional Arabic" w:cs="Traditional Arabic"/>
          <w:sz w:val="36"/>
          <w:szCs w:val="36"/>
          <w:rtl/>
          <w:lang w:bidi="ar-EG"/>
        </w:rPr>
        <w:t xml:space="preserve"> وتحقيق المصالح، ودرء المفاسد، ووضع هذا المحتوى</w:t>
      </w:r>
      <w:r w:rsidR="003D75DD" w:rsidRPr="00727EC6">
        <w:rPr>
          <w:rFonts w:ascii="Traditional Arabic" w:hAnsi="Traditional Arabic" w:cs="Traditional Arabic"/>
          <w:sz w:val="36"/>
          <w:szCs w:val="36"/>
          <w:rtl/>
          <w:lang w:bidi="ar-EG"/>
        </w:rPr>
        <w:t xml:space="preserve"> المعرفي للتشريع الإسلامي ضمن مناهج المؤسسات التعليمية يحقق وعي الطلاب بالتش</w:t>
      </w:r>
      <w:r w:rsidR="000C38F7" w:rsidRPr="00727EC6">
        <w:rPr>
          <w:rFonts w:ascii="Traditional Arabic" w:hAnsi="Traditional Arabic" w:cs="Traditional Arabic"/>
          <w:sz w:val="36"/>
          <w:szCs w:val="36"/>
          <w:rtl/>
          <w:lang w:bidi="ar-EG"/>
        </w:rPr>
        <w:t>ـ</w:t>
      </w:r>
      <w:r w:rsidR="003D75DD" w:rsidRPr="00727EC6">
        <w:rPr>
          <w:rFonts w:ascii="Traditional Arabic" w:hAnsi="Traditional Arabic" w:cs="Traditional Arabic"/>
          <w:sz w:val="36"/>
          <w:szCs w:val="36"/>
          <w:rtl/>
          <w:lang w:bidi="ar-EG"/>
        </w:rPr>
        <w:t>ريع الإسلامي</w:t>
      </w:r>
      <w:r w:rsidR="009B08BD" w:rsidRPr="00727EC6">
        <w:rPr>
          <w:rFonts w:ascii="Traditional Arabic" w:hAnsi="Traditional Arabic" w:cs="Traditional Arabic"/>
          <w:sz w:val="36"/>
          <w:szCs w:val="36"/>
          <w:rtl/>
          <w:lang w:bidi="ar-EG"/>
        </w:rPr>
        <w:t xml:space="preserve"> الصحيح، ومن ثم يساعد على </w:t>
      </w:r>
      <w:r w:rsidR="00A2795F" w:rsidRPr="00727EC6">
        <w:rPr>
          <w:rFonts w:ascii="Traditional Arabic" w:hAnsi="Traditional Arabic" w:cs="Traditional Arabic"/>
          <w:sz w:val="36"/>
          <w:szCs w:val="36"/>
          <w:rtl/>
          <w:lang w:bidi="ar-EG"/>
        </w:rPr>
        <w:t>تعديل سلوكهم</w:t>
      </w:r>
      <w:r w:rsidR="001578E2" w:rsidRPr="00727EC6">
        <w:rPr>
          <w:rFonts w:ascii="Traditional Arabic" w:hAnsi="Traditional Arabic" w:cs="Traditional Arabic"/>
          <w:sz w:val="36"/>
          <w:szCs w:val="36"/>
          <w:rtl/>
          <w:lang w:bidi="ar-EG"/>
        </w:rPr>
        <w:t>، واكتسابهم معارف</w:t>
      </w:r>
      <w:r w:rsidR="000C38F7" w:rsidRPr="00727EC6">
        <w:rPr>
          <w:rFonts w:ascii="Traditional Arabic" w:hAnsi="Traditional Arabic" w:cs="Traditional Arabic"/>
          <w:sz w:val="36"/>
          <w:szCs w:val="36"/>
          <w:rtl/>
          <w:lang w:bidi="ar-EG"/>
        </w:rPr>
        <w:t>،</w:t>
      </w:r>
      <w:r w:rsidR="001578E2" w:rsidRPr="00727EC6">
        <w:rPr>
          <w:rFonts w:ascii="Traditional Arabic" w:hAnsi="Traditional Arabic" w:cs="Traditional Arabic"/>
          <w:sz w:val="36"/>
          <w:szCs w:val="36"/>
          <w:rtl/>
          <w:lang w:bidi="ar-EG"/>
        </w:rPr>
        <w:t xml:space="preserve"> واتجاهات</w:t>
      </w:r>
      <w:r w:rsidR="00A34681" w:rsidRPr="00727EC6">
        <w:rPr>
          <w:rFonts w:ascii="Traditional Arabic" w:hAnsi="Traditional Arabic" w:cs="Traditional Arabic"/>
          <w:sz w:val="36"/>
          <w:szCs w:val="36"/>
          <w:rtl/>
          <w:lang w:bidi="ar-EG"/>
        </w:rPr>
        <w:t xml:space="preserve"> صحيحة</w:t>
      </w:r>
      <w:r w:rsidR="000C38F7" w:rsidRPr="00727EC6">
        <w:rPr>
          <w:rFonts w:ascii="Traditional Arabic" w:hAnsi="Traditional Arabic" w:cs="Traditional Arabic"/>
          <w:sz w:val="36"/>
          <w:szCs w:val="36"/>
          <w:rtl/>
          <w:lang w:bidi="ar-EG"/>
        </w:rPr>
        <w:t>،</w:t>
      </w:r>
      <w:r w:rsidR="00090DA3" w:rsidRPr="00727EC6">
        <w:rPr>
          <w:rFonts w:ascii="Traditional Arabic" w:hAnsi="Traditional Arabic" w:cs="Traditional Arabic"/>
          <w:sz w:val="36"/>
          <w:szCs w:val="36"/>
          <w:rtl/>
          <w:lang w:bidi="ar-EG"/>
        </w:rPr>
        <w:t xml:space="preserve"> تسهم في بناء المواطن الصالح. وأهم آليات التشـريع الإسلامي الصحيح: القياس، واستصحاب الحال،</w:t>
      </w:r>
      <w:r w:rsidR="007E7BC2" w:rsidRPr="00727EC6">
        <w:rPr>
          <w:rFonts w:ascii="Traditional Arabic" w:hAnsi="Traditional Arabic" w:cs="Traditional Arabic"/>
          <w:sz w:val="36"/>
          <w:szCs w:val="36"/>
          <w:rtl/>
          <w:lang w:bidi="ar-EG"/>
        </w:rPr>
        <w:t xml:space="preserve"> والمصالح المرسلة، والتقريب</w:t>
      </w:r>
      <w:r w:rsidR="000C38F7" w:rsidRPr="00727EC6">
        <w:rPr>
          <w:rFonts w:ascii="Traditional Arabic" w:hAnsi="Traditional Arabic" w:cs="Traditional Arabic"/>
          <w:sz w:val="36"/>
          <w:szCs w:val="36"/>
          <w:rtl/>
          <w:lang w:bidi="ar-EG"/>
        </w:rPr>
        <w:t>،</w:t>
      </w:r>
      <w:r w:rsidR="007E7BC2" w:rsidRPr="00727EC6">
        <w:rPr>
          <w:rFonts w:ascii="Traditional Arabic" w:hAnsi="Traditional Arabic" w:cs="Traditional Arabic"/>
          <w:sz w:val="36"/>
          <w:szCs w:val="36"/>
          <w:rtl/>
          <w:lang w:bidi="ar-EG"/>
        </w:rPr>
        <w:t xml:space="preserve"> والتغليب.</w:t>
      </w:r>
    </w:p>
    <w:p w14:paraId="4966B163" w14:textId="77777777" w:rsidR="00687FBF" w:rsidRPr="00727EC6" w:rsidRDefault="00233CC2" w:rsidP="00727EC6">
      <w:pPr>
        <w:bidi/>
        <w:spacing w:line="276" w:lineRule="auto"/>
        <w:ind w:firstLine="56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ومن القواعد الفقهية </w:t>
      </w:r>
      <w:r w:rsidR="00CD7D44" w:rsidRPr="00727EC6">
        <w:rPr>
          <w:rFonts w:ascii="Traditional Arabic" w:hAnsi="Traditional Arabic" w:cs="Traditional Arabic"/>
          <w:b/>
          <w:bCs/>
          <w:sz w:val="36"/>
          <w:szCs w:val="36"/>
          <w:rtl/>
          <w:lang w:bidi="ar-EG"/>
        </w:rPr>
        <w:t>التي استند إليها المش</w:t>
      </w:r>
      <w:r w:rsidR="00155900" w:rsidRPr="00727EC6">
        <w:rPr>
          <w:rFonts w:ascii="Traditional Arabic" w:hAnsi="Traditional Arabic" w:cs="Traditional Arabic"/>
          <w:b/>
          <w:bCs/>
          <w:sz w:val="36"/>
          <w:szCs w:val="36"/>
          <w:rtl/>
          <w:lang w:bidi="ar-EG"/>
        </w:rPr>
        <w:t>ـ</w:t>
      </w:r>
      <w:r w:rsidR="00CD7D44" w:rsidRPr="00727EC6">
        <w:rPr>
          <w:rFonts w:ascii="Traditional Arabic" w:hAnsi="Traditional Arabic" w:cs="Traditional Arabic"/>
          <w:b/>
          <w:bCs/>
          <w:sz w:val="36"/>
          <w:szCs w:val="36"/>
          <w:rtl/>
          <w:lang w:bidi="ar-EG"/>
        </w:rPr>
        <w:t>رعون في اجتهادهم</w:t>
      </w:r>
      <w:r w:rsidR="008E6806" w:rsidRPr="00727EC6">
        <w:rPr>
          <w:rFonts w:ascii="Traditional Arabic" w:hAnsi="Traditional Arabic" w:cs="Traditional Arabic"/>
          <w:b/>
          <w:bCs/>
          <w:sz w:val="36"/>
          <w:szCs w:val="36"/>
          <w:rtl/>
          <w:lang w:bidi="ar-EG"/>
        </w:rPr>
        <w:t>:</w:t>
      </w:r>
      <w:r w:rsidR="008E6806" w:rsidRPr="00727EC6">
        <w:rPr>
          <w:rFonts w:ascii="Traditional Arabic" w:hAnsi="Traditional Arabic" w:cs="Traditional Arabic"/>
          <w:sz w:val="36"/>
          <w:szCs w:val="36"/>
          <w:rtl/>
          <w:lang w:bidi="ar-EG"/>
        </w:rPr>
        <w:t xml:space="preserve"> المشقة تجلب التيسير</w:t>
      </w:r>
      <w:r w:rsidR="00980922" w:rsidRPr="00727EC6">
        <w:rPr>
          <w:rFonts w:ascii="Traditional Arabic" w:hAnsi="Traditional Arabic" w:cs="Traditional Arabic"/>
          <w:sz w:val="36"/>
          <w:szCs w:val="36"/>
          <w:rtl/>
          <w:lang w:bidi="ar-EG"/>
        </w:rPr>
        <w:t>، الضرورات تبيح المحظورات، الضـرورات تقدر بقدرها، درء المفاسد أولى من جلب المصالح</w:t>
      </w:r>
      <w:r w:rsidR="00155900" w:rsidRPr="00727EC6">
        <w:rPr>
          <w:rFonts w:ascii="Traditional Arabic" w:hAnsi="Traditional Arabic" w:cs="Traditional Arabic"/>
          <w:sz w:val="36"/>
          <w:szCs w:val="36"/>
          <w:rtl/>
          <w:lang w:bidi="ar-EG"/>
        </w:rPr>
        <w:t>،</w:t>
      </w:r>
      <w:r w:rsidR="00980922" w:rsidRPr="00727EC6">
        <w:rPr>
          <w:rFonts w:ascii="Traditional Arabic" w:hAnsi="Traditional Arabic" w:cs="Traditional Arabic"/>
          <w:sz w:val="36"/>
          <w:szCs w:val="36"/>
          <w:rtl/>
          <w:lang w:bidi="ar-EG"/>
        </w:rPr>
        <w:t xml:space="preserve"> </w:t>
      </w:r>
      <w:r w:rsidR="00155900" w:rsidRPr="00727EC6">
        <w:rPr>
          <w:rFonts w:ascii="Traditional Arabic" w:hAnsi="Traditional Arabic" w:cs="Traditional Arabic"/>
          <w:sz w:val="36"/>
          <w:szCs w:val="36"/>
          <w:rtl/>
          <w:lang w:bidi="ar-EG"/>
        </w:rPr>
        <w:t>الحاجة تُنزَّل منزلة الضرورة عامة كانت أو خاصة، العادة محكمة</w:t>
      </w:r>
      <w:r w:rsidR="002C7474" w:rsidRPr="00727EC6">
        <w:rPr>
          <w:rFonts w:ascii="Traditional Arabic" w:hAnsi="Traditional Arabic" w:cs="Traditional Arabic"/>
          <w:sz w:val="36"/>
          <w:szCs w:val="36"/>
          <w:rtl/>
          <w:lang w:bidi="ar-EG"/>
        </w:rPr>
        <w:t>، استعمال الناس حجة يجب العمل بها.</w:t>
      </w:r>
    </w:p>
    <w:p w14:paraId="03B00FC4" w14:textId="77777777" w:rsidR="00155900" w:rsidRPr="00727EC6" w:rsidRDefault="002C7474" w:rsidP="00727EC6">
      <w:pPr>
        <w:bidi/>
        <w:spacing w:line="276" w:lineRule="auto"/>
        <w:jc w:val="lowKashida"/>
        <w:rPr>
          <w:rFonts w:ascii="Traditional Arabic" w:hAnsi="Traditional Arabic" w:cs="Traditional Arabic"/>
          <w:b/>
          <w:bCs/>
          <w:sz w:val="36"/>
          <w:szCs w:val="36"/>
          <w:rtl/>
          <w:lang w:bidi="ar-EG"/>
        </w:rPr>
      </w:pPr>
      <w:r w:rsidRPr="00727EC6">
        <w:rPr>
          <w:rFonts w:ascii="Traditional Arabic" w:hAnsi="Traditional Arabic" w:cs="Traditional Arabic"/>
          <w:b/>
          <w:bCs/>
          <w:sz w:val="36"/>
          <w:szCs w:val="36"/>
          <w:rtl/>
          <w:lang w:bidi="ar-EG"/>
        </w:rPr>
        <w:t>وأهم أسس التربية</w:t>
      </w:r>
      <w:r w:rsidR="003111EE" w:rsidRPr="00727EC6">
        <w:rPr>
          <w:rFonts w:ascii="Traditional Arabic" w:hAnsi="Traditional Arabic" w:cs="Traditional Arabic"/>
          <w:b/>
          <w:bCs/>
          <w:sz w:val="36"/>
          <w:szCs w:val="36"/>
          <w:rtl/>
          <w:lang w:bidi="ar-EG"/>
        </w:rPr>
        <w:t xml:space="preserve"> وطرقها في تعلم الوسطية</w:t>
      </w:r>
      <w:r w:rsidR="006B09E9" w:rsidRPr="00727EC6">
        <w:rPr>
          <w:rFonts w:ascii="Traditional Arabic" w:hAnsi="Traditional Arabic" w:cs="Traditional Arabic"/>
          <w:b/>
          <w:bCs/>
          <w:sz w:val="36"/>
          <w:szCs w:val="36"/>
          <w:rtl/>
          <w:lang w:bidi="ar-EG"/>
        </w:rPr>
        <w:t xml:space="preserve"> وتوجيه الطلاب إليها:</w:t>
      </w:r>
    </w:p>
    <w:p w14:paraId="14597BCB" w14:textId="77777777" w:rsidR="002F7145" w:rsidRPr="00727EC6" w:rsidRDefault="00F1058A" w:rsidP="00727EC6">
      <w:pPr>
        <w:pStyle w:val="a3"/>
        <w:numPr>
          <w:ilvl w:val="0"/>
          <w:numId w:val="4"/>
        </w:numPr>
        <w:bidi/>
        <w:spacing w:line="276" w:lineRule="auto"/>
        <w:ind w:left="0"/>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اتباع كتاب الله وسنة نبيه - صلى الله عليه وسلم -:</w:t>
      </w:r>
      <w:r w:rsidR="002F7145" w:rsidRPr="00727EC6">
        <w:rPr>
          <w:rFonts w:ascii="Traditional Arabic" w:hAnsi="Traditional Arabic" w:cs="Traditional Arabic"/>
          <w:sz w:val="36"/>
          <w:szCs w:val="36"/>
          <w:rtl/>
          <w:lang w:bidi="ar-EG"/>
        </w:rPr>
        <w:t xml:space="preserve"> وما أعده الله للمتمسكين بكتابه.</w:t>
      </w:r>
    </w:p>
    <w:p w14:paraId="47EEC6F4" w14:textId="77777777" w:rsidR="00F1058A" w:rsidRPr="00727EC6" w:rsidRDefault="002F7145" w:rsidP="00727EC6">
      <w:pPr>
        <w:pStyle w:val="a3"/>
        <w:numPr>
          <w:ilvl w:val="0"/>
          <w:numId w:val="4"/>
        </w:numPr>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القدوة الحسنة.</w:t>
      </w:r>
    </w:p>
    <w:p w14:paraId="2E535EED" w14:textId="77777777" w:rsidR="00687FBF" w:rsidRPr="00727EC6" w:rsidRDefault="002F7145" w:rsidP="00727EC6">
      <w:pPr>
        <w:pStyle w:val="a3"/>
        <w:numPr>
          <w:ilvl w:val="0"/>
          <w:numId w:val="4"/>
        </w:numPr>
        <w:bidi/>
        <w:spacing w:line="276" w:lineRule="auto"/>
        <w:ind w:left="0"/>
        <w:jc w:val="lowKashida"/>
        <w:rPr>
          <w:rFonts w:ascii="Traditional Arabic" w:hAnsi="Traditional Arabic" w:cs="Traditional Arabic"/>
          <w:sz w:val="36"/>
          <w:szCs w:val="36"/>
        </w:rPr>
      </w:pPr>
      <w:r w:rsidRPr="00727EC6">
        <w:rPr>
          <w:rFonts w:ascii="Traditional Arabic" w:hAnsi="Traditional Arabic" w:cs="Traditional Arabic"/>
          <w:sz w:val="36"/>
          <w:szCs w:val="36"/>
          <w:rtl/>
        </w:rPr>
        <w:t>ربط التربية الإسلامية ب</w:t>
      </w:r>
      <w:r w:rsidR="00F1058A" w:rsidRPr="00727EC6">
        <w:rPr>
          <w:rFonts w:ascii="Traditional Arabic" w:hAnsi="Traditional Arabic" w:cs="Traditional Arabic"/>
          <w:sz w:val="36"/>
          <w:szCs w:val="36"/>
          <w:rtl/>
        </w:rPr>
        <w:t>الأحداث الجارية</w:t>
      </w:r>
      <w:r w:rsidR="00073AF7" w:rsidRPr="00727EC6">
        <w:rPr>
          <w:rFonts w:ascii="Traditional Arabic" w:hAnsi="Traditional Arabic" w:cs="Traditional Arabic"/>
          <w:sz w:val="36"/>
          <w:szCs w:val="36"/>
          <w:rtl/>
        </w:rPr>
        <w:t xml:space="preserve"> التي تواجه الأمة والعالم</w:t>
      </w:r>
      <w:r w:rsidR="00835DF1" w:rsidRPr="00727EC6">
        <w:rPr>
          <w:rFonts w:ascii="Traditional Arabic" w:hAnsi="Traditional Arabic" w:cs="Traditional Arabic"/>
          <w:sz w:val="36"/>
          <w:szCs w:val="36"/>
          <w:rtl/>
        </w:rPr>
        <w:t>.</w:t>
      </w:r>
      <w:r w:rsidR="00F1058A" w:rsidRPr="00727EC6">
        <w:rPr>
          <w:rFonts w:ascii="Traditional Arabic" w:hAnsi="Traditional Arabic" w:cs="Traditional Arabic"/>
          <w:sz w:val="36"/>
          <w:szCs w:val="36"/>
          <w:rtl/>
        </w:rPr>
        <w:t xml:space="preserve"> </w:t>
      </w:r>
    </w:p>
    <w:p w14:paraId="4F6D6D3C" w14:textId="77777777" w:rsidR="00687FBF" w:rsidRPr="00727EC6" w:rsidRDefault="00F1058A" w:rsidP="00727EC6">
      <w:pPr>
        <w:pStyle w:val="a3"/>
        <w:numPr>
          <w:ilvl w:val="0"/>
          <w:numId w:val="4"/>
        </w:numPr>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اتباع الأساليب التربوية الحديثة</w:t>
      </w:r>
      <w:r w:rsidR="00297F06" w:rsidRPr="00727EC6">
        <w:rPr>
          <w:rFonts w:ascii="Traditional Arabic" w:hAnsi="Traditional Arabic" w:cs="Traditional Arabic"/>
          <w:sz w:val="36"/>
          <w:szCs w:val="36"/>
          <w:rtl/>
        </w:rPr>
        <w:t>، وأهمها:</w:t>
      </w:r>
      <w:r w:rsidRPr="00727EC6">
        <w:rPr>
          <w:rFonts w:ascii="Traditional Arabic" w:hAnsi="Traditional Arabic" w:cs="Traditional Arabic"/>
          <w:sz w:val="36"/>
          <w:szCs w:val="36"/>
          <w:rtl/>
        </w:rPr>
        <w:t xml:space="preserve"> القصة</w:t>
      </w:r>
      <w:r w:rsidR="00297F06" w:rsidRPr="00727EC6">
        <w:rPr>
          <w:rFonts w:ascii="Traditional Arabic" w:hAnsi="Traditional Arabic" w:cs="Traditional Arabic"/>
          <w:sz w:val="36"/>
          <w:szCs w:val="36"/>
          <w:rtl/>
        </w:rPr>
        <w:t>.</w:t>
      </w:r>
    </w:p>
    <w:p w14:paraId="3404670C" w14:textId="77777777" w:rsidR="00F1058A" w:rsidRPr="00727EC6" w:rsidRDefault="000128B3" w:rsidP="00727EC6">
      <w:pPr>
        <w:pStyle w:val="a3"/>
        <w:numPr>
          <w:ilvl w:val="0"/>
          <w:numId w:val="5"/>
        </w:numPr>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اتباع</w:t>
      </w:r>
      <w:r w:rsidR="00F1058A" w:rsidRPr="00727EC6">
        <w:rPr>
          <w:rFonts w:ascii="Traditional Arabic" w:hAnsi="Traditional Arabic" w:cs="Traditional Arabic"/>
          <w:sz w:val="36"/>
          <w:szCs w:val="36"/>
          <w:rtl/>
        </w:rPr>
        <w:t xml:space="preserve"> أسلوب الدعوة التي تقوم على الحكمة والموعظة الحسنة</w:t>
      </w:r>
      <w:r w:rsidRPr="00727EC6">
        <w:rPr>
          <w:rFonts w:ascii="Traditional Arabic" w:hAnsi="Traditional Arabic" w:cs="Traditional Arabic"/>
          <w:sz w:val="36"/>
          <w:szCs w:val="36"/>
          <w:rtl/>
        </w:rPr>
        <w:t>.</w:t>
      </w:r>
    </w:p>
    <w:p w14:paraId="27F1FF71" w14:textId="77777777" w:rsidR="00F1058A" w:rsidRPr="00727EC6" w:rsidRDefault="00F1058A"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6- أسلوب تفريغ الطاقة والنشاط المتكامل ذهنيًا وجسديًّا وروحيًّا</w:t>
      </w:r>
      <w:r w:rsidR="000128B3"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p>
    <w:p w14:paraId="09E161DA" w14:textId="77777777" w:rsidR="00F1058A" w:rsidRPr="00727EC6" w:rsidRDefault="00F1058A"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7- </w:t>
      </w:r>
      <w:r w:rsidR="000128B3" w:rsidRPr="00727EC6">
        <w:rPr>
          <w:rFonts w:ascii="Traditional Arabic" w:hAnsi="Traditional Arabic" w:cs="Traditional Arabic"/>
          <w:sz w:val="36"/>
          <w:szCs w:val="36"/>
          <w:rtl/>
        </w:rPr>
        <w:t>أسلوب الإقناع والفكر.</w:t>
      </w:r>
    </w:p>
    <w:p w14:paraId="2673ACD5" w14:textId="77777777" w:rsidR="00F1058A" w:rsidRPr="00727EC6" w:rsidRDefault="00F1058A" w:rsidP="00727EC6">
      <w:pPr>
        <w:pStyle w:val="a3"/>
        <w:bidi/>
        <w:spacing w:line="276" w:lineRule="auto"/>
        <w:ind w:left="0"/>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8- أسلوب الممارسة والعمل</w:t>
      </w:r>
      <w:r w:rsidR="00C01A4D" w:rsidRPr="00727EC6">
        <w:rPr>
          <w:rFonts w:ascii="Traditional Arabic" w:hAnsi="Traditional Arabic" w:cs="Traditional Arabic"/>
          <w:sz w:val="36"/>
          <w:szCs w:val="36"/>
          <w:rtl/>
        </w:rPr>
        <w:t>.</w:t>
      </w:r>
      <w:r w:rsidRPr="00727EC6">
        <w:rPr>
          <w:rFonts w:ascii="Traditional Arabic" w:hAnsi="Traditional Arabic" w:cs="Traditional Arabic"/>
          <w:sz w:val="36"/>
          <w:szCs w:val="36"/>
          <w:rtl/>
        </w:rPr>
        <w:t xml:space="preserve"> </w:t>
      </w:r>
    </w:p>
    <w:p w14:paraId="3EBA298A" w14:textId="77777777" w:rsidR="00D80CD2" w:rsidRPr="00727EC6" w:rsidRDefault="00C01A4D" w:rsidP="00727EC6">
      <w:pPr>
        <w:bidi/>
        <w:spacing w:line="276" w:lineRule="auto"/>
        <w:jc w:val="lowKashida"/>
        <w:rPr>
          <w:rFonts w:ascii="Traditional Arabic" w:hAnsi="Traditional Arabic" w:cs="Traditional Arabic"/>
          <w:sz w:val="36"/>
          <w:szCs w:val="36"/>
          <w:rtl/>
        </w:rPr>
      </w:pPr>
      <w:r w:rsidRPr="00727EC6">
        <w:rPr>
          <w:rFonts w:ascii="Traditional Arabic" w:hAnsi="Traditional Arabic" w:cs="Traditional Arabic"/>
          <w:sz w:val="36"/>
          <w:szCs w:val="36"/>
          <w:rtl/>
        </w:rPr>
        <w:t xml:space="preserve">9- أسلوب </w:t>
      </w:r>
      <w:r w:rsidR="00F1058A" w:rsidRPr="00727EC6">
        <w:rPr>
          <w:rFonts w:ascii="Traditional Arabic" w:hAnsi="Traditional Arabic" w:cs="Traditional Arabic"/>
          <w:sz w:val="36"/>
          <w:szCs w:val="36"/>
          <w:rtl/>
        </w:rPr>
        <w:t>التعويد</w:t>
      </w:r>
      <w:r w:rsidRPr="00727EC6">
        <w:rPr>
          <w:rFonts w:ascii="Traditional Arabic" w:hAnsi="Traditional Arabic" w:cs="Traditional Arabic"/>
          <w:sz w:val="36"/>
          <w:szCs w:val="36"/>
          <w:rtl/>
        </w:rPr>
        <w:t xml:space="preserve"> والتعزيز ويشمل: الترغيب والترهيب ومحاسبة النفس.</w:t>
      </w:r>
    </w:p>
    <w:p w14:paraId="06D87BE3" w14:textId="77777777" w:rsidR="0068302B" w:rsidRPr="00727EC6" w:rsidRDefault="0068302B" w:rsidP="00727EC6">
      <w:pPr>
        <w:bidi/>
        <w:spacing w:line="276" w:lineRule="auto"/>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rPr>
        <w:t>أهم المقترحات</w:t>
      </w:r>
      <w:r w:rsidR="00647EF8" w:rsidRPr="00727EC6">
        <w:rPr>
          <w:rFonts w:ascii="Traditional Arabic" w:hAnsi="Traditional Arabic" w:cs="Traditional Arabic"/>
          <w:sz w:val="36"/>
          <w:szCs w:val="36"/>
          <w:rtl/>
          <w:lang w:bidi="ar-EG"/>
        </w:rPr>
        <w:t>:</w:t>
      </w:r>
    </w:p>
    <w:p w14:paraId="3A156465" w14:textId="77777777" w:rsidR="00687FBF" w:rsidRPr="00727EC6" w:rsidRDefault="00647EF8"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 إعداد منهج علمي </w:t>
      </w:r>
      <w:r w:rsidR="00A1384B" w:rsidRPr="00727EC6">
        <w:rPr>
          <w:rFonts w:ascii="Traditional Arabic" w:hAnsi="Traditional Arabic" w:cs="Traditional Arabic"/>
          <w:sz w:val="36"/>
          <w:szCs w:val="36"/>
          <w:rtl/>
          <w:lang w:bidi="ar-EG"/>
        </w:rPr>
        <w:t>لوسطية الشريعة الإسلامية، يناسب كل مرحلة</w:t>
      </w:r>
      <w:r w:rsidR="00797D3E" w:rsidRPr="00727EC6">
        <w:rPr>
          <w:rFonts w:ascii="Traditional Arabic" w:hAnsi="Traditional Arabic" w:cs="Traditional Arabic"/>
          <w:sz w:val="36"/>
          <w:szCs w:val="36"/>
          <w:rtl/>
          <w:lang w:bidi="ar-EG"/>
        </w:rPr>
        <w:t>، يراعى فيه ثوابت العقيدة</w:t>
      </w:r>
      <w:r w:rsidR="00436756" w:rsidRPr="00727EC6">
        <w:rPr>
          <w:rFonts w:ascii="Traditional Arabic" w:hAnsi="Traditional Arabic" w:cs="Traditional Arabic"/>
          <w:sz w:val="36"/>
          <w:szCs w:val="36"/>
          <w:rtl/>
          <w:lang w:bidi="ar-EG"/>
        </w:rPr>
        <w:t>،</w:t>
      </w:r>
      <w:r w:rsidR="00797D3E" w:rsidRPr="00727EC6">
        <w:rPr>
          <w:rFonts w:ascii="Traditional Arabic" w:hAnsi="Traditional Arabic" w:cs="Traditional Arabic"/>
          <w:sz w:val="36"/>
          <w:szCs w:val="36"/>
          <w:rtl/>
          <w:lang w:bidi="ar-EG"/>
        </w:rPr>
        <w:t xml:space="preserve"> ومصلحة الأمة</w:t>
      </w:r>
      <w:r w:rsidR="00015D0E" w:rsidRPr="00727EC6">
        <w:rPr>
          <w:rFonts w:ascii="Traditional Arabic" w:hAnsi="Traditional Arabic" w:cs="Traditional Arabic"/>
          <w:sz w:val="36"/>
          <w:szCs w:val="36"/>
          <w:rtl/>
          <w:lang w:bidi="ar-EG"/>
        </w:rPr>
        <w:t>.</w:t>
      </w:r>
    </w:p>
    <w:p w14:paraId="61B9419E" w14:textId="2B3F50FD" w:rsidR="00687FBF" w:rsidRPr="00727EC6" w:rsidRDefault="00015D0E"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تنشيط دور المؤسسات التعليمية في التوجيه الخلقي</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والفكري</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ومساعدة الطلاب</w:t>
      </w:r>
      <w:r w:rsidR="008A502C" w:rsidRPr="00727EC6">
        <w:rPr>
          <w:rFonts w:ascii="Traditional Arabic" w:hAnsi="Traditional Arabic" w:cs="Traditional Arabic"/>
          <w:sz w:val="36"/>
          <w:szCs w:val="36"/>
          <w:rtl/>
          <w:lang w:bidi="ar-EG"/>
        </w:rPr>
        <w:t xml:space="preserve"> على اكتساب اتجاهات</w:t>
      </w:r>
      <w:r w:rsidR="00436756" w:rsidRPr="00727EC6">
        <w:rPr>
          <w:rFonts w:ascii="Traditional Arabic" w:hAnsi="Traditional Arabic" w:cs="Traditional Arabic"/>
          <w:sz w:val="36"/>
          <w:szCs w:val="36"/>
          <w:rtl/>
          <w:lang w:bidi="ar-EG"/>
        </w:rPr>
        <w:t>،</w:t>
      </w:r>
      <w:r w:rsidR="008A502C" w:rsidRPr="00727EC6">
        <w:rPr>
          <w:rFonts w:ascii="Traditional Arabic" w:hAnsi="Traditional Arabic" w:cs="Traditional Arabic"/>
          <w:sz w:val="36"/>
          <w:szCs w:val="36"/>
          <w:rtl/>
          <w:lang w:bidi="ar-EG"/>
        </w:rPr>
        <w:t xml:space="preserve"> وخبرات صحيحة، تسهم في بناء شخصياتهم بناءً صحيحًا يقوم على الوسطية</w:t>
      </w:r>
      <w:r w:rsidR="00436756" w:rsidRPr="00727EC6">
        <w:rPr>
          <w:rFonts w:ascii="Traditional Arabic" w:hAnsi="Traditional Arabic" w:cs="Traditional Arabic"/>
          <w:sz w:val="36"/>
          <w:szCs w:val="36"/>
          <w:rtl/>
          <w:lang w:bidi="ar-EG"/>
        </w:rPr>
        <w:t>،</w:t>
      </w:r>
      <w:r w:rsidR="008A502C" w:rsidRPr="00727EC6">
        <w:rPr>
          <w:rFonts w:ascii="Traditional Arabic" w:hAnsi="Traditional Arabic" w:cs="Traditional Arabic"/>
          <w:sz w:val="36"/>
          <w:szCs w:val="36"/>
          <w:rtl/>
          <w:lang w:bidi="ar-EG"/>
        </w:rPr>
        <w:t xml:space="preserve"> والاعتدال.</w:t>
      </w:r>
    </w:p>
    <w:p w14:paraId="1B173CD1" w14:textId="3712B58E" w:rsidR="00687FBF" w:rsidRPr="00727EC6" w:rsidRDefault="007C45FB"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3- حفز المؤسسات</w:t>
      </w:r>
      <w:r w:rsidR="00B051DC" w:rsidRPr="00727EC6">
        <w:rPr>
          <w:rFonts w:ascii="Traditional Arabic" w:hAnsi="Traditional Arabic" w:cs="Traditional Arabic"/>
          <w:sz w:val="36"/>
          <w:szCs w:val="36"/>
          <w:rtl/>
          <w:lang w:bidi="ar-EG"/>
        </w:rPr>
        <w:t xml:space="preserve"> التعليمية على الاعتماد على النشاط</w:t>
      </w:r>
      <w:r w:rsidR="00CE2A44" w:rsidRPr="00727EC6">
        <w:rPr>
          <w:rFonts w:ascii="Traditional Arabic" w:hAnsi="Traditional Arabic" w:cs="Traditional Arabic"/>
          <w:sz w:val="36"/>
          <w:szCs w:val="36"/>
          <w:rtl/>
          <w:lang w:bidi="ar-EG"/>
        </w:rPr>
        <w:t xml:space="preserve"> المدرسي</w:t>
      </w:r>
      <w:r w:rsidR="00AE64BD" w:rsidRPr="00727EC6">
        <w:rPr>
          <w:rFonts w:ascii="Traditional Arabic" w:hAnsi="Traditional Arabic" w:cs="Traditional Arabic"/>
          <w:sz w:val="36"/>
          <w:szCs w:val="36"/>
          <w:rtl/>
          <w:lang w:bidi="ar-EG"/>
        </w:rPr>
        <w:t xml:space="preserve"> بجميع أنواعه في تعليم الطلاب وسطية الإسلام، وتعويدهم عليها.</w:t>
      </w:r>
    </w:p>
    <w:p w14:paraId="6584DF69" w14:textId="75171CA2" w:rsidR="00687FBF" w:rsidRPr="00727EC6" w:rsidRDefault="00AE64BD"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4- استخدام أسلوب التعليم المادي</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والمعنوي</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في تنفيذ خطط الدولة </w:t>
      </w:r>
      <w:r w:rsidR="00303928" w:rsidRPr="00727EC6">
        <w:rPr>
          <w:rFonts w:ascii="Traditional Arabic" w:hAnsi="Traditional Arabic" w:cs="Traditional Arabic"/>
          <w:sz w:val="36"/>
          <w:szCs w:val="36"/>
          <w:rtl/>
          <w:lang w:bidi="ar-EG"/>
        </w:rPr>
        <w:t>في بناء شخصيات الطلاب بناء معتدلًا</w:t>
      </w:r>
      <w:r w:rsidR="00AB1945" w:rsidRPr="00727EC6">
        <w:rPr>
          <w:rFonts w:ascii="Traditional Arabic" w:hAnsi="Traditional Arabic" w:cs="Traditional Arabic"/>
          <w:sz w:val="36"/>
          <w:szCs w:val="36"/>
          <w:rtl/>
          <w:lang w:bidi="ar-EG"/>
        </w:rPr>
        <w:t xml:space="preserve"> متوازنًا فعالًا.</w:t>
      </w:r>
    </w:p>
    <w:p w14:paraId="357BB5E8" w14:textId="12B264BF" w:rsidR="00687FBF" w:rsidRPr="00727EC6" w:rsidRDefault="00D039E0" w:rsidP="00727EC6">
      <w:pPr>
        <w:bidi/>
        <w:spacing w:line="276" w:lineRule="auto"/>
        <w:ind w:left="397"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وضع الخطط</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وتجريبها</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وتقويمها</w:t>
      </w:r>
      <w:r w:rsidR="0043675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بحيث يكون التعلم فعالًا مثمرًا.</w:t>
      </w:r>
    </w:p>
    <w:p w14:paraId="65FE5B4C" w14:textId="77777777" w:rsidR="00F92FAD" w:rsidRPr="00727EC6" w:rsidRDefault="00F92FAD" w:rsidP="00727EC6">
      <w:pPr>
        <w:spacing w:after="200" w:line="276" w:lineRule="auto"/>
        <w:rPr>
          <w:rFonts w:ascii="Traditional Arabic" w:hAnsi="Traditional Arabic" w:cs="Traditional Arabic"/>
          <w:b/>
          <w:bCs/>
          <w:sz w:val="36"/>
          <w:szCs w:val="36"/>
          <w:lang w:bidi="ar-EG"/>
        </w:rPr>
      </w:pPr>
      <w:r w:rsidRPr="00727EC6">
        <w:rPr>
          <w:rFonts w:ascii="Traditional Arabic" w:hAnsi="Traditional Arabic" w:cs="Traditional Arabic"/>
          <w:b/>
          <w:bCs/>
          <w:sz w:val="36"/>
          <w:szCs w:val="36"/>
          <w:rtl/>
          <w:lang w:bidi="ar-EG"/>
        </w:rPr>
        <w:br w:type="page"/>
      </w:r>
    </w:p>
    <w:p w14:paraId="6A016087" w14:textId="77777777" w:rsidR="00D96F22" w:rsidRPr="00727EC6" w:rsidRDefault="00D96F22" w:rsidP="00727EC6">
      <w:pPr>
        <w:bidi/>
        <w:spacing w:line="276" w:lineRule="auto"/>
        <w:jc w:val="center"/>
        <w:rPr>
          <w:rFonts w:ascii="Traditional Arabic" w:hAnsi="Traditional Arabic" w:cs="Traditional Arabic"/>
          <w:b/>
          <w:bCs/>
          <w:sz w:val="36"/>
          <w:szCs w:val="36"/>
          <w:rtl/>
        </w:rPr>
      </w:pPr>
      <w:r w:rsidRPr="00727EC6">
        <w:rPr>
          <w:rFonts w:ascii="Traditional Arabic" w:hAnsi="Traditional Arabic" w:cs="Traditional Arabic"/>
          <w:b/>
          <w:bCs/>
          <w:sz w:val="36"/>
          <w:szCs w:val="36"/>
          <w:rtl/>
          <w:lang w:bidi="ar-EG"/>
        </w:rPr>
        <w:t>المصادر والمراجع</w:t>
      </w:r>
    </w:p>
    <w:p w14:paraId="51E106CA" w14:textId="77777777" w:rsidR="00D96F22" w:rsidRPr="00727EC6" w:rsidRDefault="00D96F22" w:rsidP="00727EC6">
      <w:pPr>
        <w:bidi/>
        <w:spacing w:line="276" w:lineRule="auto"/>
        <w:ind w:hanging="397"/>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 xml:space="preserve">1- </w:t>
      </w:r>
      <w:r w:rsidRPr="00727EC6">
        <w:rPr>
          <w:rFonts w:ascii="Traditional Arabic" w:hAnsi="Traditional Arabic" w:cs="Traditional Arabic"/>
          <w:sz w:val="36"/>
          <w:szCs w:val="36"/>
          <w:rtl/>
          <w:lang w:bidi="ar-EG"/>
        </w:rPr>
        <w:t>إتحاف السادة المتقين، الزبيدي، بيروت.</w:t>
      </w:r>
    </w:p>
    <w:p w14:paraId="40CE54DD" w14:textId="77777777" w:rsidR="00D96F22" w:rsidRPr="00727EC6" w:rsidRDefault="00D96F22"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 الاتجاهات الحديثة في تخطيط المناهج الدراسية في ضوء التوجيهات الإسلامية، الدكتور محمود أحمد شوق</w:t>
      </w:r>
      <w:r w:rsidR="00B31E30" w:rsidRPr="00727EC6">
        <w:rPr>
          <w:rFonts w:ascii="Traditional Arabic" w:hAnsi="Traditional Arabic" w:cs="Traditional Arabic"/>
          <w:sz w:val="36"/>
          <w:szCs w:val="36"/>
          <w:rtl/>
          <w:lang w:bidi="ar-EG"/>
        </w:rPr>
        <w:t>، القاهرة، دار الفكر العربي</w:t>
      </w:r>
      <w:r w:rsidR="00953D95" w:rsidRPr="00727EC6">
        <w:rPr>
          <w:rFonts w:ascii="Traditional Arabic" w:hAnsi="Traditional Arabic" w:cs="Traditional Arabic"/>
          <w:sz w:val="36"/>
          <w:szCs w:val="36"/>
          <w:rtl/>
          <w:lang w:bidi="ar-EG"/>
        </w:rPr>
        <w:t xml:space="preserve">، 1418 هـ </w:t>
      </w:r>
      <w:r w:rsidR="00BA7237" w:rsidRPr="00727EC6">
        <w:rPr>
          <w:rFonts w:ascii="Traditional Arabic" w:hAnsi="Traditional Arabic" w:cs="Traditional Arabic"/>
          <w:sz w:val="36"/>
          <w:szCs w:val="36"/>
          <w:rtl/>
          <w:lang w:bidi="ar-EG"/>
        </w:rPr>
        <w:t xml:space="preserve"> =</w:t>
      </w:r>
      <w:r w:rsidR="00953D95" w:rsidRPr="00727EC6">
        <w:rPr>
          <w:rFonts w:ascii="Traditional Arabic" w:hAnsi="Traditional Arabic" w:cs="Traditional Arabic"/>
          <w:sz w:val="36"/>
          <w:szCs w:val="36"/>
          <w:rtl/>
          <w:lang w:bidi="ar-EG"/>
        </w:rPr>
        <w:t xml:space="preserve"> 1998 م.</w:t>
      </w:r>
    </w:p>
    <w:p w14:paraId="469A8830" w14:textId="77777777" w:rsidR="00440031" w:rsidRPr="00727EC6" w:rsidRDefault="00440031"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3- الإسلام والبناء الروحي، </w:t>
      </w:r>
      <w:r w:rsidR="004230F6" w:rsidRPr="00727EC6">
        <w:rPr>
          <w:rFonts w:ascii="Traditional Arabic" w:hAnsi="Traditional Arabic" w:cs="Traditional Arabic"/>
          <w:sz w:val="36"/>
          <w:szCs w:val="36"/>
          <w:rtl/>
          <w:lang w:bidi="ar-EG"/>
        </w:rPr>
        <w:t>الأستاذ عبد التواب  إبراهيم رضوان</w:t>
      </w:r>
      <w:r w:rsidR="00414791" w:rsidRPr="00727EC6">
        <w:rPr>
          <w:rFonts w:ascii="Traditional Arabic" w:hAnsi="Traditional Arabic" w:cs="Traditional Arabic"/>
          <w:sz w:val="36"/>
          <w:szCs w:val="36"/>
          <w:rtl/>
          <w:lang w:bidi="ar-EG"/>
        </w:rPr>
        <w:t>، القاهرة، 1427 هـ 2006</w:t>
      </w:r>
      <w:r w:rsidR="00D67734" w:rsidRPr="00727EC6">
        <w:rPr>
          <w:rFonts w:ascii="Traditional Arabic" w:hAnsi="Traditional Arabic" w:cs="Traditional Arabic"/>
          <w:sz w:val="36"/>
          <w:szCs w:val="36"/>
          <w:rtl/>
          <w:lang w:bidi="ar-EG"/>
        </w:rPr>
        <w:t>م.</w:t>
      </w:r>
    </w:p>
    <w:p w14:paraId="3167747A" w14:textId="77777777" w:rsidR="00C758EE" w:rsidRPr="00727EC6" w:rsidRDefault="00E8271B" w:rsidP="00727EC6">
      <w:pPr>
        <w:bidi/>
        <w:spacing w:line="276" w:lineRule="auto"/>
        <w:ind w:hanging="39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4- الإنسان والقيم في التصور الإسلامي، الدكتور</w:t>
      </w:r>
      <w:r w:rsidR="00D729C6"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محمد حمدي زقزوق، هيئة الكتاب، مصر، 2004 م.</w:t>
      </w:r>
    </w:p>
    <w:p w14:paraId="68EC3A65" w14:textId="77777777" w:rsidR="00D729C6" w:rsidRPr="00727EC6" w:rsidRDefault="00C758EE" w:rsidP="00727EC6">
      <w:pPr>
        <w:bidi/>
        <w:spacing w:line="276" w:lineRule="auto"/>
        <w:ind w:hanging="39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5- أسس التربية</w:t>
      </w:r>
      <w:r w:rsidR="000F46E7" w:rsidRPr="00727EC6">
        <w:rPr>
          <w:rFonts w:ascii="Traditional Arabic" w:hAnsi="Traditional Arabic" w:cs="Traditional Arabic"/>
          <w:sz w:val="36"/>
          <w:szCs w:val="36"/>
          <w:rtl/>
          <w:lang w:bidi="ar-EG"/>
        </w:rPr>
        <w:t>، دكتور</w:t>
      </w:r>
      <w:r w:rsidR="00D729C6" w:rsidRPr="00727EC6">
        <w:rPr>
          <w:rFonts w:ascii="Traditional Arabic" w:hAnsi="Traditional Arabic" w:cs="Traditional Arabic"/>
          <w:sz w:val="36"/>
          <w:szCs w:val="36"/>
          <w:rtl/>
          <w:lang w:bidi="ar-EG"/>
        </w:rPr>
        <w:t>:</w:t>
      </w:r>
      <w:r w:rsidR="000F46E7" w:rsidRPr="00727EC6">
        <w:rPr>
          <w:rFonts w:ascii="Traditional Arabic" w:hAnsi="Traditional Arabic" w:cs="Traditional Arabic"/>
          <w:sz w:val="36"/>
          <w:szCs w:val="36"/>
          <w:rtl/>
          <w:lang w:bidi="ar-EG"/>
        </w:rPr>
        <w:t xml:space="preserve"> صالح ذياب وآخرون، دار الفكر، عمان، 1416 هـ</w:t>
      </w:r>
      <w:r w:rsidR="00BA7237" w:rsidRPr="00727EC6">
        <w:rPr>
          <w:rFonts w:ascii="Traditional Arabic" w:hAnsi="Traditional Arabic" w:cs="Traditional Arabic"/>
          <w:sz w:val="36"/>
          <w:szCs w:val="36"/>
          <w:rtl/>
          <w:lang w:bidi="ar-EG"/>
        </w:rPr>
        <w:t xml:space="preserve"> =</w:t>
      </w:r>
      <w:r w:rsidR="0044200A" w:rsidRPr="00727EC6">
        <w:rPr>
          <w:rFonts w:ascii="Traditional Arabic" w:hAnsi="Traditional Arabic" w:cs="Traditional Arabic"/>
          <w:sz w:val="36"/>
          <w:szCs w:val="36"/>
          <w:rtl/>
          <w:lang w:bidi="ar-EG"/>
        </w:rPr>
        <w:t xml:space="preserve"> 1995 م.</w:t>
      </w:r>
    </w:p>
    <w:p w14:paraId="498918DF" w14:textId="77777777" w:rsidR="00E8271B" w:rsidRPr="00727EC6" w:rsidRDefault="00AA72E3" w:rsidP="00727EC6">
      <w:pPr>
        <w:bidi/>
        <w:spacing w:line="276" w:lineRule="auto"/>
        <w:ind w:hanging="397"/>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6- </w:t>
      </w:r>
      <w:r w:rsidR="00D729C6" w:rsidRPr="00727EC6">
        <w:rPr>
          <w:rFonts w:ascii="Traditional Arabic" w:hAnsi="Traditional Arabic" w:cs="Traditional Arabic"/>
          <w:sz w:val="36"/>
          <w:szCs w:val="36"/>
          <w:rtl/>
          <w:lang w:bidi="ar-EG"/>
        </w:rPr>
        <w:t>الأمر بالمعروف والنهي عن المنكر، الدكتور: محمد السيد الجليند، دار المجتمع، جدة.</w:t>
      </w:r>
    </w:p>
    <w:p w14:paraId="2B8BF73C" w14:textId="77777777" w:rsidR="00BC7F2D" w:rsidRPr="00727EC6" w:rsidRDefault="0015399F"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b/>
          <w:bCs/>
          <w:sz w:val="36"/>
          <w:szCs w:val="36"/>
          <w:rtl/>
          <w:lang w:bidi="ar-EG"/>
        </w:rPr>
        <w:t>7</w:t>
      </w:r>
      <w:r w:rsidRPr="00727EC6">
        <w:rPr>
          <w:rFonts w:ascii="Traditional Arabic" w:hAnsi="Traditional Arabic" w:cs="Traditional Arabic"/>
          <w:sz w:val="36"/>
          <w:szCs w:val="36"/>
          <w:rtl/>
          <w:lang w:bidi="ar-EG"/>
        </w:rPr>
        <w:t>- البحر المحيط، في أصول الفقه، للزركشي</w:t>
      </w:r>
      <w:r w:rsidR="008B50F1" w:rsidRPr="00727EC6">
        <w:rPr>
          <w:rFonts w:ascii="Traditional Arabic" w:hAnsi="Traditional Arabic" w:cs="Traditional Arabic"/>
          <w:sz w:val="36"/>
          <w:szCs w:val="36"/>
          <w:rtl/>
          <w:lang w:bidi="ar-EG"/>
        </w:rPr>
        <w:t>، وزارة الأوقاف والشؤون الإسلامية بالكويت، دار الصفوة 1413 هـ</w:t>
      </w:r>
      <w:r w:rsidR="00734A29" w:rsidRPr="00727EC6">
        <w:rPr>
          <w:rFonts w:ascii="Traditional Arabic" w:hAnsi="Traditional Arabic" w:cs="Traditional Arabic"/>
          <w:sz w:val="36"/>
          <w:szCs w:val="36"/>
          <w:rtl/>
          <w:lang w:bidi="ar-EG"/>
        </w:rPr>
        <w:t xml:space="preserve"> </w:t>
      </w:r>
      <w:r w:rsidR="004B3774" w:rsidRPr="00727EC6">
        <w:rPr>
          <w:rFonts w:ascii="Traditional Arabic" w:hAnsi="Traditional Arabic" w:cs="Traditional Arabic"/>
          <w:sz w:val="36"/>
          <w:szCs w:val="36"/>
          <w:rtl/>
          <w:lang w:bidi="ar-EG"/>
        </w:rPr>
        <w:t xml:space="preserve">= </w:t>
      </w:r>
      <w:r w:rsidR="00734A29" w:rsidRPr="00727EC6">
        <w:rPr>
          <w:rFonts w:ascii="Traditional Arabic" w:hAnsi="Traditional Arabic" w:cs="Traditional Arabic"/>
          <w:sz w:val="36"/>
          <w:szCs w:val="36"/>
          <w:rtl/>
          <w:lang w:bidi="ar-EG"/>
        </w:rPr>
        <w:t>1992م.</w:t>
      </w:r>
    </w:p>
    <w:p w14:paraId="33987291" w14:textId="77777777" w:rsidR="00E35A8B" w:rsidRPr="00727EC6" w:rsidRDefault="00D62755" w:rsidP="00727EC6">
      <w:pPr>
        <w:bidi/>
        <w:spacing w:line="276" w:lineRule="auto"/>
        <w:ind w:hanging="39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 xml:space="preserve">8- </w:t>
      </w:r>
      <w:r w:rsidR="00BC7F2D" w:rsidRPr="00727EC6">
        <w:rPr>
          <w:rFonts w:ascii="Traditional Arabic" w:hAnsi="Traditional Arabic" w:cs="Traditional Arabic"/>
          <w:sz w:val="36"/>
          <w:szCs w:val="36"/>
          <w:rtl/>
          <w:lang w:bidi="ar-EG"/>
        </w:rPr>
        <w:t>البرهان في أصول الفقه</w:t>
      </w:r>
      <w:r w:rsidR="00E35A8B" w:rsidRPr="00727EC6">
        <w:rPr>
          <w:rFonts w:ascii="Traditional Arabic" w:hAnsi="Traditional Arabic" w:cs="Traditional Arabic"/>
          <w:sz w:val="36"/>
          <w:szCs w:val="36"/>
          <w:rtl/>
          <w:lang w:bidi="ar-EG"/>
        </w:rPr>
        <w:t>، تحقيق: د. عبد العظيم الديب، كلية الشريعة، جامعة قطر.</w:t>
      </w:r>
    </w:p>
    <w:p w14:paraId="7A70003C" w14:textId="77777777" w:rsidR="00405805" w:rsidRPr="00727EC6" w:rsidRDefault="00D62755" w:rsidP="00727EC6">
      <w:pPr>
        <w:bidi/>
        <w:spacing w:line="276" w:lineRule="auto"/>
        <w:ind w:hanging="397"/>
        <w:jc w:val="lowKashida"/>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t xml:space="preserve">9- </w:t>
      </w:r>
      <w:r w:rsidR="00580D17" w:rsidRPr="00727EC6">
        <w:rPr>
          <w:rFonts w:ascii="Traditional Arabic" w:hAnsi="Traditional Arabic" w:cs="Traditional Arabic"/>
          <w:sz w:val="36"/>
          <w:szCs w:val="36"/>
          <w:rtl/>
          <w:lang w:bidi="ar-EG"/>
        </w:rPr>
        <w:t>تاج العروس من جواهر القاموس، محب الدين الزبيدي، تحقيق: د. علي شيري، بيروت، دار الفكر، 1414 هـ</w:t>
      </w:r>
      <w:r w:rsidR="008C4CCB" w:rsidRPr="00727EC6">
        <w:rPr>
          <w:rFonts w:ascii="Traditional Arabic" w:hAnsi="Traditional Arabic" w:cs="Traditional Arabic"/>
          <w:sz w:val="36"/>
          <w:szCs w:val="36"/>
          <w:rtl/>
          <w:lang w:bidi="ar-EG"/>
        </w:rPr>
        <w:t xml:space="preserve">  </w:t>
      </w:r>
      <w:r w:rsidR="004B3774" w:rsidRPr="00727EC6">
        <w:rPr>
          <w:rFonts w:ascii="Traditional Arabic" w:hAnsi="Traditional Arabic" w:cs="Traditional Arabic"/>
          <w:sz w:val="36"/>
          <w:szCs w:val="36"/>
          <w:rtl/>
          <w:lang w:bidi="ar-EG"/>
        </w:rPr>
        <w:t>=</w:t>
      </w:r>
      <w:r w:rsidR="008C4CCB" w:rsidRPr="00727EC6">
        <w:rPr>
          <w:rFonts w:ascii="Traditional Arabic" w:hAnsi="Traditional Arabic" w:cs="Traditional Arabic"/>
          <w:sz w:val="36"/>
          <w:szCs w:val="36"/>
          <w:rtl/>
          <w:lang w:bidi="ar-EG"/>
        </w:rPr>
        <w:t xml:space="preserve"> 1994م.</w:t>
      </w:r>
    </w:p>
    <w:p w14:paraId="35C5FCA7" w14:textId="77777777" w:rsidR="00A13C91" w:rsidRPr="00727EC6" w:rsidRDefault="000617F2"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10- </w:t>
      </w:r>
      <w:r w:rsidR="003F7B75" w:rsidRPr="00727EC6">
        <w:rPr>
          <w:rFonts w:ascii="Traditional Arabic" w:hAnsi="Traditional Arabic" w:cs="Traditional Arabic"/>
          <w:sz w:val="36"/>
          <w:szCs w:val="36"/>
          <w:rtl/>
          <w:lang w:bidi="ar-EG"/>
        </w:rPr>
        <w:t>التربية الإسلامية</w:t>
      </w:r>
      <w:r w:rsidR="00F378B1" w:rsidRPr="00727EC6">
        <w:rPr>
          <w:rFonts w:ascii="Traditional Arabic" w:hAnsi="Traditional Arabic" w:cs="Traditional Arabic"/>
          <w:sz w:val="36"/>
          <w:szCs w:val="36"/>
          <w:rtl/>
          <w:lang w:bidi="ar-EG"/>
        </w:rPr>
        <w:t>، الدكتور: سراج محمد عبد العزيز</w:t>
      </w:r>
      <w:r w:rsidR="00433EFB" w:rsidRPr="00727EC6">
        <w:rPr>
          <w:rFonts w:ascii="Traditional Arabic" w:hAnsi="Traditional Arabic" w:cs="Traditional Arabic"/>
          <w:sz w:val="36"/>
          <w:szCs w:val="36"/>
          <w:rtl/>
          <w:lang w:bidi="ar-EG"/>
        </w:rPr>
        <w:t xml:space="preserve"> وزان، رابطة العالم الإسلامي، مكة المكرمة، 1411 هـ = </w:t>
      </w:r>
      <w:r w:rsidR="001A2BE0" w:rsidRPr="00727EC6">
        <w:rPr>
          <w:rFonts w:ascii="Traditional Arabic" w:hAnsi="Traditional Arabic" w:cs="Traditional Arabic"/>
          <w:sz w:val="36"/>
          <w:szCs w:val="36"/>
          <w:rtl/>
          <w:lang w:bidi="ar-EG"/>
        </w:rPr>
        <w:t>1991م.</w:t>
      </w:r>
    </w:p>
    <w:p w14:paraId="077A5A14" w14:textId="77777777" w:rsidR="005C5010" w:rsidRPr="00727EC6" w:rsidRDefault="006D7CC3"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11- جامع الترمذي، تحقيق: الأستاذ أحمد شاكر</w:t>
      </w:r>
      <w:r w:rsidR="006C4F1A" w:rsidRPr="00727EC6">
        <w:rPr>
          <w:rFonts w:ascii="Traditional Arabic" w:hAnsi="Traditional Arabic" w:cs="Traditional Arabic"/>
          <w:sz w:val="36"/>
          <w:szCs w:val="36"/>
          <w:rtl/>
          <w:lang w:bidi="ar-EG"/>
        </w:rPr>
        <w:t xml:space="preserve"> وآخرين، مصفى البابي الحلبي، مصر.</w:t>
      </w:r>
    </w:p>
    <w:p w14:paraId="7BDE68B6" w14:textId="77777777" w:rsidR="00E659D7" w:rsidRPr="00727EC6" w:rsidRDefault="005C5010"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12- رفع الحرج في الشريعة الإسلامية، تأليف: د. صالح بن عبد الله بن حميد، مركز البحث العلمي، وإحياء التراث الإسلامي، 1403 هـ</w:t>
      </w:r>
    </w:p>
    <w:p w14:paraId="1E63F7D8" w14:textId="77777777" w:rsidR="000B2967" w:rsidRPr="00727EC6" w:rsidRDefault="00E659D7"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13- السلوك الإنساني، روبرت د. ناي، </w:t>
      </w:r>
      <w:r w:rsidR="004E15EA" w:rsidRPr="00727EC6">
        <w:rPr>
          <w:rFonts w:ascii="Traditional Arabic" w:hAnsi="Traditional Arabic" w:cs="Traditional Arabic"/>
          <w:sz w:val="36"/>
          <w:szCs w:val="36"/>
          <w:rtl/>
          <w:lang w:bidi="ar-EG"/>
        </w:rPr>
        <w:t>إعداد وتقديم: أحمد إسماعيل، منير فوزي، الهيئة المصرية العامة للكتاب، 2003 م.</w:t>
      </w:r>
    </w:p>
    <w:p w14:paraId="7C27D855" w14:textId="77777777" w:rsidR="00021F03" w:rsidRPr="00727EC6" w:rsidRDefault="000B2967"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14- أبو داود، الإمام الحافظ المصنف، المتقن، أبي داود سليمان ابن الأشعث، دار الحديث، القاهرة.</w:t>
      </w:r>
    </w:p>
    <w:p w14:paraId="1FA31DEE" w14:textId="77777777" w:rsidR="00AC2FB1" w:rsidRPr="00727EC6" w:rsidRDefault="00021F03"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15- سيكولوجية التعلم، </w:t>
      </w:r>
      <w:r w:rsidR="00562329" w:rsidRPr="00727EC6">
        <w:rPr>
          <w:rFonts w:ascii="Traditional Arabic" w:hAnsi="Traditional Arabic" w:cs="Traditional Arabic"/>
          <w:sz w:val="36"/>
          <w:szCs w:val="36"/>
          <w:rtl/>
          <w:lang w:bidi="ar-EG"/>
        </w:rPr>
        <w:t>دكتور: ممدوح عبد المنعم الكناني</w:t>
      </w:r>
      <w:r w:rsidR="001B30A8" w:rsidRPr="00727EC6">
        <w:rPr>
          <w:rFonts w:ascii="Traditional Arabic" w:hAnsi="Traditional Arabic" w:cs="Traditional Arabic"/>
          <w:sz w:val="36"/>
          <w:szCs w:val="36"/>
          <w:rtl/>
          <w:lang w:bidi="ar-EG"/>
        </w:rPr>
        <w:t>، أحمد محمد مبارك الكندري، الكويت، مكتبة الفلاح، 1412 هـ =</w:t>
      </w:r>
      <w:r w:rsidR="003F6712" w:rsidRPr="00727EC6">
        <w:rPr>
          <w:rFonts w:ascii="Traditional Arabic" w:hAnsi="Traditional Arabic" w:cs="Traditional Arabic"/>
          <w:sz w:val="36"/>
          <w:szCs w:val="36"/>
          <w:rtl/>
          <w:lang w:bidi="ar-EG"/>
        </w:rPr>
        <w:t xml:space="preserve"> </w:t>
      </w:r>
      <w:r w:rsidR="00674CDB" w:rsidRPr="00727EC6">
        <w:rPr>
          <w:rFonts w:ascii="Traditional Arabic" w:hAnsi="Traditional Arabic" w:cs="Traditional Arabic"/>
          <w:sz w:val="36"/>
          <w:szCs w:val="36"/>
          <w:rtl/>
          <w:lang w:bidi="ar-EG"/>
        </w:rPr>
        <w:t>1992 م.</w:t>
      </w:r>
    </w:p>
    <w:p w14:paraId="4FC00069" w14:textId="77777777" w:rsidR="0015399F" w:rsidRPr="00727EC6" w:rsidRDefault="00AC2FB1"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16- </w:t>
      </w:r>
      <w:r w:rsidR="002D5FB3" w:rsidRPr="00727EC6">
        <w:rPr>
          <w:rFonts w:ascii="Traditional Arabic" w:hAnsi="Traditional Arabic" w:cs="Traditional Arabic"/>
          <w:sz w:val="36"/>
          <w:szCs w:val="36"/>
          <w:rtl/>
          <w:lang w:bidi="ar-EG"/>
        </w:rPr>
        <w:t>شرح القواعد الفقهية، تأليف الشيخ أحمد بن الشيخ محمد الزرقا، دار القلم، دمشق، 1409 هـ =</w:t>
      </w:r>
      <w:r w:rsidR="0015399F" w:rsidRPr="00727EC6">
        <w:rPr>
          <w:rFonts w:ascii="Traditional Arabic" w:hAnsi="Traditional Arabic" w:cs="Traditional Arabic"/>
          <w:sz w:val="36"/>
          <w:szCs w:val="36"/>
          <w:rtl/>
          <w:lang w:bidi="ar-EG"/>
        </w:rPr>
        <w:t xml:space="preserve"> </w:t>
      </w:r>
      <w:r w:rsidR="0044752A" w:rsidRPr="00727EC6">
        <w:rPr>
          <w:rFonts w:ascii="Traditional Arabic" w:hAnsi="Traditional Arabic" w:cs="Traditional Arabic"/>
          <w:sz w:val="36"/>
          <w:szCs w:val="36"/>
          <w:rtl/>
          <w:lang w:bidi="ar-EG"/>
        </w:rPr>
        <w:t>1989 م.</w:t>
      </w:r>
    </w:p>
    <w:p w14:paraId="13DCAAE4" w14:textId="77777777" w:rsidR="00FF37CB" w:rsidRPr="00727EC6" w:rsidRDefault="00FF37CB"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17- صحيح البخاري، المجلس الأعلى للشؤون الإسلامية، </w:t>
      </w:r>
      <w:r w:rsidR="00AE503A" w:rsidRPr="00727EC6">
        <w:rPr>
          <w:rFonts w:ascii="Traditional Arabic" w:hAnsi="Traditional Arabic" w:cs="Traditional Arabic"/>
          <w:sz w:val="36"/>
          <w:szCs w:val="36"/>
          <w:rtl/>
          <w:lang w:bidi="ar-EG"/>
        </w:rPr>
        <w:t>مركز</w:t>
      </w:r>
      <w:r w:rsidR="00BC326D" w:rsidRPr="00727EC6">
        <w:rPr>
          <w:rFonts w:ascii="Traditional Arabic" w:hAnsi="Traditional Arabic" w:cs="Traditional Arabic"/>
          <w:sz w:val="36"/>
          <w:szCs w:val="36"/>
          <w:rtl/>
          <w:lang w:bidi="ar-EG"/>
        </w:rPr>
        <w:t xml:space="preserve"> </w:t>
      </w:r>
      <w:r w:rsidR="00AE503A" w:rsidRPr="00727EC6">
        <w:rPr>
          <w:rFonts w:ascii="Traditional Arabic" w:hAnsi="Traditional Arabic" w:cs="Traditional Arabic"/>
          <w:sz w:val="36"/>
          <w:szCs w:val="36"/>
          <w:rtl/>
          <w:lang w:bidi="ar-EG"/>
        </w:rPr>
        <w:t xml:space="preserve">السيرة والسنة، القاهرة، 1421 هـ = </w:t>
      </w:r>
      <w:r w:rsidR="00AD452F" w:rsidRPr="00727EC6">
        <w:rPr>
          <w:rFonts w:ascii="Traditional Arabic" w:hAnsi="Traditional Arabic" w:cs="Traditional Arabic"/>
          <w:sz w:val="36"/>
          <w:szCs w:val="36"/>
          <w:rtl/>
          <w:lang w:bidi="ar-EG"/>
        </w:rPr>
        <w:t>2000 م.</w:t>
      </w:r>
    </w:p>
    <w:p w14:paraId="1394B224" w14:textId="77777777" w:rsidR="007A616A" w:rsidRPr="00727EC6" w:rsidRDefault="007A616A"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18- صحيح مسلم، </w:t>
      </w:r>
      <w:r w:rsidR="00A543D3" w:rsidRPr="00727EC6">
        <w:rPr>
          <w:rFonts w:ascii="Traditional Arabic" w:hAnsi="Traditional Arabic" w:cs="Traditional Arabic"/>
          <w:sz w:val="36"/>
          <w:szCs w:val="36"/>
          <w:rtl/>
          <w:lang w:bidi="ar-EG"/>
        </w:rPr>
        <w:t>للإمام أبي الحسين مسلم بن الحجاج بن مسلم، دار إحياء الكتب العربية.</w:t>
      </w:r>
    </w:p>
    <w:p w14:paraId="4A82C33A" w14:textId="77777777" w:rsidR="00A543D3" w:rsidRPr="00727EC6" w:rsidRDefault="00A543D3"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19- علم النفس العقابي، أصوله وتطبيقاته، د. كمال </w:t>
      </w:r>
      <w:r w:rsidR="00FB4A40">
        <w:rPr>
          <w:rFonts w:ascii="Traditional Arabic" w:hAnsi="Traditional Arabic" w:cs="Traditional Arabic"/>
          <w:sz w:val="36"/>
          <w:szCs w:val="36"/>
          <w:rtl/>
          <w:lang w:bidi="ar-EG"/>
        </w:rPr>
        <w:t>الدسوقي، دار المعارف، مصر، 1961</w:t>
      </w:r>
      <w:r w:rsidRPr="00727EC6">
        <w:rPr>
          <w:rFonts w:ascii="Traditional Arabic" w:hAnsi="Traditional Arabic" w:cs="Traditional Arabic"/>
          <w:sz w:val="36"/>
          <w:szCs w:val="36"/>
          <w:rtl/>
          <w:lang w:bidi="ar-EG"/>
        </w:rPr>
        <w:t>م.</w:t>
      </w:r>
    </w:p>
    <w:p w14:paraId="15887219" w14:textId="77777777" w:rsidR="00617C71" w:rsidRPr="00727EC6" w:rsidRDefault="00617C71"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20- </w:t>
      </w:r>
      <w:r w:rsidR="00981053" w:rsidRPr="00727EC6">
        <w:rPr>
          <w:rFonts w:ascii="Traditional Arabic" w:hAnsi="Traditional Arabic" w:cs="Traditional Arabic"/>
          <w:sz w:val="36"/>
          <w:szCs w:val="36"/>
          <w:rtl/>
          <w:lang w:bidi="ar-EG"/>
        </w:rPr>
        <w:t>فقه التربية، د. إسماعيل علي</w:t>
      </w:r>
      <w:r w:rsidR="002B7B90" w:rsidRPr="00727EC6">
        <w:rPr>
          <w:rFonts w:ascii="Traditional Arabic" w:hAnsi="Traditional Arabic" w:cs="Traditional Arabic"/>
          <w:sz w:val="36"/>
          <w:szCs w:val="36"/>
          <w:rtl/>
          <w:lang w:bidi="ar-EG"/>
        </w:rPr>
        <w:t>، دار الفكر العربي</w:t>
      </w:r>
      <w:r w:rsidR="000D5458" w:rsidRPr="00727EC6">
        <w:rPr>
          <w:rFonts w:ascii="Traditional Arabic" w:hAnsi="Traditional Arabic" w:cs="Traditional Arabic"/>
          <w:sz w:val="36"/>
          <w:szCs w:val="36"/>
          <w:rtl/>
          <w:lang w:bidi="ar-EG"/>
        </w:rPr>
        <w:t>، القاهرة، 2001 م.</w:t>
      </w:r>
    </w:p>
    <w:p w14:paraId="2E8DDD62" w14:textId="77777777" w:rsidR="00E01608" w:rsidRPr="00727EC6" w:rsidRDefault="00E01608"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21- كشاف اصطلاحات الفنون، تحقيق: د. علي دحروج</w:t>
      </w:r>
      <w:r w:rsidR="00420864" w:rsidRPr="00727EC6">
        <w:rPr>
          <w:rFonts w:ascii="Traditional Arabic" w:hAnsi="Traditional Arabic" w:cs="Traditional Arabic"/>
          <w:sz w:val="36"/>
          <w:szCs w:val="36"/>
          <w:rtl/>
          <w:lang w:bidi="ar-EG"/>
        </w:rPr>
        <w:t>، مكتبة لبنان ناشرون، لبنان، الطبعة الأولى، 1996 م.</w:t>
      </w:r>
    </w:p>
    <w:p w14:paraId="1372CA34" w14:textId="77777777" w:rsidR="00D96F22" w:rsidRPr="00727EC6" w:rsidRDefault="0083297A"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22- </w:t>
      </w:r>
      <w:r w:rsidR="0062170E" w:rsidRPr="00727EC6">
        <w:rPr>
          <w:rFonts w:ascii="Traditional Arabic" w:hAnsi="Traditional Arabic" w:cs="Traditional Arabic"/>
          <w:sz w:val="36"/>
          <w:szCs w:val="36"/>
          <w:rtl/>
          <w:lang w:bidi="ar-EG"/>
        </w:rPr>
        <w:t>المباد</w:t>
      </w:r>
      <w:r w:rsidR="00BF4258" w:rsidRPr="00727EC6">
        <w:rPr>
          <w:rFonts w:ascii="Traditional Arabic" w:hAnsi="Traditional Arabic" w:cs="Traditional Arabic"/>
          <w:sz w:val="36"/>
          <w:szCs w:val="36"/>
          <w:rtl/>
          <w:lang w:bidi="ar-EG"/>
        </w:rPr>
        <w:t>ئ</w:t>
      </w:r>
      <w:r w:rsidRPr="00727EC6">
        <w:rPr>
          <w:rFonts w:ascii="Traditional Arabic" w:hAnsi="Traditional Arabic" w:cs="Traditional Arabic"/>
          <w:sz w:val="36"/>
          <w:szCs w:val="36"/>
          <w:rtl/>
          <w:lang w:bidi="ar-EG"/>
        </w:rPr>
        <w:t xml:space="preserve"> والمهارات والاستراتيجيات، إعداد: دكتور عاطف محمد سعيد، كلية التربية،  جامعة قناة السويس.</w:t>
      </w:r>
    </w:p>
    <w:p w14:paraId="35C3D8F3" w14:textId="77777777" w:rsidR="00251291" w:rsidRPr="00727EC6" w:rsidRDefault="0083297A"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23- المفردات للأصبهاني، </w:t>
      </w:r>
      <w:r w:rsidR="00251291" w:rsidRPr="00727EC6">
        <w:rPr>
          <w:rFonts w:ascii="Traditional Arabic" w:hAnsi="Traditional Arabic" w:cs="Traditional Arabic"/>
          <w:sz w:val="36"/>
          <w:szCs w:val="36"/>
          <w:rtl/>
          <w:lang w:bidi="ar-EG"/>
        </w:rPr>
        <w:t>تحقيق: محمد سيد كيلاني، بيروت، دار المعرفة.</w:t>
      </w:r>
    </w:p>
    <w:p w14:paraId="3566B4A0" w14:textId="77777777" w:rsidR="0083297A" w:rsidRPr="00727EC6" w:rsidRDefault="00251291"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24- من </w:t>
      </w:r>
      <w:r w:rsidR="0062170E" w:rsidRPr="00727EC6">
        <w:rPr>
          <w:rFonts w:ascii="Traditional Arabic" w:hAnsi="Traditional Arabic" w:cs="Traditional Arabic"/>
          <w:sz w:val="36"/>
          <w:szCs w:val="36"/>
          <w:rtl/>
          <w:lang w:bidi="ar-EG"/>
        </w:rPr>
        <w:t>مبا</w:t>
      </w:r>
      <w:r w:rsidR="00BF4258" w:rsidRPr="00727EC6">
        <w:rPr>
          <w:rFonts w:ascii="Traditional Arabic" w:hAnsi="Traditional Arabic" w:cs="Traditional Arabic"/>
          <w:sz w:val="36"/>
          <w:szCs w:val="36"/>
          <w:rtl/>
          <w:lang w:bidi="ar-EG"/>
        </w:rPr>
        <w:t>دئ</w:t>
      </w:r>
      <w:r w:rsidRPr="00727EC6">
        <w:rPr>
          <w:rFonts w:ascii="Traditional Arabic" w:hAnsi="Traditional Arabic" w:cs="Traditional Arabic"/>
          <w:sz w:val="36"/>
          <w:szCs w:val="36"/>
          <w:rtl/>
          <w:lang w:bidi="ar-EG"/>
        </w:rPr>
        <w:t xml:space="preserve"> الإسلام، الأستاذ علي لبن،</w:t>
      </w:r>
      <w:r w:rsidR="0083297A" w:rsidRPr="00727EC6">
        <w:rPr>
          <w:rFonts w:ascii="Traditional Arabic" w:hAnsi="Traditional Arabic" w:cs="Traditional Arabic"/>
          <w:sz w:val="36"/>
          <w:szCs w:val="36"/>
          <w:rtl/>
          <w:lang w:bidi="ar-EG"/>
        </w:rPr>
        <w:t xml:space="preserve"> </w:t>
      </w:r>
      <w:r w:rsidRPr="00727EC6">
        <w:rPr>
          <w:rFonts w:ascii="Traditional Arabic" w:hAnsi="Traditional Arabic" w:cs="Traditional Arabic"/>
          <w:sz w:val="36"/>
          <w:szCs w:val="36"/>
          <w:rtl/>
          <w:lang w:bidi="ar-EG"/>
        </w:rPr>
        <w:t xml:space="preserve">دار التوزيع والنشر والتوزيع </w:t>
      </w:r>
      <w:r w:rsidR="00ED2E20" w:rsidRPr="00727EC6">
        <w:rPr>
          <w:rFonts w:ascii="Traditional Arabic" w:hAnsi="Traditional Arabic" w:cs="Traditional Arabic"/>
          <w:sz w:val="36"/>
          <w:szCs w:val="36"/>
          <w:rtl/>
          <w:lang w:bidi="ar-EG"/>
        </w:rPr>
        <w:t>الإسلامية، 1424 هـ  = 2003 م.</w:t>
      </w:r>
    </w:p>
    <w:p w14:paraId="402C2981" w14:textId="77777777" w:rsidR="00A722D5" w:rsidRPr="00727EC6" w:rsidRDefault="00A722D5"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25- المناهج المعاصرة، د. فوزي طه إبراهيم،  </w:t>
      </w:r>
      <w:r w:rsidR="00FE1FA0" w:rsidRPr="00727EC6">
        <w:rPr>
          <w:rFonts w:ascii="Traditional Arabic" w:hAnsi="Traditional Arabic" w:cs="Traditional Arabic"/>
          <w:sz w:val="36"/>
          <w:szCs w:val="36"/>
          <w:rtl/>
          <w:lang w:bidi="ar-EG"/>
        </w:rPr>
        <w:t>رجب أحمد الك</w:t>
      </w:r>
      <w:r w:rsidRPr="00727EC6">
        <w:rPr>
          <w:rFonts w:ascii="Traditional Arabic" w:hAnsi="Traditional Arabic" w:cs="Traditional Arabic"/>
          <w:sz w:val="36"/>
          <w:szCs w:val="36"/>
          <w:rtl/>
          <w:lang w:bidi="ar-EG"/>
        </w:rPr>
        <w:t>لزة</w:t>
      </w:r>
      <w:r w:rsidR="00FE1FA0" w:rsidRPr="00727EC6">
        <w:rPr>
          <w:rFonts w:ascii="Traditional Arabic" w:hAnsi="Traditional Arabic" w:cs="Traditional Arabic"/>
          <w:sz w:val="36"/>
          <w:szCs w:val="36"/>
          <w:rtl/>
          <w:lang w:bidi="ar-EG"/>
        </w:rPr>
        <w:t>، منشأة المعارف، بالإسكندرية 1977 م.</w:t>
      </w:r>
    </w:p>
    <w:p w14:paraId="7941095C" w14:textId="77777777" w:rsidR="006E7517" w:rsidRPr="00727EC6" w:rsidRDefault="006E7517"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26- </w:t>
      </w:r>
      <w:r w:rsidR="0041597F" w:rsidRPr="00727EC6">
        <w:rPr>
          <w:rFonts w:ascii="Traditional Arabic" w:hAnsi="Traditional Arabic" w:cs="Traditional Arabic"/>
          <w:sz w:val="36"/>
          <w:szCs w:val="36"/>
          <w:rtl/>
          <w:lang w:bidi="ar-EG"/>
        </w:rPr>
        <w:t>ميادين علم النفس، ج ، ب ، جليلفود</w:t>
      </w:r>
      <w:r w:rsidR="00CB3E44" w:rsidRPr="00727EC6">
        <w:rPr>
          <w:rFonts w:ascii="Traditional Arabic" w:hAnsi="Traditional Arabic" w:cs="Traditional Arabic"/>
          <w:sz w:val="36"/>
          <w:szCs w:val="36"/>
          <w:rtl/>
          <w:lang w:bidi="ar-EG"/>
        </w:rPr>
        <w:t>، أشرف على ترجمة: د. يوسف مراد، دار المعارف، مصر، 1984 م.</w:t>
      </w:r>
    </w:p>
    <w:p w14:paraId="4F1103E9" w14:textId="77777777" w:rsidR="00CB3E44" w:rsidRPr="00727EC6" w:rsidRDefault="00CB3E44"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27- نظرية التقريب والتغليب، أ. د. أحمد الريسوني، دار الكلمة، مصر، 1418 هـ = 1997م.</w:t>
      </w:r>
    </w:p>
    <w:p w14:paraId="5ACFD44A" w14:textId="77777777" w:rsidR="004F3736" w:rsidRPr="00727EC6" w:rsidRDefault="004F3736" w:rsidP="00727EC6">
      <w:pPr>
        <w:bidi/>
        <w:spacing w:line="276" w:lineRule="auto"/>
        <w:ind w:hanging="397"/>
        <w:jc w:val="lowKashida"/>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28- الوسطية في ضوء القرآن، د. علي محمد محمد الصلابي</w:t>
      </w:r>
      <w:r w:rsidR="00FB5775" w:rsidRPr="00727EC6">
        <w:rPr>
          <w:rFonts w:ascii="Traditional Arabic" w:hAnsi="Traditional Arabic" w:cs="Traditional Arabic"/>
          <w:sz w:val="36"/>
          <w:szCs w:val="36"/>
          <w:rtl/>
          <w:lang w:bidi="ar-EG"/>
        </w:rPr>
        <w:t>، مكتبة الصحابة، الإمارات، الشارقة، 1422 هـ = 2001 م.</w:t>
      </w:r>
    </w:p>
    <w:p w14:paraId="72100222" w14:textId="77777777" w:rsidR="000C7C36" w:rsidRPr="00727EC6" w:rsidRDefault="000C7C36" w:rsidP="00727EC6">
      <w:pPr>
        <w:bidi/>
        <w:spacing w:line="276" w:lineRule="auto"/>
        <w:ind w:hanging="397"/>
        <w:jc w:val="lowKashida"/>
        <w:rPr>
          <w:rFonts w:ascii="Traditional Arabic" w:hAnsi="Traditional Arabic" w:cs="Traditional Arabic"/>
          <w:sz w:val="36"/>
          <w:szCs w:val="36"/>
          <w:rtl/>
        </w:rPr>
      </w:pPr>
      <w:r w:rsidRPr="00727EC6">
        <w:rPr>
          <w:rFonts w:ascii="Traditional Arabic" w:hAnsi="Traditional Arabic" w:cs="Traditional Arabic"/>
          <w:sz w:val="36"/>
          <w:szCs w:val="36"/>
          <w:rtl/>
          <w:lang w:bidi="ar-EG"/>
        </w:rPr>
        <w:t>29- الوسطية في ضوء القرآن، د. ناصر بن سليمان العمر، دار الوطن للنشر، الرياض،  1413هـ</w:t>
      </w:r>
      <w:r w:rsidR="003A4F14" w:rsidRPr="00727EC6">
        <w:rPr>
          <w:rFonts w:ascii="Traditional Arabic" w:hAnsi="Traditional Arabic" w:cs="Traditional Arabic"/>
          <w:sz w:val="36"/>
          <w:szCs w:val="36"/>
          <w:rtl/>
          <w:lang w:bidi="ar-EG"/>
        </w:rPr>
        <w:t>.</w:t>
      </w:r>
    </w:p>
    <w:p w14:paraId="6B2EB7BA" w14:textId="77777777" w:rsidR="009C073A" w:rsidRPr="00727EC6" w:rsidRDefault="009C073A" w:rsidP="00727EC6">
      <w:pPr>
        <w:bidi/>
        <w:spacing w:line="276" w:lineRule="auto"/>
        <w:rPr>
          <w:rFonts w:ascii="Traditional Arabic" w:hAnsi="Traditional Arabic" w:cs="Traditional Arabic"/>
          <w:sz w:val="36"/>
          <w:szCs w:val="36"/>
          <w:rtl/>
          <w:lang w:bidi="ar-EG"/>
        </w:rPr>
      </w:pPr>
    </w:p>
    <w:p w14:paraId="7A4B51A1" w14:textId="77777777" w:rsidR="009C073A" w:rsidRPr="00727EC6" w:rsidRDefault="009C073A" w:rsidP="00727EC6">
      <w:pPr>
        <w:bidi/>
        <w:spacing w:line="276" w:lineRule="auto"/>
        <w:rPr>
          <w:rFonts w:ascii="Traditional Arabic" w:hAnsi="Traditional Arabic" w:cs="Traditional Arabic"/>
          <w:sz w:val="36"/>
          <w:szCs w:val="36"/>
          <w:rtl/>
          <w:lang w:bidi="ar-EG"/>
        </w:rPr>
      </w:pPr>
    </w:p>
    <w:p w14:paraId="36877F75" w14:textId="77777777" w:rsidR="009C073A" w:rsidRPr="00727EC6" w:rsidRDefault="009C073A" w:rsidP="00727EC6">
      <w:pPr>
        <w:bidi/>
        <w:spacing w:line="276" w:lineRule="auto"/>
        <w:rPr>
          <w:rFonts w:ascii="Traditional Arabic" w:hAnsi="Traditional Arabic" w:cs="Traditional Arabic"/>
          <w:sz w:val="36"/>
          <w:szCs w:val="36"/>
          <w:rtl/>
          <w:lang w:bidi="ar-EG"/>
        </w:rPr>
      </w:pPr>
    </w:p>
    <w:p w14:paraId="073169A0" w14:textId="77777777" w:rsidR="009C073A" w:rsidRPr="00727EC6" w:rsidRDefault="009C073A" w:rsidP="00727EC6">
      <w:pPr>
        <w:bidi/>
        <w:spacing w:line="276" w:lineRule="auto"/>
        <w:rPr>
          <w:rFonts w:ascii="Traditional Arabic" w:hAnsi="Traditional Arabic" w:cs="Traditional Arabic"/>
          <w:sz w:val="36"/>
          <w:szCs w:val="36"/>
          <w:rtl/>
          <w:lang w:bidi="ar-EG"/>
        </w:rPr>
      </w:pPr>
    </w:p>
    <w:p w14:paraId="0DADC27F" w14:textId="77777777" w:rsidR="00E63984" w:rsidRPr="00727EC6" w:rsidRDefault="00E63984" w:rsidP="00727EC6">
      <w:pPr>
        <w:spacing w:after="200" w:line="276" w:lineRule="auto"/>
        <w:rPr>
          <w:rFonts w:ascii="Traditional Arabic" w:hAnsi="Traditional Arabic" w:cs="Traditional Arabic"/>
          <w:sz w:val="36"/>
          <w:szCs w:val="36"/>
          <w:lang w:bidi="ar-EG"/>
        </w:rPr>
      </w:pPr>
      <w:r w:rsidRPr="00727EC6">
        <w:rPr>
          <w:rFonts w:ascii="Traditional Arabic" w:hAnsi="Traditional Arabic" w:cs="Traditional Arabic"/>
          <w:sz w:val="36"/>
          <w:szCs w:val="36"/>
          <w:rtl/>
          <w:lang w:bidi="ar-EG"/>
        </w:rPr>
        <w:br w:type="page"/>
      </w:r>
    </w:p>
    <w:p w14:paraId="5E0B2B6C" w14:textId="77777777" w:rsidR="009C073A" w:rsidRPr="00FB4A40" w:rsidRDefault="009C073A" w:rsidP="00727EC6">
      <w:pPr>
        <w:bidi/>
        <w:spacing w:line="276" w:lineRule="auto"/>
        <w:jc w:val="center"/>
        <w:rPr>
          <w:rFonts w:ascii="Traditional Arabic" w:hAnsi="Traditional Arabic" w:cs="Traditional Arabic"/>
          <w:b/>
          <w:bCs/>
          <w:sz w:val="36"/>
          <w:szCs w:val="36"/>
          <w:rtl/>
        </w:rPr>
      </w:pPr>
      <w:r w:rsidRPr="00FB4A40">
        <w:rPr>
          <w:rFonts w:ascii="Traditional Arabic" w:hAnsi="Traditional Arabic" w:cs="Traditional Arabic"/>
          <w:b/>
          <w:bCs/>
          <w:sz w:val="36"/>
          <w:szCs w:val="36"/>
          <w:rtl/>
          <w:lang w:bidi="ar-EG"/>
        </w:rPr>
        <w:t>فهرس المحتويات</w:t>
      </w:r>
    </w:p>
    <w:p w14:paraId="6D8DAB4B" w14:textId="77777777" w:rsidR="005C5D4D" w:rsidRPr="00727EC6" w:rsidRDefault="008116BA"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المقدمة </w:t>
      </w:r>
    </w:p>
    <w:p w14:paraId="6EF14D03" w14:textId="77777777" w:rsidR="008116BA" w:rsidRPr="00727EC6" w:rsidRDefault="008116BA"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المبحث الأول: المؤسسات التعليمية وبناء منهج الوسطية </w:t>
      </w:r>
    </w:p>
    <w:p w14:paraId="3A24542A" w14:textId="77777777" w:rsidR="00D72607" w:rsidRPr="00727EC6" w:rsidRDefault="00D72607"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المبحث الثاني: وسطية الأخلاق في الإسلام </w:t>
      </w:r>
    </w:p>
    <w:p w14:paraId="1EBDB4A3" w14:textId="77777777" w:rsidR="00D72607" w:rsidRPr="00727EC6" w:rsidRDefault="00D72607"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المبحث الثالث: </w:t>
      </w:r>
      <w:r w:rsidR="002A7AB6" w:rsidRPr="00727EC6">
        <w:rPr>
          <w:rFonts w:ascii="Traditional Arabic" w:hAnsi="Traditional Arabic" w:cs="Traditional Arabic"/>
          <w:sz w:val="36"/>
          <w:szCs w:val="36"/>
          <w:rtl/>
          <w:lang w:bidi="ar-EG"/>
        </w:rPr>
        <w:t>وسطية التشريع الإسلامي</w:t>
      </w:r>
    </w:p>
    <w:p w14:paraId="6EC7A1D6" w14:textId="77777777" w:rsidR="00206D93" w:rsidRPr="00727EC6" w:rsidRDefault="002A7AB6"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أولًا: آليات التشريع الإسلامي</w:t>
      </w:r>
    </w:p>
    <w:p w14:paraId="7B9879A9" w14:textId="77777777" w:rsidR="002A7AB6" w:rsidRPr="00727EC6" w:rsidRDefault="00206D93"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أ- القياس </w:t>
      </w:r>
    </w:p>
    <w:p w14:paraId="23805064" w14:textId="77777777" w:rsidR="007B4A7C" w:rsidRPr="00727EC6" w:rsidRDefault="007B4A7C"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ب – استصحاب الحلال</w:t>
      </w:r>
    </w:p>
    <w:p w14:paraId="0C98D9E2" w14:textId="77777777" w:rsidR="007B4A7C" w:rsidRPr="00727EC6" w:rsidRDefault="007B4A7C"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جـ - التقريب والتغليب</w:t>
      </w:r>
    </w:p>
    <w:p w14:paraId="5EEB6680" w14:textId="77777777" w:rsidR="007B4A7C" w:rsidRPr="00727EC6" w:rsidRDefault="007B4A7C"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ثانيًا: القواعد الفقهية: </w:t>
      </w:r>
    </w:p>
    <w:p w14:paraId="07C82D92" w14:textId="77777777" w:rsidR="007B4A7C" w:rsidRPr="00727EC6" w:rsidRDefault="007B4A7C"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أ- المصالح المرسلة</w:t>
      </w:r>
    </w:p>
    <w:p w14:paraId="2588F130" w14:textId="77777777" w:rsidR="007B4A7C" w:rsidRPr="00727EC6" w:rsidRDefault="007B4A7C"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ب </w:t>
      </w:r>
      <w:r w:rsidR="0078233A" w:rsidRPr="00727EC6">
        <w:rPr>
          <w:rFonts w:ascii="Traditional Arabic" w:hAnsi="Traditional Arabic" w:cs="Traditional Arabic"/>
          <w:sz w:val="36"/>
          <w:szCs w:val="36"/>
          <w:rtl/>
          <w:lang w:bidi="ar-EG"/>
        </w:rPr>
        <w:t>–</w:t>
      </w:r>
      <w:r w:rsidRPr="00727EC6">
        <w:rPr>
          <w:rFonts w:ascii="Traditional Arabic" w:hAnsi="Traditional Arabic" w:cs="Traditional Arabic"/>
          <w:sz w:val="36"/>
          <w:szCs w:val="36"/>
          <w:rtl/>
          <w:lang w:bidi="ar-EG"/>
        </w:rPr>
        <w:t xml:space="preserve"> </w:t>
      </w:r>
      <w:r w:rsidR="0078233A" w:rsidRPr="00727EC6">
        <w:rPr>
          <w:rFonts w:ascii="Traditional Arabic" w:hAnsi="Traditional Arabic" w:cs="Traditional Arabic"/>
          <w:sz w:val="36"/>
          <w:szCs w:val="36"/>
          <w:rtl/>
          <w:lang w:bidi="ar-EG"/>
        </w:rPr>
        <w:t xml:space="preserve">التيسير ورفع الحرج </w:t>
      </w:r>
    </w:p>
    <w:p w14:paraId="11998C4B" w14:textId="77777777" w:rsidR="0078233A" w:rsidRPr="00727EC6" w:rsidRDefault="0078233A"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جـ - </w:t>
      </w:r>
      <w:r w:rsidR="00087517" w:rsidRPr="00727EC6">
        <w:rPr>
          <w:rFonts w:ascii="Traditional Arabic" w:hAnsi="Traditional Arabic" w:cs="Traditional Arabic"/>
          <w:sz w:val="36"/>
          <w:szCs w:val="36"/>
          <w:rtl/>
          <w:lang w:bidi="ar-EG"/>
        </w:rPr>
        <w:t xml:space="preserve">قواعد فقهية متفرقة </w:t>
      </w:r>
    </w:p>
    <w:p w14:paraId="4AA7C228" w14:textId="77777777" w:rsidR="002A7AB6" w:rsidRPr="00727EC6" w:rsidRDefault="002A7AB6"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 xml:space="preserve">المبحث الرابع: </w:t>
      </w:r>
      <w:r w:rsidR="00F53ACA" w:rsidRPr="00727EC6">
        <w:rPr>
          <w:rFonts w:ascii="Traditional Arabic" w:hAnsi="Traditional Arabic" w:cs="Traditional Arabic"/>
          <w:sz w:val="36"/>
          <w:szCs w:val="36"/>
          <w:rtl/>
          <w:lang w:bidi="ar-EG"/>
        </w:rPr>
        <w:t xml:space="preserve">منهج التربية الوسطية في الإسلام </w:t>
      </w:r>
    </w:p>
    <w:p w14:paraId="20D0591E" w14:textId="77777777" w:rsidR="008B7616" w:rsidRPr="00727EC6" w:rsidRDefault="008B7616"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الخلاصة والمقترحات</w:t>
      </w:r>
    </w:p>
    <w:p w14:paraId="73F78C8B" w14:textId="77777777" w:rsidR="008B7616" w:rsidRPr="00727EC6" w:rsidRDefault="008B7616"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المصادر والمراجع</w:t>
      </w:r>
    </w:p>
    <w:p w14:paraId="7AD7969F" w14:textId="77777777" w:rsidR="008B7616" w:rsidRPr="00727EC6" w:rsidRDefault="008B7616" w:rsidP="00997597">
      <w:pPr>
        <w:bidi/>
        <w:spacing w:line="276" w:lineRule="auto"/>
        <w:rPr>
          <w:rFonts w:ascii="Traditional Arabic" w:hAnsi="Traditional Arabic" w:cs="Traditional Arabic"/>
          <w:sz w:val="36"/>
          <w:szCs w:val="36"/>
          <w:rtl/>
          <w:lang w:bidi="ar-EG"/>
        </w:rPr>
      </w:pPr>
      <w:r w:rsidRPr="00727EC6">
        <w:rPr>
          <w:rFonts w:ascii="Traditional Arabic" w:hAnsi="Traditional Arabic" w:cs="Traditional Arabic"/>
          <w:sz w:val="36"/>
          <w:szCs w:val="36"/>
          <w:rtl/>
          <w:lang w:bidi="ar-EG"/>
        </w:rPr>
        <w:t>فهرس المحتويات</w:t>
      </w:r>
    </w:p>
    <w:sectPr w:rsidR="008B7616" w:rsidRPr="00727EC6" w:rsidSect="004D23B9">
      <w:footnotePr>
        <w:numRestart w:val="eachPage"/>
      </w:footnotePr>
      <w:type w:val="continuous"/>
      <w:pgSz w:w="11906" w:h="16838" w:code="133"/>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AFF0" w14:textId="77777777" w:rsidR="00A20EBD" w:rsidRDefault="00A20EBD" w:rsidP="0004457A">
      <w:r>
        <w:separator/>
      </w:r>
    </w:p>
  </w:endnote>
  <w:endnote w:type="continuationSeparator" w:id="0">
    <w:p w14:paraId="08A7A337" w14:textId="77777777" w:rsidR="00A20EBD" w:rsidRDefault="00A20EBD" w:rsidP="0004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otus Linotype">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140624"/>
      <w:docPartObj>
        <w:docPartGallery w:val="Page Numbers (Bottom of Page)"/>
        <w:docPartUnique/>
      </w:docPartObj>
    </w:sdtPr>
    <w:sdtEndPr/>
    <w:sdtContent>
      <w:p w14:paraId="68BA072B" w14:textId="77777777" w:rsidR="00382D86" w:rsidRDefault="00564300">
        <w:pPr>
          <w:pStyle w:val="a9"/>
          <w:jc w:val="center"/>
        </w:pPr>
        <w:r>
          <w:fldChar w:fldCharType="begin"/>
        </w:r>
        <w:r w:rsidR="003B620A">
          <w:instrText xml:space="preserve"> PAGE   \* MERGEFORMAT </w:instrText>
        </w:r>
        <w:r>
          <w:fldChar w:fldCharType="separate"/>
        </w:r>
        <w:r w:rsidR="00E973F3">
          <w:rPr>
            <w:noProof/>
          </w:rPr>
          <w:t>1</w:t>
        </w:r>
        <w:r>
          <w:rPr>
            <w:noProof/>
          </w:rPr>
          <w:fldChar w:fldCharType="end"/>
        </w:r>
      </w:p>
    </w:sdtContent>
  </w:sdt>
  <w:p w14:paraId="43B1E1D9" w14:textId="77777777" w:rsidR="00382D86" w:rsidRDefault="00382D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CCF72" w14:textId="77777777" w:rsidR="00A20EBD" w:rsidRDefault="00A20EBD" w:rsidP="00011866">
      <w:pPr>
        <w:bidi/>
      </w:pPr>
      <w:r>
        <w:separator/>
      </w:r>
    </w:p>
  </w:footnote>
  <w:footnote w:type="continuationSeparator" w:id="0">
    <w:p w14:paraId="2EA012BA" w14:textId="77777777" w:rsidR="00A20EBD" w:rsidRDefault="00A20EBD" w:rsidP="0004457A">
      <w:r>
        <w:continuationSeparator/>
      </w:r>
    </w:p>
  </w:footnote>
  <w:footnote w:id="1">
    <w:p w14:paraId="58C43AB9" w14:textId="77777777" w:rsidR="00382D86" w:rsidRPr="008E5D04" w:rsidRDefault="00502CFD" w:rsidP="00B6193E">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lang w:bidi="ar-EG"/>
        </w:rPr>
        <w:t xml:space="preserve"> انظر الوسطية في </w:t>
      </w:r>
      <w:r w:rsidR="00C7368B" w:rsidRPr="008E5D04">
        <w:rPr>
          <w:rFonts w:ascii="Traditional Arabic" w:hAnsi="Traditional Arabic" w:cs="Traditional Arabic"/>
          <w:sz w:val="28"/>
          <w:szCs w:val="28"/>
          <w:rtl/>
          <w:lang w:bidi="ar-EG"/>
        </w:rPr>
        <w:t xml:space="preserve">ضوء </w:t>
      </w:r>
      <w:r w:rsidR="00382D86" w:rsidRPr="008E5D04">
        <w:rPr>
          <w:rFonts w:ascii="Traditional Arabic" w:hAnsi="Traditional Arabic" w:cs="Traditional Arabic"/>
          <w:sz w:val="28"/>
          <w:szCs w:val="28"/>
          <w:rtl/>
          <w:lang w:bidi="ar-EG"/>
        </w:rPr>
        <w:t>الكتاب، د. ناصر بن سليمان العمر، ص(41، 42 ).</w:t>
      </w:r>
    </w:p>
  </w:footnote>
  <w:footnote w:id="2">
    <w:p w14:paraId="7B0DBF1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تفسير القاسمي (2/ 427).</w:t>
      </w:r>
    </w:p>
  </w:footnote>
  <w:footnote w:id="3">
    <w:p w14:paraId="5969E206"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تفسير الطبري (2/ 156)، وتفسير ابن كثير (1/217).</w:t>
      </w:r>
    </w:p>
  </w:footnote>
  <w:footnote w:id="4">
    <w:p w14:paraId="4E10F165"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تفسير الطبري (2/ 217).</w:t>
      </w:r>
    </w:p>
  </w:footnote>
  <w:footnote w:id="5">
    <w:p w14:paraId="7B099B23"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انظر الوسطية في ضوء القرآن، د. علي محمد الصلابي، ص (106، 107).</w:t>
      </w:r>
    </w:p>
  </w:footnote>
  <w:footnote w:id="6">
    <w:p w14:paraId="3A9179B0"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أخرجه مسلم، كتاب الإيمان، باب لا يكلف الله إلا بما يطاق (1/116 ).</w:t>
      </w:r>
    </w:p>
  </w:footnote>
  <w:footnote w:id="7">
    <w:p w14:paraId="79F6250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رفع الحرج في الشريعة الإسلامية، د. صالح بن عبد الله بن </w:t>
      </w:r>
      <w:r w:rsidR="002A5DC1" w:rsidRPr="008E5D04">
        <w:rPr>
          <w:rFonts w:ascii="Traditional Arabic" w:hAnsi="Traditional Arabic" w:cs="Traditional Arabic"/>
          <w:sz w:val="28"/>
          <w:szCs w:val="28"/>
          <w:rtl/>
        </w:rPr>
        <w:t xml:space="preserve"> حميد </w:t>
      </w:r>
      <w:r w:rsidR="00382D86" w:rsidRPr="008E5D04">
        <w:rPr>
          <w:rFonts w:ascii="Traditional Arabic" w:hAnsi="Traditional Arabic" w:cs="Traditional Arabic"/>
          <w:sz w:val="28"/>
          <w:szCs w:val="28"/>
          <w:rtl/>
        </w:rPr>
        <w:t>ص (69).</w:t>
      </w:r>
    </w:p>
  </w:footnote>
  <w:footnote w:id="8">
    <w:p w14:paraId="72F7AAC6"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مسند أحمد (5/ 35).</w:t>
      </w:r>
    </w:p>
  </w:footnote>
  <w:footnote w:id="9">
    <w:p w14:paraId="225F6C56"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البخاري، كتاب الأدب، باب قول النبي - صلى الله عليه وسلم - : يسروا ولا تعسروا (7/101).</w:t>
      </w:r>
    </w:p>
  </w:footnote>
  <w:footnote w:id="10">
    <w:p w14:paraId="41CBE334"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البخاري (1/69).</w:t>
      </w:r>
    </w:p>
  </w:footnote>
  <w:footnote w:id="11">
    <w:p w14:paraId="45D81210"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مسلم (7/119).</w:t>
      </w:r>
    </w:p>
  </w:footnote>
  <w:footnote w:id="12">
    <w:p w14:paraId="0D39D74B"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مسند أحمد (29/40).</w:t>
      </w:r>
    </w:p>
  </w:footnote>
  <w:footnote w:id="13">
    <w:p w14:paraId="7F0505CD"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مسند أحمد (32/119).</w:t>
      </w:r>
    </w:p>
  </w:footnote>
  <w:footnote w:id="14">
    <w:p w14:paraId="7EBC7418"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أسس التربية، صالح دياب وآخرون، ص (12، 13).</w:t>
      </w:r>
    </w:p>
  </w:footnote>
  <w:footnote w:id="15">
    <w:p w14:paraId="1EBEA8D8"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ميادين علم النفس، جيلفرود، ص (166).</w:t>
      </w:r>
    </w:p>
  </w:footnote>
  <w:footnote w:id="16">
    <w:p w14:paraId="13601E25"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فقه التربية، د. إسماعيل علي، مقتطفات من ص (263: 266).</w:t>
      </w:r>
    </w:p>
  </w:footnote>
  <w:footnote w:id="17">
    <w:p w14:paraId="69712357" w14:textId="0CAEF475"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الاتجاهات الحديثة في تخطيط المناهج الدراسية، في ضوء التوجيهات الإسلامية، د. محمود أحمد شوق.</w:t>
      </w:r>
    </w:p>
  </w:footnote>
  <w:footnote w:id="18">
    <w:p w14:paraId="3465BFC3"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المناهج المعاصرة، د. فوزي طه، د. رجب أحمد (142: 144).</w:t>
      </w:r>
    </w:p>
  </w:footnote>
  <w:footnote w:id="19">
    <w:p w14:paraId="3E7A58AF"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w:t>
      </w:r>
      <w:r w:rsidR="00F0413C" w:rsidRPr="008E5D04">
        <w:rPr>
          <w:rFonts w:ascii="Traditional Arabic" w:hAnsi="Traditional Arabic" w:cs="Traditional Arabic"/>
          <w:sz w:val="28"/>
          <w:szCs w:val="28"/>
          <w:rtl/>
          <w:lang w:bidi="ar-EG"/>
        </w:rPr>
        <w:t xml:space="preserve">المبادئ </w:t>
      </w:r>
      <w:r w:rsidR="00382D86" w:rsidRPr="008E5D04">
        <w:rPr>
          <w:rFonts w:ascii="Traditional Arabic" w:hAnsi="Traditional Arabic" w:cs="Traditional Arabic"/>
          <w:sz w:val="28"/>
          <w:szCs w:val="28"/>
          <w:rtl/>
          <w:lang w:bidi="ar-EG"/>
        </w:rPr>
        <w:t>والمهارات والاستراتيجيات، د. عاطف محمد سعيد (72: 80).</w:t>
      </w:r>
    </w:p>
  </w:footnote>
  <w:footnote w:id="20">
    <w:p w14:paraId="76A8F7E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السلوك الإنساني، روبرت ، د.  ناي (114، 115).</w:t>
      </w:r>
    </w:p>
  </w:footnote>
  <w:footnote w:id="21">
    <w:p w14:paraId="4B3C54CE"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سيكولوجية التعلم، أحمد محمد مبارك الكندري (266) د. ممدوح عبد المنعم الكناني.</w:t>
      </w:r>
    </w:p>
  </w:footnote>
  <w:footnote w:id="22">
    <w:p w14:paraId="648E39AD"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علم النفس العقابي، د. كمال دسوقي (128، 129).</w:t>
      </w:r>
    </w:p>
  </w:footnote>
  <w:footnote w:id="23">
    <w:p w14:paraId="3F478FB1" w14:textId="59624FA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تاج العروس، د. محمد الدين الزبيدي: حبب</w:t>
      </w:r>
      <w:r w:rsidR="00302EBB">
        <w:rPr>
          <w:rFonts w:ascii="Traditional Arabic" w:hAnsi="Traditional Arabic" w:cs="Traditional Arabic" w:hint="cs"/>
          <w:sz w:val="28"/>
          <w:szCs w:val="28"/>
          <w:rtl/>
          <w:lang w:bidi="ar-EG"/>
        </w:rPr>
        <w:t>.</w:t>
      </w:r>
    </w:p>
  </w:footnote>
  <w:footnote w:id="24">
    <w:p w14:paraId="37605E15"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البخاري، الإيمان، حلاوة الإيمان، رقم (15)، طبعة المجلس الأعلى للشؤون الإسلامية، مصر.</w:t>
      </w:r>
    </w:p>
  </w:footnote>
  <w:footnote w:id="25">
    <w:p w14:paraId="07060ADF"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كشاف اصطلاحات الفنون: صدق، د. علي دحروج (1070، 1071).</w:t>
      </w:r>
    </w:p>
  </w:footnote>
  <w:footnote w:id="26">
    <w:p w14:paraId="0DDBCC2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صحيح مسلم (3/2012).</w:t>
      </w:r>
    </w:p>
  </w:footnote>
  <w:footnote w:id="27">
    <w:p w14:paraId="4434B8E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مسند الإمام أحمد (1/200). </w:t>
      </w:r>
    </w:p>
  </w:footnote>
  <w:footnote w:id="28">
    <w:p w14:paraId="35A67EF6"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رواه البخاري، كتاب: كيف كان بدء الوحي (1/2).</w:t>
      </w:r>
    </w:p>
  </w:footnote>
  <w:footnote w:id="29">
    <w:p w14:paraId="4F6185AC"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كشاف اصطلاح الفنون، التهانوي، (2/1166، 1167).</w:t>
      </w:r>
    </w:p>
  </w:footnote>
  <w:footnote w:id="30">
    <w:p w14:paraId="6B51FD4F" w14:textId="1805D2D6"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كشاف اصطلاح الفنون، التهانوي</w:t>
      </w:r>
      <w:r w:rsidR="00302EBB">
        <w:rPr>
          <w:rFonts w:ascii="Traditional Arabic" w:hAnsi="Traditional Arabic" w:cs="Traditional Arabic" w:hint="cs"/>
          <w:sz w:val="28"/>
          <w:szCs w:val="28"/>
          <w:rtl/>
        </w:rPr>
        <w:t>.</w:t>
      </w:r>
    </w:p>
  </w:footnote>
  <w:footnote w:id="31">
    <w:p w14:paraId="436FBA22"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للراغب الأصفهاني (191، 192). </w:t>
      </w:r>
    </w:p>
  </w:footnote>
  <w:footnote w:id="32">
    <w:p w14:paraId="30447CB3"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قال الحافظ في الفتح (10/ 453): أخرجه الطبراني، ورجاله ثقات.</w:t>
      </w:r>
    </w:p>
  </w:footnote>
  <w:footnote w:id="33">
    <w:p w14:paraId="4E70AA6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صحيح البخاري، كتاب الإيمان، باب علامات المنافق (1/14)، وصحيح مسلم، كتاب الإيمان، باب بيان خصال المنافق (1/78).</w:t>
      </w:r>
    </w:p>
  </w:footnote>
  <w:footnote w:id="34">
    <w:p w14:paraId="5346274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صحيح البخاري، كتاب الإيمان، باب علامات المنافق (1/14)، وصحيح مسلم، كتاب الإيمان، باب بيان خصال المنافق (1/78).</w:t>
      </w:r>
    </w:p>
  </w:footnote>
  <w:footnote w:id="35">
    <w:p w14:paraId="455DC44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مسند الإمام أحمد (3/153).</w:t>
      </w:r>
    </w:p>
  </w:footnote>
  <w:footnote w:id="36">
    <w:p w14:paraId="393FD0C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الإنسان والقيم، د. محمد حمدي زقزوق (194).</w:t>
      </w:r>
    </w:p>
  </w:footnote>
  <w:footnote w:id="37">
    <w:p w14:paraId="603A2FB9"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صحيح مسلم، كتاب الإمارة، ح (1828).</w:t>
      </w:r>
    </w:p>
  </w:footnote>
  <w:footnote w:id="38">
    <w:p w14:paraId="3345B196"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للراغب الأصبهاني، حَيِيَ (140).</w:t>
      </w:r>
    </w:p>
  </w:footnote>
  <w:footnote w:id="39">
    <w:p w14:paraId="13BA981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الأصبهاني: عفا (129). </w:t>
      </w:r>
    </w:p>
  </w:footnote>
  <w:footnote w:id="40">
    <w:p w14:paraId="786A7B74"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كشاف اصطلاحات الفنون، التهانوي (1/706).</w:t>
      </w:r>
    </w:p>
  </w:footnote>
  <w:footnote w:id="41">
    <w:p w14:paraId="280F1910"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تاج العروس، للزبيدي: كرم.</w:t>
      </w:r>
    </w:p>
  </w:footnote>
  <w:footnote w:id="42">
    <w:p w14:paraId="6641417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الأصبهاني: عون.</w:t>
      </w:r>
    </w:p>
  </w:footnote>
  <w:footnote w:id="43">
    <w:p w14:paraId="70797D72"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الأصبهاني: كفل.</w:t>
      </w:r>
    </w:p>
  </w:footnote>
  <w:footnote w:id="44">
    <w:p w14:paraId="7FCE6AFB"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المفردات، الأصبهاني: نجد.</w:t>
      </w:r>
    </w:p>
  </w:footnote>
  <w:footnote w:id="45">
    <w:p w14:paraId="2CEB270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في ظلال القرآن، سيد قطب (6/839).</w:t>
      </w:r>
    </w:p>
  </w:footnote>
  <w:footnote w:id="46">
    <w:p w14:paraId="54451D85"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رواه النسائي (4/218)، وأحمد في مسنده (2/263).</w:t>
      </w:r>
    </w:p>
  </w:footnote>
  <w:footnote w:id="47">
    <w:p w14:paraId="7A8A5952"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رواه مسلم في صحيحه (3/2001).</w:t>
      </w:r>
    </w:p>
  </w:footnote>
  <w:footnote w:id="48">
    <w:p w14:paraId="28918F1C"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سنن الترمذي (4/655).</w:t>
      </w:r>
    </w:p>
  </w:footnote>
  <w:footnote w:id="49">
    <w:p w14:paraId="732BE36F"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رواه مسلم في صحيحه (3/ 20197).</w:t>
      </w:r>
    </w:p>
  </w:footnote>
  <w:footnote w:id="50">
    <w:p w14:paraId="75C1175A"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الإسلام والبناء الروحي، د. عبد التواب </w:t>
      </w:r>
      <w:r w:rsidR="001A3231" w:rsidRPr="008E5D04">
        <w:rPr>
          <w:rFonts w:ascii="Traditional Arabic" w:hAnsi="Traditional Arabic" w:cs="Traditional Arabic"/>
          <w:sz w:val="28"/>
          <w:szCs w:val="28"/>
          <w:rtl/>
        </w:rPr>
        <w:t xml:space="preserve">إبراهيم </w:t>
      </w:r>
      <w:r w:rsidR="00382D86" w:rsidRPr="008E5D04">
        <w:rPr>
          <w:rFonts w:ascii="Traditional Arabic" w:hAnsi="Traditional Arabic" w:cs="Traditional Arabic"/>
          <w:sz w:val="28"/>
          <w:szCs w:val="28"/>
          <w:rtl/>
        </w:rPr>
        <w:t>(118).</w:t>
      </w:r>
    </w:p>
  </w:footnote>
  <w:footnote w:id="51">
    <w:p w14:paraId="0BA9C59E"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البرهان، د. عبد العظيم الديب (2/ 743، 744).</w:t>
      </w:r>
    </w:p>
  </w:footnote>
  <w:footnote w:id="52">
    <w:p w14:paraId="0B0F03DC"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البحر المحيط، الزركشي (5/7، 15).</w:t>
      </w:r>
    </w:p>
  </w:footnote>
  <w:footnote w:id="53">
    <w:p w14:paraId="5A13D102"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البحر المحيط (6/17).</w:t>
      </w:r>
    </w:p>
  </w:footnote>
  <w:footnote w:id="54">
    <w:p w14:paraId="45461B82"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البحر المحيط (6/20).</w:t>
      </w:r>
    </w:p>
  </w:footnote>
  <w:footnote w:id="55">
    <w:p w14:paraId="2D9A25A4"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صحيح البخاري (10/242).</w:t>
      </w:r>
    </w:p>
  </w:footnote>
  <w:footnote w:id="56">
    <w:p w14:paraId="0DA2CF23"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نظرية التقريب والتغليب، د. أحمد الريسوني (30).</w:t>
      </w:r>
    </w:p>
  </w:footnote>
  <w:footnote w:id="57">
    <w:p w14:paraId="39F11AED"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نظرية التقريب والتغليب، د. أحمد الريسوني (30).</w:t>
      </w:r>
    </w:p>
  </w:footnote>
  <w:footnote w:id="58">
    <w:p w14:paraId="71A2CC30"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البحر المحيط  (76: 87).</w:t>
      </w:r>
    </w:p>
  </w:footnote>
  <w:footnote w:id="59">
    <w:p w14:paraId="0D804254"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مسلم (1/949).</w:t>
      </w:r>
    </w:p>
  </w:footnote>
  <w:footnote w:id="60">
    <w:p w14:paraId="0C7D51C8"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مسلم (1/943).</w:t>
      </w:r>
    </w:p>
  </w:footnote>
  <w:footnote w:id="61">
    <w:p w14:paraId="3EB72126"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صحيح مسلم (1/948).</w:t>
      </w:r>
    </w:p>
  </w:footnote>
  <w:footnote w:id="62">
    <w:p w14:paraId="127F9130"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رفع الحرج، صالح بن عبد الله بن حميد (48: 50).</w:t>
      </w:r>
    </w:p>
  </w:footnote>
  <w:footnote w:id="63">
    <w:p w14:paraId="42F1A4DF"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رفع الحرج، صالح بن عبد الله بن حميد (13، 14).</w:t>
      </w:r>
    </w:p>
  </w:footnote>
  <w:footnote w:id="64">
    <w:p w14:paraId="4B4ECEF6"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شرح القواعد الفقهية، لأحمد الزرقا (157).</w:t>
      </w:r>
    </w:p>
  </w:footnote>
  <w:footnote w:id="65">
    <w:p w14:paraId="296685F1"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نفس المرجع (158).</w:t>
      </w:r>
    </w:p>
  </w:footnote>
  <w:footnote w:id="66">
    <w:p w14:paraId="5D2D287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شرح القواعد الفقهية، لأحمد الزرقا (187).</w:t>
      </w:r>
    </w:p>
  </w:footnote>
  <w:footnote w:id="67">
    <w:p w14:paraId="28766D18"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نفس المرجع (205).</w:t>
      </w:r>
    </w:p>
  </w:footnote>
  <w:footnote w:id="68">
    <w:p w14:paraId="624401F7"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نفس المرجع (209).</w:t>
      </w:r>
    </w:p>
  </w:footnote>
  <w:footnote w:id="69">
    <w:p w14:paraId="660C4F2C" w14:textId="77777777" w:rsidR="00382D86" w:rsidRPr="008E5D04" w:rsidRDefault="00502CFD" w:rsidP="003B620A">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شرح القواعد الفقهية، لأحمد الزرقا (219).</w:t>
      </w:r>
    </w:p>
  </w:footnote>
  <w:footnote w:id="70">
    <w:p w14:paraId="01464127" w14:textId="77777777" w:rsidR="00382D86" w:rsidRPr="008E5D04" w:rsidRDefault="00502CFD" w:rsidP="003B620A">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نفس المرجع (223).</w:t>
      </w:r>
    </w:p>
  </w:footnote>
  <w:footnote w:id="71">
    <w:p w14:paraId="7F3E136F"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الاتجاهات الحديثة في تخطيط المناهج الدراسية في ضوء التوجيهات الإسلامية، محمد أحمد شوق (32، 35).</w:t>
      </w:r>
    </w:p>
  </w:footnote>
  <w:footnote w:id="72">
    <w:p w14:paraId="0B7C9838"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الأمر بالمعروف والنهي عن المنكر، محمد السيد الجليند (39، 41).</w:t>
      </w:r>
    </w:p>
  </w:footnote>
  <w:footnote w:id="73">
    <w:p w14:paraId="45E843FB" w14:textId="77777777" w:rsidR="00382D86" w:rsidRPr="008E5D04" w:rsidRDefault="00502CFD" w:rsidP="00502CFD">
      <w:pPr>
        <w:pStyle w:val="a6"/>
        <w:bidi/>
        <w:ind w:left="397" w:hanging="397"/>
        <w:jc w:val="lowKashida"/>
        <w:rPr>
          <w:rFonts w:ascii="Traditional Arabic" w:hAnsi="Traditional Arabic" w:cs="Traditional Arabic"/>
          <w:sz w:val="28"/>
          <w:szCs w:val="28"/>
          <w:rtl/>
          <w:lang w:bidi="ar-EG"/>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w:t>
      </w:r>
      <w:r w:rsidR="00382D86" w:rsidRPr="008E5D04">
        <w:rPr>
          <w:rFonts w:ascii="Traditional Arabic" w:hAnsi="Traditional Arabic" w:cs="Traditional Arabic"/>
          <w:sz w:val="28"/>
          <w:szCs w:val="28"/>
          <w:rtl/>
          <w:lang w:bidi="ar-EG"/>
        </w:rPr>
        <w:t xml:space="preserve"> التربية الإسلامية، د. سراج محمد عبد العزيز (37، 38).</w:t>
      </w:r>
    </w:p>
  </w:footnote>
  <w:footnote w:id="74">
    <w:p w14:paraId="7A84D164" w14:textId="77777777" w:rsidR="00382D86" w:rsidRPr="008E5D04" w:rsidRDefault="00502CFD" w:rsidP="00502CFD">
      <w:pPr>
        <w:pStyle w:val="a6"/>
        <w:bidi/>
        <w:ind w:left="397" w:hanging="397"/>
        <w:jc w:val="lowKashida"/>
        <w:rPr>
          <w:rFonts w:ascii="Traditional Arabic" w:hAnsi="Traditional Arabic" w:cs="Traditional Arabic"/>
          <w:sz w:val="28"/>
          <w:szCs w:val="28"/>
          <w:rtl/>
        </w:rPr>
      </w:pPr>
      <w:r w:rsidRPr="008E5D04">
        <w:rPr>
          <w:rStyle w:val="a7"/>
          <w:rFonts w:ascii="Traditional Arabic" w:hAnsi="Traditional Arabic" w:cs="Traditional Arabic"/>
          <w:sz w:val="28"/>
          <w:szCs w:val="28"/>
          <w:vertAlign w:val="baseline"/>
          <w:rtl/>
        </w:rPr>
        <w:t>(</w:t>
      </w:r>
      <w:r w:rsidR="00382D86" w:rsidRPr="008E5D04">
        <w:rPr>
          <w:rStyle w:val="a7"/>
          <w:rFonts w:ascii="Traditional Arabic" w:hAnsi="Traditional Arabic" w:cs="Traditional Arabic"/>
          <w:sz w:val="28"/>
          <w:szCs w:val="28"/>
          <w:vertAlign w:val="baseline"/>
          <w:rtl/>
        </w:rPr>
        <w:footnoteRef/>
      </w:r>
      <w:r w:rsidRPr="008E5D04">
        <w:rPr>
          <w:rStyle w:val="a7"/>
          <w:rFonts w:ascii="Traditional Arabic" w:hAnsi="Traditional Arabic" w:cs="Traditional Arabic"/>
          <w:sz w:val="28"/>
          <w:szCs w:val="28"/>
          <w:vertAlign w:val="baseline"/>
          <w:rtl/>
        </w:rPr>
        <w:t>)</w:t>
      </w:r>
      <w:r w:rsidR="00382D86" w:rsidRPr="008E5D04">
        <w:rPr>
          <w:rFonts w:ascii="Traditional Arabic" w:hAnsi="Traditional Arabic" w:cs="Traditional Arabic"/>
          <w:sz w:val="28"/>
          <w:szCs w:val="28"/>
          <w:rtl/>
        </w:rPr>
        <w:t xml:space="preserve">  من مباد</w:t>
      </w:r>
      <w:r w:rsidR="00C0044E" w:rsidRPr="008E5D04">
        <w:rPr>
          <w:rFonts w:ascii="Traditional Arabic" w:hAnsi="Traditional Arabic" w:cs="Traditional Arabic"/>
          <w:sz w:val="28"/>
          <w:szCs w:val="28"/>
          <w:rtl/>
        </w:rPr>
        <w:t>ئ</w:t>
      </w:r>
      <w:r w:rsidR="00382D86" w:rsidRPr="008E5D04">
        <w:rPr>
          <w:rFonts w:ascii="Traditional Arabic" w:hAnsi="Traditional Arabic" w:cs="Traditional Arabic"/>
          <w:sz w:val="28"/>
          <w:szCs w:val="28"/>
          <w:rtl/>
        </w:rPr>
        <w:t xml:space="preserve"> الإسلام، د. علي لبن (133، 134).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5070"/>
    <w:multiLevelType w:val="hybridMultilevel"/>
    <w:tmpl w:val="D2B29114"/>
    <w:lvl w:ilvl="0" w:tplc="A27864B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4043D"/>
    <w:multiLevelType w:val="hybridMultilevel"/>
    <w:tmpl w:val="4702758A"/>
    <w:lvl w:ilvl="0" w:tplc="DA2A20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D6240"/>
    <w:multiLevelType w:val="hybridMultilevel"/>
    <w:tmpl w:val="BBA8AA6E"/>
    <w:lvl w:ilvl="0" w:tplc="FC7256B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64E60F07"/>
    <w:multiLevelType w:val="hybridMultilevel"/>
    <w:tmpl w:val="D2B29114"/>
    <w:lvl w:ilvl="0" w:tplc="A27864B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14AB6"/>
    <w:multiLevelType w:val="hybridMultilevel"/>
    <w:tmpl w:val="D68EA290"/>
    <w:lvl w:ilvl="0" w:tplc="B8E264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B9"/>
    <w:rsid w:val="00000CA2"/>
    <w:rsid w:val="0000101C"/>
    <w:rsid w:val="00001531"/>
    <w:rsid w:val="00001834"/>
    <w:rsid w:val="00001B84"/>
    <w:rsid w:val="00001E8A"/>
    <w:rsid w:val="00001EEB"/>
    <w:rsid w:val="00002156"/>
    <w:rsid w:val="00003546"/>
    <w:rsid w:val="00003945"/>
    <w:rsid w:val="00010C9C"/>
    <w:rsid w:val="00011866"/>
    <w:rsid w:val="000128B0"/>
    <w:rsid w:val="000128B3"/>
    <w:rsid w:val="00015D0E"/>
    <w:rsid w:val="00015D2B"/>
    <w:rsid w:val="0002015C"/>
    <w:rsid w:val="000205E5"/>
    <w:rsid w:val="00020B99"/>
    <w:rsid w:val="00021DF8"/>
    <w:rsid w:val="00021F03"/>
    <w:rsid w:val="00023BEB"/>
    <w:rsid w:val="00023D89"/>
    <w:rsid w:val="00023E67"/>
    <w:rsid w:val="00024B25"/>
    <w:rsid w:val="00024CF1"/>
    <w:rsid w:val="000257AD"/>
    <w:rsid w:val="00025886"/>
    <w:rsid w:val="00025C92"/>
    <w:rsid w:val="000271DC"/>
    <w:rsid w:val="000277DA"/>
    <w:rsid w:val="0003095F"/>
    <w:rsid w:val="00031244"/>
    <w:rsid w:val="00031815"/>
    <w:rsid w:val="00032650"/>
    <w:rsid w:val="00033378"/>
    <w:rsid w:val="000347F5"/>
    <w:rsid w:val="00034AF5"/>
    <w:rsid w:val="000357BC"/>
    <w:rsid w:val="000364C5"/>
    <w:rsid w:val="000376B4"/>
    <w:rsid w:val="000402CC"/>
    <w:rsid w:val="0004130B"/>
    <w:rsid w:val="00041737"/>
    <w:rsid w:val="00043D42"/>
    <w:rsid w:val="0004457A"/>
    <w:rsid w:val="0004719E"/>
    <w:rsid w:val="00047F9A"/>
    <w:rsid w:val="000507F0"/>
    <w:rsid w:val="0005096F"/>
    <w:rsid w:val="00053897"/>
    <w:rsid w:val="000550A6"/>
    <w:rsid w:val="00055444"/>
    <w:rsid w:val="000617F2"/>
    <w:rsid w:val="00061BD9"/>
    <w:rsid w:val="00062185"/>
    <w:rsid w:val="00062909"/>
    <w:rsid w:val="0006635F"/>
    <w:rsid w:val="0006669A"/>
    <w:rsid w:val="00066B92"/>
    <w:rsid w:val="00070455"/>
    <w:rsid w:val="000708BA"/>
    <w:rsid w:val="00071995"/>
    <w:rsid w:val="00073AF7"/>
    <w:rsid w:val="000750F1"/>
    <w:rsid w:val="00075474"/>
    <w:rsid w:val="000776BA"/>
    <w:rsid w:val="000779CF"/>
    <w:rsid w:val="00080096"/>
    <w:rsid w:val="00081171"/>
    <w:rsid w:val="00083E41"/>
    <w:rsid w:val="000840BF"/>
    <w:rsid w:val="00086C76"/>
    <w:rsid w:val="00087517"/>
    <w:rsid w:val="000877F5"/>
    <w:rsid w:val="00090DA3"/>
    <w:rsid w:val="00092B75"/>
    <w:rsid w:val="0009300A"/>
    <w:rsid w:val="00093337"/>
    <w:rsid w:val="00093EBF"/>
    <w:rsid w:val="0009417D"/>
    <w:rsid w:val="000941FD"/>
    <w:rsid w:val="00094A41"/>
    <w:rsid w:val="0009531F"/>
    <w:rsid w:val="00096AF4"/>
    <w:rsid w:val="00096CB0"/>
    <w:rsid w:val="000A13CF"/>
    <w:rsid w:val="000A1930"/>
    <w:rsid w:val="000A374F"/>
    <w:rsid w:val="000A3A68"/>
    <w:rsid w:val="000A6A44"/>
    <w:rsid w:val="000A7418"/>
    <w:rsid w:val="000A7756"/>
    <w:rsid w:val="000A7A1A"/>
    <w:rsid w:val="000B1703"/>
    <w:rsid w:val="000B17D6"/>
    <w:rsid w:val="000B2967"/>
    <w:rsid w:val="000B39FF"/>
    <w:rsid w:val="000B4F2D"/>
    <w:rsid w:val="000B60BB"/>
    <w:rsid w:val="000B641B"/>
    <w:rsid w:val="000B6BF6"/>
    <w:rsid w:val="000B71EE"/>
    <w:rsid w:val="000B7634"/>
    <w:rsid w:val="000B7C5A"/>
    <w:rsid w:val="000C0260"/>
    <w:rsid w:val="000C121F"/>
    <w:rsid w:val="000C1222"/>
    <w:rsid w:val="000C2D26"/>
    <w:rsid w:val="000C38F7"/>
    <w:rsid w:val="000C4972"/>
    <w:rsid w:val="000C4E9D"/>
    <w:rsid w:val="000C6014"/>
    <w:rsid w:val="000C6AD9"/>
    <w:rsid w:val="000C7C36"/>
    <w:rsid w:val="000D00EF"/>
    <w:rsid w:val="000D230E"/>
    <w:rsid w:val="000D2AB3"/>
    <w:rsid w:val="000D3536"/>
    <w:rsid w:val="000D4773"/>
    <w:rsid w:val="000D5458"/>
    <w:rsid w:val="000D7543"/>
    <w:rsid w:val="000E07D1"/>
    <w:rsid w:val="000E0EC4"/>
    <w:rsid w:val="000E1C50"/>
    <w:rsid w:val="000E1F53"/>
    <w:rsid w:val="000E271B"/>
    <w:rsid w:val="000E2E3F"/>
    <w:rsid w:val="000E2F8E"/>
    <w:rsid w:val="000E3E29"/>
    <w:rsid w:val="000E407B"/>
    <w:rsid w:val="000E45AA"/>
    <w:rsid w:val="000E5C70"/>
    <w:rsid w:val="000E5C9A"/>
    <w:rsid w:val="000E5D61"/>
    <w:rsid w:val="000E6F0C"/>
    <w:rsid w:val="000F0129"/>
    <w:rsid w:val="000F029A"/>
    <w:rsid w:val="000F0483"/>
    <w:rsid w:val="000F0666"/>
    <w:rsid w:val="000F0FE1"/>
    <w:rsid w:val="000F1670"/>
    <w:rsid w:val="000F1697"/>
    <w:rsid w:val="000F3B94"/>
    <w:rsid w:val="000F46E7"/>
    <w:rsid w:val="000F5DBB"/>
    <w:rsid w:val="000F6664"/>
    <w:rsid w:val="000F690E"/>
    <w:rsid w:val="000F6AA4"/>
    <w:rsid w:val="0010112F"/>
    <w:rsid w:val="0010186D"/>
    <w:rsid w:val="00101E78"/>
    <w:rsid w:val="001027D7"/>
    <w:rsid w:val="00103A22"/>
    <w:rsid w:val="00104FDC"/>
    <w:rsid w:val="00105F8A"/>
    <w:rsid w:val="00106049"/>
    <w:rsid w:val="00106E70"/>
    <w:rsid w:val="00107489"/>
    <w:rsid w:val="001121E3"/>
    <w:rsid w:val="0011280C"/>
    <w:rsid w:val="001143A1"/>
    <w:rsid w:val="00114554"/>
    <w:rsid w:val="00114AB1"/>
    <w:rsid w:val="00117350"/>
    <w:rsid w:val="00117682"/>
    <w:rsid w:val="00117AD0"/>
    <w:rsid w:val="001211F8"/>
    <w:rsid w:val="00123291"/>
    <w:rsid w:val="001251CF"/>
    <w:rsid w:val="0012544B"/>
    <w:rsid w:val="001258E3"/>
    <w:rsid w:val="00125E1D"/>
    <w:rsid w:val="001262DF"/>
    <w:rsid w:val="00126FB7"/>
    <w:rsid w:val="00127BD3"/>
    <w:rsid w:val="00130755"/>
    <w:rsid w:val="001309D4"/>
    <w:rsid w:val="001321F0"/>
    <w:rsid w:val="00132F7B"/>
    <w:rsid w:val="001330CF"/>
    <w:rsid w:val="00133C85"/>
    <w:rsid w:val="001344A6"/>
    <w:rsid w:val="00135B9D"/>
    <w:rsid w:val="00136474"/>
    <w:rsid w:val="00137726"/>
    <w:rsid w:val="00140081"/>
    <w:rsid w:val="001403F3"/>
    <w:rsid w:val="00141826"/>
    <w:rsid w:val="00141FDC"/>
    <w:rsid w:val="0014253A"/>
    <w:rsid w:val="00142E57"/>
    <w:rsid w:val="00142E88"/>
    <w:rsid w:val="001436DE"/>
    <w:rsid w:val="001441D1"/>
    <w:rsid w:val="00144411"/>
    <w:rsid w:val="00144678"/>
    <w:rsid w:val="00144B5C"/>
    <w:rsid w:val="00145F25"/>
    <w:rsid w:val="0015005B"/>
    <w:rsid w:val="0015007D"/>
    <w:rsid w:val="00150E3E"/>
    <w:rsid w:val="001511CA"/>
    <w:rsid w:val="00151493"/>
    <w:rsid w:val="0015273D"/>
    <w:rsid w:val="0015336D"/>
    <w:rsid w:val="0015399F"/>
    <w:rsid w:val="00153E28"/>
    <w:rsid w:val="00154191"/>
    <w:rsid w:val="00154F2F"/>
    <w:rsid w:val="00155900"/>
    <w:rsid w:val="00155F26"/>
    <w:rsid w:val="0015670D"/>
    <w:rsid w:val="00156B62"/>
    <w:rsid w:val="00156CC2"/>
    <w:rsid w:val="001578E2"/>
    <w:rsid w:val="00157E1D"/>
    <w:rsid w:val="001603CA"/>
    <w:rsid w:val="001610F6"/>
    <w:rsid w:val="0016159F"/>
    <w:rsid w:val="0016440E"/>
    <w:rsid w:val="0016550D"/>
    <w:rsid w:val="00166FA3"/>
    <w:rsid w:val="0016780B"/>
    <w:rsid w:val="00167CF1"/>
    <w:rsid w:val="00172E09"/>
    <w:rsid w:val="00174D61"/>
    <w:rsid w:val="00175213"/>
    <w:rsid w:val="001753F5"/>
    <w:rsid w:val="0017572A"/>
    <w:rsid w:val="00175B83"/>
    <w:rsid w:val="00175F99"/>
    <w:rsid w:val="001771AD"/>
    <w:rsid w:val="0018005B"/>
    <w:rsid w:val="001804A0"/>
    <w:rsid w:val="001809A7"/>
    <w:rsid w:val="001820E4"/>
    <w:rsid w:val="00182139"/>
    <w:rsid w:val="00182E55"/>
    <w:rsid w:val="00182FBA"/>
    <w:rsid w:val="00183A46"/>
    <w:rsid w:val="00184259"/>
    <w:rsid w:val="00186055"/>
    <w:rsid w:val="001868D0"/>
    <w:rsid w:val="00186C13"/>
    <w:rsid w:val="00187684"/>
    <w:rsid w:val="001878E2"/>
    <w:rsid w:val="00187CA7"/>
    <w:rsid w:val="00190604"/>
    <w:rsid w:val="00192727"/>
    <w:rsid w:val="0019283A"/>
    <w:rsid w:val="00193AE2"/>
    <w:rsid w:val="00195BA0"/>
    <w:rsid w:val="00196E73"/>
    <w:rsid w:val="001A071C"/>
    <w:rsid w:val="001A0A0C"/>
    <w:rsid w:val="001A1C01"/>
    <w:rsid w:val="001A1DDC"/>
    <w:rsid w:val="001A2B0D"/>
    <w:rsid w:val="001A2BE0"/>
    <w:rsid w:val="001A2FFD"/>
    <w:rsid w:val="001A3149"/>
    <w:rsid w:val="001A3231"/>
    <w:rsid w:val="001B076D"/>
    <w:rsid w:val="001B12D3"/>
    <w:rsid w:val="001B21A1"/>
    <w:rsid w:val="001B30A8"/>
    <w:rsid w:val="001B4637"/>
    <w:rsid w:val="001B522E"/>
    <w:rsid w:val="001B59D4"/>
    <w:rsid w:val="001B5D7E"/>
    <w:rsid w:val="001B5F11"/>
    <w:rsid w:val="001B6041"/>
    <w:rsid w:val="001B6D9C"/>
    <w:rsid w:val="001B796A"/>
    <w:rsid w:val="001C0394"/>
    <w:rsid w:val="001C0BFF"/>
    <w:rsid w:val="001C247F"/>
    <w:rsid w:val="001C2A1B"/>
    <w:rsid w:val="001C30E4"/>
    <w:rsid w:val="001C4214"/>
    <w:rsid w:val="001C498C"/>
    <w:rsid w:val="001C4CEC"/>
    <w:rsid w:val="001C52D1"/>
    <w:rsid w:val="001C659F"/>
    <w:rsid w:val="001C7AC0"/>
    <w:rsid w:val="001D078A"/>
    <w:rsid w:val="001D1BC9"/>
    <w:rsid w:val="001D2608"/>
    <w:rsid w:val="001D326D"/>
    <w:rsid w:val="001D3591"/>
    <w:rsid w:val="001D4033"/>
    <w:rsid w:val="001D453D"/>
    <w:rsid w:val="001D52EE"/>
    <w:rsid w:val="001D5773"/>
    <w:rsid w:val="001E0B14"/>
    <w:rsid w:val="001E0F36"/>
    <w:rsid w:val="001E10BA"/>
    <w:rsid w:val="001E1CA9"/>
    <w:rsid w:val="001E20FC"/>
    <w:rsid w:val="001E59C7"/>
    <w:rsid w:val="001E6569"/>
    <w:rsid w:val="001E6E7A"/>
    <w:rsid w:val="001E7397"/>
    <w:rsid w:val="001E763D"/>
    <w:rsid w:val="001F0D69"/>
    <w:rsid w:val="001F1CD0"/>
    <w:rsid w:val="001F2FFE"/>
    <w:rsid w:val="001F3AC5"/>
    <w:rsid w:val="001F4A1F"/>
    <w:rsid w:val="001F4C4C"/>
    <w:rsid w:val="001F6AF7"/>
    <w:rsid w:val="001F74B4"/>
    <w:rsid w:val="002007C0"/>
    <w:rsid w:val="00200BDD"/>
    <w:rsid w:val="002015C5"/>
    <w:rsid w:val="002035E6"/>
    <w:rsid w:val="002051B9"/>
    <w:rsid w:val="00205B78"/>
    <w:rsid w:val="002066F8"/>
    <w:rsid w:val="00206A61"/>
    <w:rsid w:val="00206D93"/>
    <w:rsid w:val="002100CD"/>
    <w:rsid w:val="002111DF"/>
    <w:rsid w:val="0021295B"/>
    <w:rsid w:val="00214B26"/>
    <w:rsid w:val="00215702"/>
    <w:rsid w:val="00216081"/>
    <w:rsid w:val="002160BA"/>
    <w:rsid w:val="00216961"/>
    <w:rsid w:val="00216DE6"/>
    <w:rsid w:val="00217020"/>
    <w:rsid w:val="00217250"/>
    <w:rsid w:val="0022051F"/>
    <w:rsid w:val="00221BCE"/>
    <w:rsid w:val="002220B3"/>
    <w:rsid w:val="0022454B"/>
    <w:rsid w:val="00224AE4"/>
    <w:rsid w:val="00226AC4"/>
    <w:rsid w:val="0023005E"/>
    <w:rsid w:val="002306D0"/>
    <w:rsid w:val="00232AB5"/>
    <w:rsid w:val="00233CC2"/>
    <w:rsid w:val="002355E0"/>
    <w:rsid w:val="002367A5"/>
    <w:rsid w:val="00236FD2"/>
    <w:rsid w:val="002402BB"/>
    <w:rsid w:val="00241457"/>
    <w:rsid w:val="002417B6"/>
    <w:rsid w:val="002418F1"/>
    <w:rsid w:val="0024265A"/>
    <w:rsid w:val="00243309"/>
    <w:rsid w:val="0024383E"/>
    <w:rsid w:val="00243C66"/>
    <w:rsid w:val="00244331"/>
    <w:rsid w:val="00244353"/>
    <w:rsid w:val="0024440C"/>
    <w:rsid w:val="002450E3"/>
    <w:rsid w:val="002503F8"/>
    <w:rsid w:val="00250C73"/>
    <w:rsid w:val="00250FEA"/>
    <w:rsid w:val="00251291"/>
    <w:rsid w:val="002522E0"/>
    <w:rsid w:val="00254C40"/>
    <w:rsid w:val="0025533C"/>
    <w:rsid w:val="002574DA"/>
    <w:rsid w:val="0025776B"/>
    <w:rsid w:val="00260EC6"/>
    <w:rsid w:val="00261C93"/>
    <w:rsid w:val="00261F3D"/>
    <w:rsid w:val="00263AA0"/>
    <w:rsid w:val="0026544F"/>
    <w:rsid w:val="002656EA"/>
    <w:rsid w:val="0026597E"/>
    <w:rsid w:val="00265CF3"/>
    <w:rsid w:val="0026718C"/>
    <w:rsid w:val="00267783"/>
    <w:rsid w:val="00271A7E"/>
    <w:rsid w:val="0027263D"/>
    <w:rsid w:val="0027272D"/>
    <w:rsid w:val="0027276B"/>
    <w:rsid w:val="00275B49"/>
    <w:rsid w:val="00275F4A"/>
    <w:rsid w:val="00276C6C"/>
    <w:rsid w:val="00277273"/>
    <w:rsid w:val="00280C29"/>
    <w:rsid w:val="00282A46"/>
    <w:rsid w:val="00282C44"/>
    <w:rsid w:val="00282ED5"/>
    <w:rsid w:val="002849E7"/>
    <w:rsid w:val="00286B6F"/>
    <w:rsid w:val="00286BA9"/>
    <w:rsid w:val="00287239"/>
    <w:rsid w:val="00287F18"/>
    <w:rsid w:val="0029001D"/>
    <w:rsid w:val="002914C2"/>
    <w:rsid w:val="00291577"/>
    <w:rsid w:val="002917CB"/>
    <w:rsid w:val="00291FC0"/>
    <w:rsid w:val="002926E1"/>
    <w:rsid w:val="00293616"/>
    <w:rsid w:val="00295A89"/>
    <w:rsid w:val="00296203"/>
    <w:rsid w:val="002971EB"/>
    <w:rsid w:val="00297F06"/>
    <w:rsid w:val="002A0350"/>
    <w:rsid w:val="002A0468"/>
    <w:rsid w:val="002A0D42"/>
    <w:rsid w:val="002A1297"/>
    <w:rsid w:val="002A1983"/>
    <w:rsid w:val="002A3AF0"/>
    <w:rsid w:val="002A4366"/>
    <w:rsid w:val="002A5DC1"/>
    <w:rsid w:val="002A7AB6"/>
    <w:rsid w:val="002B1FBF"/>
    <w:rsid w:val="002B2330"/>
    <w:rsid w:val="002B33AD"/>
    <w:rsid w:val="002B44AF"/>
    <w:rsid w:val="002B570E"/>
    <w:rsid w:val="002B5947"/>
    <w:rsid w:val="002B79D4"/>
    <w:rsid w:val="002B7B90"/>
    <w:rsid w:val="002B7D72"/>
    <w:rsid w:val="002C47A3"/>
    <w:rsid w:val="002C5956"/>
    <w:rsid w:val="002C5BD0"/>
    <w:rsid w:val="002C7474"/>
    <w:rsid w:val="002D0486"/>
    <w:rsid w:val="002D0B73"/>
    <w:rsid w:val="002D0DE6"/>
    <w:rsid w:val="002D1279"/>
    <w:rsid w:val="002D1C4D"/>
    <w:rsid w:val="002D1F5B"/>
    <w:rsid w:val="002D2333"/>
    <w:rsid w:val="002D2DA9"/>
    <w:rsid w:val="002D387A"/>
    <w:rsid w:val="002D43BB"/>
    <w:rsid w:val="002D44E5"/>
    <w:rsid w:val="002D47D8"/>
    <w:rsid w:val="002D5FB3"/>
    <w:rsid w:val="002D6A87"/>
    <w:rsid w:val="002D7117"/>
    <w:rsid w:val="002D7551"/>
    <w:rsid w:val="002D7852"/>
    <w:rsid w:val="002E2939"/>
    <w:rsid w:val="002E29C9"/>
    <w:rsid w:val="002E372C"/>
    <w:rsid w:val="002E51F0"/>
    <w:rsid w:val="002E614D"/>
    <w:rsid w:val="002E6916"/>
    <w:rsid w:val="002F02BC"/>
    <w:rsid w:val="002F20B0"/>
    <w:rsid w:val="002F2781"/>
    <w:rsid w:val="002F2899"/>
    <w:rsid w:val="002F4293"/>
    <w:rsid w:val="002F4B53"/>
    <w:rsid w:val="002F4DFD"/>
    <w:rsid w:val="002F601F"/>
    <w:rsid w:val="002F7145"/>
    <w:rsid w:val="002F77CC"/>
    <w:rsid w:val="002F7A3D"/>
    <w:rsid w:val="002F7BF4"/>
    <w:rsid w:val="00300833"/>
    <w:rsid w:val="00301B21"/>
    <w:rsid w:val="00302028"/>
    <w:rsid w:val="0030212C"/>
    <w:rsid w:val="00302210"/>
    <w:rsid w:val="00302A06"/>
    <w:rsid w:val="00302EBB"/>
    <w:rsid w:val="003030F3"/>
    <w:rsid w:val="00303928"/>
    <w:rsid w:val="0030632C"/>
    <w:rsid w:val="00310911"/>
    <w:rsid w:val="00310A39"/>
    <w:rsid w:val="003111EE"/>
    <w:rsid w:val="00313C1E"/>
    <w:rsid w:val="003144A2"/>
    <w:rsid w:val="00314653"/>
    <w:rsid w:val="00315232"/>
    <w:rsid w:val="003154E4"/>
    <w:rsid w:val="00315B10"/>
    <w:rsid w:val="00316315"/>
    <w:rsid w:val="00320EBD"/>
    <w:rsid w:val="0032126C"/>
    <w:rsid w:val="00321FD9"/>
    <w:rsid w:val="00325DAA"/>
    <w:rsid w:val="00325F2D"/>
    <w:rsid w:val="00327C26"/>
    <w:rsid w:val="00327EBA"/>
    <w:rsid w:val="003321A1"/>
    <w:rsid w:val="00334759"/>
    <w:rsid w:val="00334A39"/>
    <w:rsid w:val="00334FD2"/>
    <w:rsid w:val="00337961"/>
    <w:rsid w:val="00337B17"/>
    <w:rsid w:val="003405E0"/>
    <w:rsid w:val="00341165"/>
    <w:rsid w:val="00343A94"/>
    <w:rsid w:val="00343C91"/>
    <w:rsid w:val="003440A0"/>
    <w:rsid w:val="00345981"/>
    <w:rsid w:val="0034787E"/>
    <w:rsid w:val="00350269"/>
    <w:rsid w:val="00350CA0"/>
    <w:rsid w:val="003522CE"/>
    <w:rsid w:val="00353202"/>
    <w:rsid w:val="00353DA7"/>
    <w:rsid w:val="0035468D"/>
    <w:rsid w:val="00354FEC"/>
    <w:rsid w:val="003551D0"/>
    <w:rsid w:val="0035587D"/>
    <w:rsid w:val="00357B2E"/>
    <w:rsid w:val="00360DC8"/>
    <w:rsid w:val="00360FAB"/>
    <w:rsid w:val="0036112B"/>
    <w:rsid w:val="00361D06"/>
    <w:rsid w:val="00363E7D"/>
    <w:rsid w:val="00364353"/>
    <w:rsid w:val="0036499A"/>
    <w:rsid w:val="00364A45"/>
    <w:rsid w:val="003668EC"/>
    <w:rsid w:val="00366AA2"/>
    <w:rsid w:val="00371ABB"/>
    <w:rsid w:val="00372044"/>
    <w:rsid w:val="0037263F"/>
    <w:rsid w:val="00372EA3"/>
    <w:rsid w:val="00373968"/>
    <w:rsid w:val="003743FF"/>
    <w:rsid w:val="00376716"/>
    <w:rsid w:val="0038005B"/>
    <w:rsid w:val="00380846"/>
    <w:rsid w:val="00380FB8"/>
    <w:rsid w:val="003816AB"/>
    <w:rsid w:val="00382250"/>
    <w:rsid w:val="00382D86"/>
    <w:rsid w:val="003830F8"/>
    <w:rsid w:val="003856C9"/>
    <w:rsid w:val="00392B54"/>
    <w:rsid w:val="00393A5B"/>
    <w:rsid w:val="00393DBC"/>
    <w:rsid w:val="003951B6"/>
    <w:rsid w:val="003961EA"/>
    <w:rsid w:val="00397271"/>
    <w:rsid w:val="003A07A0"/>
    <w:rsid w:val="003A095D"/>
    <w:rsid w:val="003A1288"/>
    <w:rsid w:val="003A1692"/>
    <w:rsid w:val="003A36F7"/>
    <w:rsid w:val="003A4AFF"/>
    <w:rsid w:val="003A4F14"/>
    <w:rsid w:val="003A57EE"/>
    <w:rsid w:val="003A5CCA"/>
    <w:rsid w:val="003B0952"/>
    <w:rsid w:val="003B09A7"/>
    <w:rsid w:val="003B0B34"/>
    <w:rsid w:val="003B2356"/>
    <w:rsid w:val="003B30A6"/>
    <w:rsid w:val="003B484D"/>
    <w:rsid w:val="003B4C2A"/>
    <w:rsid w:val="003B5746"/>
    <w:rsid w:val="003B5B26"/>
    <w:rsid w:val="003B620A"/>
    <w:rsid w:val="003B7686"/>
    <w:rsid w:val="003B7786"/>
    <w:rsid w:val="003C0D44"/>
    <w:rsid w:val="003C1CCA"/>
    <w:rsid w:val="003C22AB"/>
    <w:rsid w:val="003C3653"/>
    <w:rsid w:val="003C5475"/>
    <w:rsid w:val="003C6CC6"/>
    <w:rsid w:val="003C6ED3"/>
    <w:rsid w:val="003D270A"/>
    <w:rsid w:val="003D295B"/>
    <w:rsid w:val="003D2D11"/>
    <w:rsid w:val="003D3767"/>
    <w:rsid w:val="003D4A6C"/>
    <w:rsid w:val="003D516D"/>
    <w:rsid w:val="003D6612"/>
    <w:rsid w:val="003D6617"/>
    <w:rsid w:val="003D75DD"/>
    <w:rsid w:val="003E395F"/>
    <w:rsid w:val="003E3DFF"/>
    <w:rsid w:val="003E4094"/>
    <w:rsid w:val="003E64B2"/>
    <w:rsid w:val="003F2F43"/>
    <w:rsid w:val="003F311F"/>
    <w:rsid w:val="003F39FF"/>
    <w:rsid w:val="003F3D11"/>
    <w:rsid w:val="003F4CB5"/>
    <w:rsid w:val="003F50C8"/>
    <w:rsid w:val="003F56E3"/>
    <w:rsid w:val="003F6712"/>
    <w:rsid w:val="003F7B75"/>
    <w:rsid w:val="00401963"/>
    <w:rsid w:val="004021A9"/>
    <w:rsid w:val="0040252B"/>
    <w:rsid w:val="0040266A"/>
    <w:rsid w:val="00402A45"/>
    <w:rsid w:val="00403221"/>
    <w:rsid w:val="00403771"/>
    <w:rsid w:val="00405805"/>
    <w:rsid w:val="004059A2"/>
    <w:rsid w:val="00405FF3"/>
    <w:rsid w:val="004077DE"/>
    <w:rsid w:val="004079A7"/>
    <w:rsid w:val="00407F9B"/>
    <w:rsid w:val="00411FC1"/>
    <w:rsid w:val="004120D1"/>
    <w:rsid w:val="004123D4"/>
    <w:rsid w:val="00412F93"/>
    <w:rsid w:val="0041407C"/>
    <w:rsid w:val="00414791"/>
    <w:rsid w:val="0041597F"/>
    <w:rsid w:val="00416234"/>
    <w:rsid w:val="00420864"/>
    <w:rsid w:val="004230F6"/>
    <w:rsid w:val="00425760"/>
    <w:rsid w:val="00425AD3"/>
    <w:rsid w:val="00426A05"/>
    <w:rsid w:val="00427696"/>
    <w:rsid w:val="0043040D"/>
    <w:rsid w:val="00430707"/>
    <w:rsid w:val="00431031"/>
    <w:rsid w:val="00431A74"/>
    <w:rsid w:val="00433539"/>
    <w:rsid w:val="00433CFF"/>
    <w:rsid w:val="00433EFB"/>
    <w:rsid w:val="00434132"/>
    <w:rsid w:val="00436593"/>
    <w:rsid w:val="00436756"/>
    <w:rsid w:val="00436C75"/>
    <w:rsid w:val="00437D7C"/>
    <w:rsid w:val="00440031"/>
    <w:rsid w:val="004405DE"/>
    <w:rsid w:val="0044063B"/>
    <w:rsid w:val="00440C45"/>
    <w:rsid w:val="0044200A"/>
    <w:rsid w:val="0044378D"/>
    <w:rsid w:val="00444FD4"/>
    <w:rsid w:val="0044570B"/>
    <w:rsid w:val="00445B2D"/>
    <w:rsid w:val="00446001"/>
    <w:rsid w:val="0044752A"/>
    <w:rsid w:val="00451686"/>
    <w:rsid w:val="00452746"/>
    <w:rsid w:val="00453AF3"/>
    <w:rsid w:val="00453F55"/>
    <w:rsid w:val="00454011"/>
    <w:rsid w:val="004545FB"/>
    <w:rsid w:val="00456A36"/>
    <w:rsid w:val="00457344"/>
    <w:rsid w:val="0045745E"/>
    <w:rsid w:val="00457554"/>
    <w:rsid w:val="00457BBF"/>
    <w:rsid w:val="004606FA"/>
    <w:rsid w:val="00460999"/>
    <w:rsid w:val="00461157"/>
    <w:rsid w:val="00465771"/>
    <w:rsid w:val="00466969"/>
    <w:rsid w:val="0046712A"/>
    <w:rsid w:val="00470F31"/>
    <w:rsid w:val="0047135C"/>
    <w:rsid w:val="004737D1"/>
    <w:rsid w:val="00474F30"/>
    <w:rsid w:val="00475A21"/>
    <w:rsid w:val="00476428"/>
    <w:rsid w:val="00476E86"/>
    <w:rsid w:val="0047711E"/>
    <w:rsid w:val="00477DBF"/>
    <w:rsid w:val="0048136A"/>
    <w:rsid w:val="00481CEC"/>
    <w:rsid w:val="00481D91"/>
    <w:rsid w:val="0048544B"/>
    <w:rsid w:val="0049012D"/>
    <w:rsid w:val="00490BCC"/>
    <w:rsid w:val="00490BE4"/>
    <w:rsid w:val="00493DB2"/>
    <w:rsid w:val="00494068"/>
    <w:rsid w:val="00496AB0"/>
    <w:rsid w:val="004A0D8D"/>
    <w:rsid w:val="004A3424"/>
    <w:rsid w:val="004A3538"/>
    <w:rsid w:val="004A372F"/>
    <w:rsid w:val="004A499E"/>
    <w:rsid w:val="004A4BE9"/>
    <w:rsid w:val="004A4D83"/>
    <w:rsid w:val="004A55F1"/>
    <w:rsid w:val="004A5D8F"/>
    <w:rsid w:val="004A6FFB"/>
    <w:rsid w:val="004A7EAF"/>
    <w:rsid w:val="004B194A"/>
    <w:rsid w:val="004B2496"/>
    <w:rsid w:val="004B2A56"/>
    <w:rsid w:val="004B3080"/>
    <w:rsid w:val="004B3774"/>
    <w:rsid w:val="004B54DD"/>
    <w:rsid w:val="004B5566"/>
    <w:rsid w:val="004B67C2"/>
    <w:rsid w:val="004B6E85"/>
    <w:rsid w:val="004C1F3E"/>
    <w:rsid w:val="004C2E2A"/>
    <w:rsid w:val="004C52FF"/>
    <w:rsid w:val="004C6377"/>
    <w:rsid w:val="004C7C37"/>
    <w:rsid w:val="004D0758"/>
    <w:rsid w:val="004D115B"/>
    <w:rsid w:val="004D1D39"/>
    <w:rsid w:val="004D23B9"/>
    <w:rsid w:val="004D3335"/>
    <w:rsid w:val="004D4237"/>
    <w:rsid w:val="004D651D"/>
    <w:rsid w:val="004D6B6E"/>
    <w:rsid w:val="004D7407"/>
    <w:rsid w:val="004D7FDD"/>
    <w:rsid w:val="004E0C69"/>
    <w:rsid w:val="004E15EA"/>
    <w:rsid w:val="004E1C95"/>
    <w:rsid w:val="004E1CBB"/>
    <w:rsid w:val="004E1F5C"/>
    <w:rsid w:val="004E4B73"/>
    <w:rsid w:val="004E578A"/>
    <w:rsid w:val="004E5CCE"/>
    <w:rsid w:val="004E6CE6"/>
    <w:rsid w:val="004E7DE2"/>
    <w:rsid w:val="004F0D2B"/>
    <w:rsid w:val="004F3736"/>
    <w:rsid w:val="004F4672"/>
    <w:rsid w:val="004F6C81"/>
    <w:rsid w:val="004F74BA"/>
    <w:rsid w:val="004F7D1F"/>
    <w:rsid w:val="005006AE"/>
    <w:rsid w:val="00500A19"/>
    <w:rsid w:val="00500FFF"/>
    <w:rsid w:val="0050135D"/>
    <w:rsid w:val="005017FF"/>
    <w:rsid w:val="00501A5B"/>
    <w:rsid w:val="0050218E"/>
    <w:rsid w:val="00502627"/>
    <w:rsid w:val="00502791"/>
    <w:rsid w:val="00502CFD"/>
    <w:rsid w:val="00502F2E"/>
    <w:rsid w:val="005035C4"/>
    <w:rsid w:val="00503BFC"/>
    <w:rsid w:val="0050468E"/>
    <w:rsid w:val="005050B5"/>
    <w:rsid w:val="00505773"/>
    <w:rsid w:val="00505D4C"/>
    <w:rsid w:val="00506B1F"/>
    <w:rsid w:val="0050717B"/>
    <w:rsid w:val="005071A5"/>
    <w:rsid w:val="00507725"/>
    <w:rsid w:val="005105F2"/>
    <w:rsid w:val="00511139"/>
    <w:rsid w:val="00512F4E"/>
    <w:rsid w:val="005161FB"/>
    <w:rsid w:val="005169C3"/>
    <w:rsid w:val="00517415"/>
    <w:rsid w:val="005201A9"/>
    <w:rsid w:val="005209C3"/>
    <w:rsid w:val="00521616"/>
    <w:rsid w:val="00522D11"/>
    <w:rsid w:val="00522D9F"/>
    <w:rsid w:val="0052421C"/>
    <w:rsid w:val="00524947"/>
    <w:rsid w:val="00526ED8"/>
    <w:rsid w:val="0052782F"/>
    <w:rsid w:val="005403AE"/>
    <w:rsid w:val="0054152A"/>
    <w:rsid w:val="005418E4"/>
    <w:rsid w:val="00543306"/>
    <w:rsid w:val="005437A9"/>
    <w:rsid w:val="0054529A"/>
    <w:rsid w:val="00545582"/>
    <w:rsid w:val="005459B3"/>
    <w:rsid w:val="00545C95"/>
    <w:rsid w:val="00545C97"/>
    <w:rsid w:val="0054600E"/>
    <w:rsid w:val="005463A8"/>
    <w:rsid w:val="00546402"/>
    <w:rsid w:val="0054708C"/>
    <w:rsid w:val="005535DC"/>
    <w:rsid w:val="0055421E"/>
    <w:rsid w:val="005546F4"/>
    <w:rsid w:val="00555775"/>
    <w:rsid w:val="005563A1"/>
    <w:rsid w:val="0055761B"/>
    <w:rsid w:val="00557FF4"/>
    <w:rsid w:val="00562329"/>
    <w:rsid w:val="005639E6"/>
    <w:rsid w:val="00564300"/>
    <w:rsid w:val="005643CE"/>
    <w:rsid w:val="00564AA6"/>
    <w:rsid w:val="0056521E"/>
    <w:rsid w:val="005663D7"/>
    <w:rsid w:val="005669CB"/>
    <w:rsid w:val="00566FCA"/>
    <w:rsid w:val="00567017"/>
    <w:rsid w:val="00567743"/>
    <w:rsid w:val="005701C7"/>
    <w:rsid w:val="005705DB"/>
    <w:rsid w:val="00570D33"/>
    <w:rsid w:val="00575EBC"/>
    <w:rsid w:val="005767B3"/>
    <w:rsid w:val="00577681"/>
    <w:rsid w:val="00577F61"/>
    <w:rsid w:val="00580D17"/>
    <w:rsid w:val="00584571"/>
    <w:rsid w:val="00587CD3"/>
    <w:rsid w:val="005902F4"/>
    <w:rsid w:val="005960E6"/>
    <w:rsid w:val="00596387"/>
    <w:rsid w:val="00596646"/>
    <w:rsid w:val="005972B9"/>
    <w:rsid w:val="005974F6"/>
    <w:rsid w:val="005A0107"/>
    <w:rsid w:val="005A21CD"/>
    <w:rsid w:val="005A2640"/>
    <w:rsid w:val="005A3A37"/>
    <w:rsid w:val="005A46A9"/>
    <w:rsid w:val="005A4E2C"/>
    <w:rsid w:val="005A4E8D"/>
    <w:rsid w:val="005A543D"/>
    <w:rsid w:val="005A6363"/>
    <w:rsid w:val="005A6AF8"/>
    <w:rsid w:val="005A73C0"/>
    <w:rsid w:val="005B07CA"/>
    <w:rsid w:val="005B1898"/>
    <w:rsid w:val="005B2E2F"/>
    <w:rsid w:val="005B3FDC"/>
    <w:rsid w:val="005B4562"/>
    <w:rsid w:val="005B4A3A"/>
    <w:rsid w:val="005B6AC4"/>
    <w:rsid w:val="005B7E4A"/>
    <w:rsid w:val="005C0444"/>
    <w:rsid w:val="005C0E64"/>
    <w:rsid w:val="005C101A"/>
    <w:rsid w:val="005C21EC"/>
    <w:rsid w:val="005C2724"/>
    <w:rsid w:val="005C372F"/>
    <w:rsid w:val="005C4240"/>
    <w:rsid w:val="005C5010"/>
    <w:rsid w:val="005C57CC"/>
    <w:rsid w:val="005C5D4D"/>
    <w:rsid w:val="005C79EF"/>
    <w:rsid w:val="005D05C3"/>
    <w:rsid w:val="005D07C0"/>
    <w:rsid w:val="005D2112"/>
    <w:rsid w:val="005D2A86"/>
    <w:rsid w:val="005D5882"/>
    <w:rsid w:val="005D604D"/>
    <w:rsid w:val="005D6B31"/>
    <w:rsid w:val="005D778B"/>
    <w:rsid w:val="005D7B25"/>
    <w:rsid w:val="005D7CC5"/>
    <w:rsid w:val="005E1343"/>
    <w:rsid w:val="005E1EE0"/>
    <w:rsid w:val="005E2339"/>
    <w:rsid w:val="005E2B9D"/>
    <w:rsid w:val="005E3FB3"/>
    <w:rsid w:val="005E6257"/>
    <w:rsid w:val="005E68CB"/>
    <w:rsid w:val="005F049B"/>
    <w:rsid w:val="005F0C13"/>
    <w:rsid w:val="005F1813"/>
    <w:rsid w:val="005F1C47"/>
    <w:rsid w:val="005F1EA9"/>
    <w:rsid w:val="005F27ED"/>
    <w:rsid w:val="005F487C"/>
    <w:rsid w:val="005F4F5B"/>
    <w:rsid w:val="005F5229"/>
    <w:rsid w:val="005F566E"/>
    <w:rsid w:val="005F6203"/>
    <w:rsid w:val="00601911"/>
    <w:rsid w:val="0060413B"/>
    <w:rsid w:val="0060442A"/>
    <w:rsid w:val="00605A99"/>
    <w:rsid w:val="00606C4E"/>
    <w:rsid w:val="00607356"/>
    <w:rsid w:val="00607CD9"/>
    <w:rsid w:val="00610DCE"/>
    <w:rsid w:val="006125D5"/>
    <w:rsid w:val="00612EDA"/>
    <w:rsid w:val="00614419"/>
    <w:rsid w:val="00614896"/>
    <w:rsid w:val="00614FD5"/>
    <w:rsid w:val="006173DF"/>
    <w:rsid w:val="00617C71"/>
    <w:rsid w:val="00617FF7"/>
    <w:rsid w:val="006208EF"/>
    <w:rsid w:val="006211B3"/>
    <w:rsid w:val="0062170E"/>
    <w:rsid w:val="00622023"/>
    <w:rsid w:val="006249D8"/>
    <w:rsid w:val="00626144"/>
    <w:rsid w:val="0062690A"/>
    <w:rsid w:val="00630490"/>
    <w:rsid w:val="0063176D"/>
    <w:rsid w:val="00631B34"/>
    <w:rsid w:val="00631D78"/>
    <w:rsid w:val="00632AD4"/>
    <w:rsid w:val="00632EBB"/>
    <w:rsid w:val="0063346C"/>
    <w:rsid w:val="00633861"/>
    <w:rsid w:val="00633C04"/>
    <w:rsid w:val="00634C09"/>
    <w:rsid w:val="006358DA"/>
    <w:rsid w:val="00635A72"/>
    <w:rsid w:val="00635D12"/>
    <w:rsid w:val="00635D6F"/>
    <w:rsid w:val="00636AFF"/>
    <w:rsid w:val="00640813"/>
    <w:rsid w:val="00641B44"/>
    <w:rsid w:val="006439E4"/>
    <w:rsid w:val="00645D47"/>
    <w:rsid w:val="006462FE"/>
    <w:rsid w:val="00647EF8"/>
    <w:rsid w:val="0065095D"/>
    <w:rsid w:val="00651A41"/>
    <w:rsid w:val="00652332"/>
    <w:rsid w:val="00656346"/>
    <w:rsid w:val="00660748"/>
    <w:rsid w:val="00661860"/>
    <w:rsid w:val="0066234B"/>
    <w:rsid w:val="00662E7A"/>
    <w:rsid w:val="00663F71"/>
    <w:rsid w:val="0067109D"/>
    <w:rsid w:val="00674CDB"/>
    <w:rsid w:val="00675C8D"/>
    <w:rsid w:val="00676617"/>
    <w:rsid w:val="00676CE0"/>
    <w:rsid w:val="00677C4D"/>
    <w:rsid w:val="00680EBC"/>
    <w:rsid w:val="00681F38"/>
    <w:rsid w:val="0068302B"/>
    <w:rsid w:val="00683517"/>
    <w:rsid w:val="006836FB"/>
    <w:rsid w:val="00687549"/>
    <w:rsid w:val="006875DC"/>
    <w:rsid w:val="00687FBF"/>
    <w:rsid w:val="00690584"/>
    <w:rsid w:val="00690812"/>
    <w:rsid w:val="0069145E"/>
    <w:rsid w:val="00691AE9"/>
    <w:rsid w:val="0069222D"/>
    <w:rsid w:val="0069361E"/>
    <w:rsid w:val="00693BFF"/>
    <w:rsid w:val="006947CE"/>
    <w:rsid w:val="00696A89"/>
    <w:rsid w:val="006A0D3A"/>
    <w:rsid w:val="006A16AE"/>
    <w:rsid w:val="006A3239"/>
    <w:rsid w:val="006A3430"/>
    <w:rsid w:val="006A4156"/>
    <w:rsid w:val="006A4A00"/>
    <w:rsid w:val="006A4A07"/>
    <w:rsid w:val="006A798F"/>
    <w:rsid w:val="006B09E9"/>
    <w:rsid w:val="006B0A40"/>
    <w:rsid w:val="006B2645"/>
    <w:rsid w:val="006B35AB"/>
    <w:rsid w:val="006B3FB7"/>
    <w:rsid w:val="006B675E"/>
    <w:rsid w:val="006B6C0D"/>
    <w:rsid w:val="006C1A2F"/>
    <w:rsid w:val="006C400A"/>
    <w:rsid w:val="006C4778"/>
    <w:rsid w:val="006C4F1A"/>
    <w:rsid w:val="006C56B2"/>
    <w:rsid w:val="006C7FA6"/>
    <w:rsid w:val="006D0B03"/>
    <w:rsid w:val="006D23AA"/>
    <w:rsid w:val="006D3568"/>
    <w:rsid w:val="006D4783"/>
    <w:rsid w:val="006D4D69"/>
    <w:rsid w:val="006D5584"/>
    <w:rsid w:val="006D59FD"/>
    <w:rsid w:val="006D621B"/>
    <w:rsid w:val="006D6703"/>
    <w:rsid w:val="006D7CC3"/>
    <w:rsid w:val="006E0FA5"/>
    <w:rsid w:val="006E1D45"/>
    <w:rsid w:val="006E37E9"/>
    <w:rsid w:val="006E527C"/>
    <w:rsid w:val="006E53F6"/>
    <w:rsid w:val="006E59F4"/>
    <w:rsid w:val="006E74F6"/>
    <w:rsid w:val="006E7517"/>
    <w:rsid w:val="006E7A01"/>
    <w:rsid w:val="006F6A89"/>
    <w:rsid w:val="006F7F36"/>
    <w:rsid w:val="00701503"/>
    <w:rsid w:val="0070459D"/>
    <w:rsid w:val="00704CDB"/>
    <w:rsid w:val="0070501D"/>
    <w:rsid w:val="0070617D"/>
    <w:rsid w:val="0070785D"/>
    <w:rsid w:val="00707E29"/>
    <w:rsid w:val="00710C1B"/>
    <w:rsid w:val="007133A8"/>
    <w:rsid w:val="007137D0"/>
    <w:rsid w:val="00714341"/>
    <w:rsid w:val="00714388"/>
    <w:rsid w:val="007208C3"/>
    <w:rsid w:val="00722067"/>
    <w:rsid w:val="007228C9"/>
    <w:rsid w:val="007228F8"/>
    <w:rsid w:val="00725C43"/>
    <w:rsid w:val="007260C4"/>
    <w:rsid w:val="00727EC6"/>
    <w:rsid w:val="0073000C"/>
    <w:rsid w:val="007332AB"/>
    <w:rsid w:val="00734A29"/>
    <w:rsid w:val="00734BAD"/>
    <w:rsid w:val="00734F35"/>
    <w:rsid w:val="0073645B"/>
    <w:rsid w:val="007371E9"/>
    <w:rsid w:val="007421EC"/>
    <w:rsid w:val="007440CD"/>
    <w:rsid w:val="00744B29"/>
    <w:rsid w:val="0075093A"/>
    <w:rsid w:val="00750B70"/>
    <w:rsid w:val="00751176"/>
    <w:rsid w:val="0075177F"/>
    <w:rsid w:val="00751F28"/>
    <w:rsid w:val="00752E77"/>
    <w:rsid w:val="007534C1"/>
    <w:rsid w:val="00753BB5"/>
    <w:rsid w:val="00756179"/>
    <w:rsid w:val="00756684"/>
    <w:rsid w:val="00756EEC"/>
    <w:rsid w:val="007572BD"/>
    <w:rsid w:val="007577F7"/>
    <w:rsid w:val="00760CB8"/>
    <w:rsid w:val="0076272B"/>
    <w:rsid w:val="007627C6"/>
    <w:rsid w:val="00762E1E"/>
    <w:rsid w:val="00762ECE"/>
    <w:rsid w:val="007632F4"/>
    <w:rsid w:val="00763EC5"/>
    <w:rsid w:val="00764DDA"/>
    <w:rsid w:val="0076589D"/>
    <w:rsid w:val="007674C2"/>
    <w:rsid w:val="00767616"/>
    <w:rsid w:val="0077152F"/>
    <w:rsid w:val="00771633"/>
    <w:rsid w:val="00772CB6"/>
    <w:rsid w:val="0077311F"/>
    <w:rsid w:val="00773604"/>
    <w:rsid w:val="00773D5E"/>
    <w:rsid w:val="00773D8C"/>
    <w:rsid w:val="00774025"/>
    <w:rsid w:val="00774689"/>
    <w:rsid w:val="00775D75"/>
    <w:rsid w:val="00776A26"/>
    <w:rsid w:val="00777348"/>
    <w:rsid w:val="00777877"/>
    <w:rsid w:val="00777D2E"/>
    <w:rsid w:val="00777DD5"/>
    <w:rsid w:val="007809AB"/>
    <w:rsid w:val="00781201"/>
    <w:rsid w:val="00781877"/>
    <w:rsid w:val="0078233A"/>
    <w:rsid w:val="00782BFC"/>
    <w:rsid w:val="00783C7A"/>
    <w:rsid w:val="007877FE"/>
    <w:rsid w:val="007915DF"/>
    <w:rsid w:val="00792413"/>
    <w:rsid w:val="007924FE"/>
    <w:rsid w:val="007927C9"/>
    <w:rsid w:val="00792DF5"/>
    <w:rsid w:val="00793C28"/>
    <w:rsid w:val="00793CAA"/>
    <w:rsid w:val="007951B6"/>
    <w:rsid w:val="00795E1B"/>
    <w:rsid w:val="00796EC7"/>
    <w:rsid w:val="00797696"/>
    <w:rsid w:val="00797B2C"/>
    <w:rsid w:val="00797D3E"/>
    <w:rsid w:val="007A442C"/>
    <w:rsid w:val="007A600F"/>
    <w:rsid w:val="007A616A"/>
    <w:rsid w:val="007A75B8"/>
    <w:rsid w:val="007B0116"/>
    <w:rsid w:val="007B08D2"/>
    <w:rsid w:val="007B0E03"/>
    <w:rsid w:val="007B3111"/>
    <w:rsid w:val="007B3491"/>
    <w:rsid w:val="007B4265"/>
    <w:rsid w:val="007B4687"/>
    <w:rsid w:val="007B49D6"/>
    <w:rsid w:val="007B4A7C"/>
    <w:rsid w:val="007B651B"/>
    <w:rsid w:val="007B665A"/>
    <w:rsid w:val="007B7750"/>
    <w:rsid w:val="007B7C1C"/>
    <w:rsid w:val="007C0EF6"/>
    <w:rsid w:val="007C17A0"/>
    <w:rsid w:val="007C45FB"/>
    <w:rsid w:val="007C6891"/>
    <w:rsid w:val="007D0A2C"/>
    <w:rsid w:val="007D167F"/>
    <w:rsid w:val="007D1AF3"/>
    <w:rsid w:val="007D234C"/>
    <w:rsid w:val="007D445F"/>
    <w:rsid w:val="007D4B47"/>
    <w:rsid w:val="007D53A3"/>
    <w:rsid w:val="007D55E8"/>
    <w:rsid w:val="007D645F"/>
    <w:rsid w:val="007D664D"/>
    <w:rsid w:val="007D6F26"/>
    <w:rsid w:val="007D7AB3"/>
    <w:rsid w:val="007E1781"/>
    <w:rsid w:val="007E2AE1"/>
    <w:rsid w:val="007E325B"/>
    <w:rsid w:val="007E5632"/>
    <w:rsid w:val="007E5B74"/>
    <w:rsid w:val="007E63EF"/>
    <w:rsid w:val="007E650E"/>
    <w:rsid w:val="007E6DDC"/>
    <w:rsid w:val="007E7BC2"/>
    <w:rsid w:val="007E7DDC"/>
    <w:rsid w:val="007E7E16"/>
    <w:rsid w:val="007F07EA"/>
    <w:rsid w:val="007F086C"/>
    <w:rsid w:val="007F0ABD"/>
    <w:rsid w:val="007F180E"/>
    <w:rsid w:val="007F1DE5"/>
    <w:rsid w:val="007F328B"/>
    <w:rsid w:val="007F6568"/>
    <w:rsid w:val="007F6869"/>
    <w:rsid w:val="007F71EF"/>
    <w:rsid w:val="007F776D"/>
    <w:rsid w:val="007F7EE6"/>
    <w:rsid w:val="00802B23"/>
    <w:rsid w:val="00802E8D"/>
    <w:rsid w:val="00803477"/>
    <w:rsid w:val="00803512"/>
    <w:rsid w:val="00803DDC"/>
    <w:rsid w:val="00805304"/>
    <w:rsid w:val="008116BA"/>
    <w:rsid w:val="00811A7A"/>
    <w:rsid w:val="00812156"/>
    <w:rsid w:val="00812FE3"/>
    <w:rsid w:val="00813F99"/>
    <w:rsid w:val="00814013"/>
    <w:rsid w:val="00814C56"/>
    <w:rsid w:val="00815366"/>
    <w:rsid w:val="008153A0"/>
    <w:rsid w:val="00815BCE"/>
    <w:rsid w:val="00820A28"/>
    <w:rsid w:val="00820CAE"/>
    <w:rsid w:val="00821890"/>
    <w:rsid w:val="00821B1F"/>
    <w:rsid w:val="00823E3E"/>
    <w:rsid w:val="008244F9"/>
    <w:rsid w:val="0082469F"/>
    <w:rsid w:val="00825100"/>
    <w:rsid w:val="008257E7"/>
    <w:rsid w:val="008259B4"/>
    <w:rsid w:val="00827728"/>
    <w:rsid w:val="00827FD8"/>
    <w:rsid w:val="00830B70"/>
    <w:rsid w:val="00830CEE"/>
    <w:rsid w:val="00830EDC"/>
    <w:rsid w:val="00832050"/>
    <w:rsid w:val="008327D7"/>
    <w:rsid w:val="0083297A"/>
    <w:rsid w:val="0083326E"/>
    <w:rsid w:val="00835DF1"/>
    <w:rsid w:val="0083634C"/>
    <w:rsid w:val="00837906"/>
    <w:rsid w:val="008441CA"/>
    <w:rsid w:val="00844264"/>
    <w:rsid w:val="00844665"/>
    <w:rsid w:val="008465F3"/>
    <w:rsid w:val="00846F4B"/>
    <w:rsid w:val="0084727A"/>
    <w:rsid w:val="00847E0F"/>
    <w:rsid w:val="00850410"/>
    <w:rsid w:val="00851CBE"/>
    <w:rsid w:val="00852502"/>
    <w:rsid w:val="00853F33"/>
    <w:rsid w:val="00855213"/>
    <w:rsid w:val="00856A9D"/>
    <w:rsid w:val="00857A08"/>
    <w:rsid w:val="00860494"/>
    <w:rsid w:val="008610F3"/>
    <w:rsid w:val="00862221"/>
    <w:rsid w:val="00862295"/>
    <w:rsid w:val="00862980"/>
    <w:rsid w:val="00864552"/>
    <w:rsid w:val="00872494"/>
    <w:rsid w:val="00872E2D"/>
    <w:rsid w:val="00874F2D"/>
    <w:rsid w:val="00876171"/>
    <w:rsid w:val="008770CF"/>
    <w:rsid w:val="00877228"/>
    <w:rsid w:val="0087772F"/>
    <w:rsid w:val="00877B84"/>
    <w:rsid w:val="00881115"/>
    <w:rsid w:val="0088280E"/>
    <w:rsid w:val="00883226"/>
    <w:rsid w:val="00883688"/>
    <w:rsid w:val="00883D18"/>
    <w:rsid w:val="00884580"/>
    <w:rsid w:val="008849EC"/>
    <w:rsid w:val="00884A83"/>
    <w:rsid w:val="00884C23"/>
    <w:rsid w:val="00885007"/>
    <w:rsid w:val="008857DB"/>
    <w:rsid w:val="00885A4D"/>
    <w:rsid w:val="00886571"/>
    <w:rsid w:val="008865A3"/>
    <w:rsid w:val="00886830"/>
    <w:rsid w:val="008870AF"/>
    <w:rsid w:val="0088716F"/>
    <w:rsid w:val="00887415"/>
    <w:rsid w:val="00887AF0"/>
    <w:rsid w:val="00887F4B"/>
    <w:rsid w:val="00890221"/>
    <w:rsid w:val="00891643"/>
    <w:rsid w:val="00893474"/>
    <w:rsid w:val="0089451E"/>
    <w:rsid w:val="00894F24"/>
    <w:rsid w:val="008950EA"/>
    <w:rsid w:val="00895F12"/>
    <w:rsid w:val="00896136"/>
    <w:rsid w:val="00896C03"/>
    <w:rsid w:val="008A05CD"/>
    <w:rsid w:val="008A1951"/>
    <w:rsid w:val="008A1E4A"/>
    <w:rsid w:val="008A24B3"/>
    <w:rsid w:val="008A280B"/>
    <w:rsid w:val="008A37F4"/>
    <w:rsid w:val="008A3FCA"/>
    <w:rsid w:val="008A502C"/>
    <w:rsid w:val="008B03ED"/>
    <w:rsid w:val="008B08FC"/>
    <w:rsid w:val="008B0F52"/>
    <w:rsid w:val="008B181C"/>
    <w:rsid w:val="008B1E96"/>
    <w:rsid w:val="008B2008"/>
    <w:rsid w:val="008B26F8"/>
    <w:rsid w:val="008B28FE"/>
    <w:rsid w:val="008B2E7B"/>
    <w:rsid w:val="008B365B"/>
    <w:rsid w:val="008B4BB4"/>
    <w:rsid w:val="008B50F1"/>
    <w:rsid w:val="008B6DA4"/>
    <w:rsid w:val="008B7569"/>
    <w:rsid w:val="008B7616"/>
    <w:rsid w:val="008C224D"/>
    <w:rsid w:val="008C379E"/>
    <w:rsid w:val="008C3E26"/>
    <w:rsid w:val="008C43CE"/>
    <w:rsid w:val="008C486D"/>
    <w:rsid w:val="008C4CCB"/>
    <w:rsid w:val="008C7AB7"/>
    <w:rsid w:val="008C7E11"/>
    <w:rsid w:val="008D041D"/>
    <w:rsid w:val="008D1A91"/>
    <w:rsid w:val="008D2994"/>
    <w:rsid w:val="008D4E12"/>
    <w:rsid w:val="008D5609"/>
    <w:rsid w:val="008E0EE1"/>
    <w:rsid w:val="008E1678"/>
    <w:rsid w:val="008E2341"/>
    <w:rsid w:val="008E2CC6"/>
    <w:rsid w:val="008E2E8D"/>
    <w:rsid w:val="008E49E3"/>
    <w:rsid w:val="008E5D04"/>
    <w:rsid w:val="008E6582"/>
    <w:rsid w:val="008E6773"/>
    <w:rsid w:val="008E6806"/>
    <w:rsid w:val="008F0DED"/>
    <w:rsid w:val="008F219C"/>
    <w:rsid w:val="008F2D8C"/>
    <w:rsid w:val="008F2DED"/>
    <w:rsid w:val="008F55F6"/>
    <w:rsid w:val="008F5D3F"/>
    <w:rsid w:val="008F6426"/>
    <w:rsid w:val="008F65F8"/>
    <w:rsid w:val="008F7CFF"/>
    <w:rsid w:val="00900B0D"/>
    <w:rsid w:val="0090185A"/>
    <w:rsid w:val="00902562"/>
    <w:rsid w:val="0090260D"/>
    <w:rsid w:val="00904478"/>
    <w:rsid w:val="0090516C"/>
    <w:rsid w:val="0090516E"/>
    <w:rsid w:val="00907BCD"/>
    <w:rsid w:val="009129D6"/>
    <w:rsid w:val="00915627"/>
    <w:rsid w:val="009167AD"/>
    <w:rsid w:val="009171C4"/>
    <w:rsid w:val="009175F8"/>
    <w:rsid w:val="009209CF"/>
    <w:rsid w:val="00922B7D"/>
    <w:rsid w:val="009239D4"/>
    <w:rsid w:val="00923FD2"/>
    <w:rsid w:val="00925656"/>
    <w:rsid w:val="009260AD"/>
    <w:rsid w:val="00926935"/>
    <w:rsid w:val="00930F05"/>
    <w:rsid w:val="00931738"/>
    <w:rsid w:val="00932D06"/>
    <w:rsid w:val="009330D9"/>
    <w:rsid w:val="00933470"/>
    <w:rsid w:val="009364F4"/>
    <w:rsid w:val="00936924"/>
    <w:rsid w:val="00943695"/>
    <w:rsid w:val="00944686"/>
    <w:rsid w:val="009447B7"/>
    <w:rsid w:val="00944F3F"/>
    <w:rsid w:val="0094539C"/>
    <w:rsid w:val="00946D27"/>
    <w:rsid w:val="00947230"/>
    <w:rsid w:val="00947478"/>
    <w:rsid w:val="00950D09"/>
    <w:rsid w:val="0095195A"/>
    <w:rsid w:val="00951E7B"/>
    <w:rsid w:val="009527D4"/>
    <w:rsid w:val="00953D95"/>
    <w:rsid w:val="009549DC"/>
    <w:rsid w:val="0095584E"/>
    <w:rsid w:val="00956017"/>
    <w:rsid w:val="009563FB"/>
    <w:rsid w:val="009567AB"/>
    <w:rsid w:val="009567E4"/>
    <w:rsid w:val="00957551"/>
    <w:rsid w:val="00957BB1"/>
    <w:rsid w:val="00957F36"/>
    <w:rsid w:val="00961292"/>
    <w:rsid w:val="00961E8E"/>
    <w:rsid w:val="009652D5"/>
    <w:rsid w:val="0096575F"/>
    <w:rsid w:val="009671CD"/>
    <w:rsid w:val="009672EF"/>
    <w:rsid w:val="00967ED5"/>
    <w:rsid w:val="00971D37"/>
    <w:rsid w:val="009720C3"/>
    <w:rsid w:val="0097302F"/>
    <w:rsid w:val="00973ED6"/>
    <w:rsid w:val="009751A6"/>
    <w:rsid w:val="00975CF5"/>
    <w:rsid w:val="00975DB6"/>
    <w:rsid w:val="00980922"/>
    <w:rsid w:val="00981053"/>
    <w:rsid w:val="0098188E"/>
    <w:rsid w:val="009875C2"/>
    <w:rsid w:val="009901D5"/>
    <w:rsid w:val="00991852"/>
    <w:rsid w:val="00994EBC"/>
    <w:rsid w:val="00995BFE"/>
    <w:rsid w:val="00995FF2"/>
    <w:rsid w:val="00996EB3"/>
    <w:rsid w:val="00997597"/>
    <w:rsid w:val="00997807"/>
    <w:rsid w:val="009A19C5"/>
    <w:rsid w:val="009A2C19"/>
    <w:rsid w:val="009A5201"/>
    <w:rsid w:val="009A5B96"/>
    <w:rsid w:val="009A6195"/>
    <w:rsid w:val="009A63ED"/>
    <w:rsid w:val="009B08BD"/>
    <w:rsid w:val="009B189F"/>
    <w:rsid w:val="009B3442"/>
    <w:rsid w:val="009B3BA1"/>
    <w:rsid w:val="009B72AA"/>
    <w:rsid w:val="009B778E"/>
    <w:rsid w:val="009B7EB6"/>
    <w:rsid w:val="009B7FB7"/>
    <w:rsid w:val="009C0514"/>
    <w:rsid w:val="009C073A"/>
    <w:rsid w:val="009C0D8B"/>
    <w:rsid w:val="009C1319"/>
    <w:rsid w:val="009C1C76"/>
    <w:rsid w:val="009C201E"/>
    <w:rsid w:val="009D00A9"/>
    <w:rsid w:val="009D0B50"/>
    <w:rsid w:val="009D16B2"/>
    <w:rsid w:val="009D1AA4"/>
    <w:rsid w:val="009D1BF8"/>
    <w:rsid w:val="009D2F04"/>
    <w:rsid w:val="009D344F"/>
    <w:rsid w:val="009D3B08"/>
    <w:rsid w:val="009D4656"/>
    <w:rsid w:val="009D6A2E"/>
    <w:rsid w:val="009D7C86"/>
    <w:rsid w:val="009E0392"/>
    <w:rsid w:val="009E218C"/>
    <w:rsid w:val="009E329E"/>
    <w:rsid w:val="009E60C7"/>
    <w:rsid w:val="009E6853"/>
    <w:rsid w:val="009E7B2C"/>
    <w:rsid w:val="009F0798"/>
    <w:rsid w:val="009F0987"/>
    <w:rsid w:val="009F0DDD"/>
    <w:rsid w:val="009F187B"/>
    <w:rsid w:val="009F2495"/>
    <w:rsid w:val="009F31CF"/>
    <w:rsid w:val="009F3733"/>
    <w:rsid w:val="009F40D9"/>
    <w:rsid w:val="009F6F62"/>
    <w:rsid w:val="009F74FF"/>
    <w:rsid w:val="009F76C9"/>
    <w:rsid w:val="009F78D3"/>
    <w:rsid w:val="00A002FB"/>
    <w:rsid w:val="00A00F20"/>
    <w:rsid w:val="00A017C0"/>
    <w:rsid w:val="00A0264F"/>
    <w:rsid w:val="00A05457"/>
    <w:rsid w:val="00A0705A"/>
    <w:rsid w:val="00A07AB4"/>
    <w:rsid w:val="00A109C7"/>
    <w:rsid w:val="00A12B15"/>
    <w:rsid w:val="00A12DEA"/>
    <w:rsid w:val="00A135E9"/>
    <w:rsid w:val="00A13641"/>
    <w:rsid w:val="00A1384B"/>
    <w:rsid w:val="00A13C91"/>
    <w:rsid w:val="00A13FC1"/>
    <w:rsid w:val="00A15AD9"/>
    <w:rsid w:val="00A202E1"/>
    <w:rsid w:val="00A20EBD"/>
    <w:rsid w:val="00A21A9C"/>
    <w:rsid w:val="00A2257E"/>
    <w:rsid w:val="00A2309F"/>
    <w:rsid w:val="00A26D05"/>
    <w:rsid w:val="00A2795F"/>
    <w:rsid w:val="00A3015A"/>
    <w:rsid w:val="00A30F24"/>
    <w:rsid w:val="00A31DAF"/>
    <w:rsid w:val="00A337DD"/>
    <w:rsid w:val="00A33954"/>
    <w:rsid w:val="00A33CAB"/>
    <w:rsid w:val="00A34651"/>
    <w:rsid w:val="00A34681"/>
    <w:rsid w:val="00A36466"/>
    <w:rsid w:val="00A37253"/>
    <w:rsid w:val="00A37AB7"/>
    <w:rsid w:val="00A41B03"/>
    <w:rsid w:val="00A4203B"/>
    <w:rsid w:val="00A423E2"/>
    <w:rsid w:val="00A44E2A"/>
    <w:rsid w:val="00A44ECC"/>
    <w:rsid w:val="00A45214"/>
    <w:rsid w:val="00A47058"/>
    <w:rsid w:val="00A47764"/>
    <w:rsid w:val="00A5076D"/>
    <w:rsid w:val="00A53207"/>
    <w:rsid w:val="00A543D3"/>
    <w:rsid w:val="00A561D1"/>
    <w:rsid w:val="00A62EAA"/>
    <w:rsid w:val="00A64B06"/>
    <w:rsid w:val="00A656D3"/>
    <w:rsid w:val="00A6613F"/>
    <w:rsid w:val="00A66349"/>
    <w:rsid w:val="00A66EB7"/>
    <w:rsid w:val="00A6722A"/>
    <w:rsid w:val="00A672FD"/>
    <w:rsid w:val="00A67A6A"/>
    <w:rsid w:val="00A67E41"/>
    <w:rsid w:val="00A71024"/>
    <w:rsid w:val="00A722D5"/>
    <w:rsid w:val="00A74329"/>
    <w:rsid w:val="00A75E4A"/>
    <w:rsid w:val="00A80CAC"/>
    <w:rsid w:val="00A82198"/>
    <w:rsid w:val="00A82A67"/>
    <w:rsid w:val="00A82EFE"/>
    <w:rsid w:val="00A84D61"/>
    <w:rsid w:val="00A857FB"/>
    <w:rsid w:val="00A8693C"/>
    <w:rsid w:val="00A86FD3"/>
    <w:rsid w:val="00A870C8"/>
    <w:rsid w:val="00A87983"/>
    <w:rsid w:val="00A87A38"/>
    <w:rsid w:val="00A91A0D"/>
    <w:rsid w:val="00A92175"/>
    <w:rsid w:val="00A92733"/>
    <w:rsid w:val="00A92897"/>
    <w:rsid w:val="00A941E4"/>
    <w:rsid w:val="00A9425A"/>
    <w:rsid w:val="00A943B0"/>
    <w:rsid w:val="00A946A9"/>
    <w:rsid w:val="00A94FCA"/>
    <w:rsid w:val="00A953F2"/>
    <w:rsid w:val="00A95838"/>
    <w:rsid w:val="00A96A1F"/>
    <w:rsid w:val="00A97F05"/>
    <w:rsid w:val="00AA0EF4"/>
    <w:rsid w:val="00AA1FC9"/>
    <w:rsid w:val="00AA52CD"/>
    <w:rsid w:val="00AA55FB"/>
    <w:rsid w:val="00AA5C00"/>
    <w:rsid w:val="00AA72E3"/>
    <w:rsid w:val="00AB0869"/>
    <w:rsid w:val="00AB0ACC"/>
    <w:rsid w:val="00AB1945"/>
    <w:rsid w:val="00AB327D"/>
    <w:rsid w:val="00AB3C42"/>
    <w:rsid w:val="00AB3FB1"/>
    <w:rsid w:val="00AB4932"/>
    <w:rsid w:val="00AC0B2E"/>
    <w:rsid w:val="00AC16C1"/>
    <w:rsid w:val="00AC1CA3"/>
    <w:rsid w:val="00AC27CA"/>
    <w:rsid w:val="00AC2AA0"/>
    <w:rsid w:val="00AC2FB1"/>
    <w:rsid w:val="00AC439F"/>
    <w:rsid w:val="00AC449A"/>
    <w:rsid w:val="00AC493D"/>
    <w:rsid w:val="00AC4F2E"/>
    <w:rsid w:val="00AC60B1"/>
    <w:rsid w:val="00AD0D13"/>
    <w:rsid w:val="00AD131E"/>
    <w:rsid w:val="00AD1CCD"/>
    <w:rsid w:val="00AD1DFB"/>
    <w:rsid w:val="00AD3641"/>
    <w:rsid w:val="00AD452F"/>
    <w:rsid w:val="00AD6C47"/>
    <w:rsid w:val="00AD6F86"/>
    <w:rsid w:val="00AD7521"/>
    <w:rsid w:val="00AD78F0"/>
    <w:rsid w:val="00AE0CC4"/>
    <w:rsid w:val="00AE4338"/>
    <w:rsid w:val="00AE503A"/>
    <w:rsid w:val="00AE5B1C"/>
    <w:rsid w:val="00AE6032"/>
    <w:rsid w:val="00AE64BD"/>
    <w:rsid w:val="00AE7C50"/>
    <w:rsid w:val="00AF21A9"/>
    <w:rsid w:val="00AF2865"/>
    <w:rsid w:val="00AF3185"/>
    <w:rsid w:val="00AF4A30"/>
    <w:rsid w:val="00AF5335"/>
    <w:rsid w:val="00AF567E"/>
    <w:rsid w:val="00AF5F84"/>
    <w:rsid w:val="00AF6828"/>
    <w:rsid w:val="00AF772F"/>
    <w:rsid w:val="00AF7C2A"/>
    <w:rsid w:val="00B01DA2"/>
    <w:rsid w:val="00B0389D"/>
    <w:rsid w:val="00B051DC"/>
    <w:rsid w:val="00B0688A"/>
    <w:rsid w:val="00B10CDD"/>
    <w:rsid w:val="00B10D84"/>
    <w:rsid w:val="00B10F50"/>
    <w:rsid w:val="00B12308"/>
    <w:rsid w:val="00B12445"/>
    <w:rsid w:val="00B1284C"/>
    <w:rsid w:val="00B12E76"/>
    <w:rsid w:val="00B12F53"/>
    <w:rsid w:val="00B13984"/>
    <w:rsid w:val="00B13CBC"/>
    <w:rsid w:val="00B141F7"/>
    <w:rsid w:val="00B15A2C"/>
    <w:rsid w:val="00B15ECC"/>
    <w:rsid w:val="00B164BA"/>
    <w:rsid w:val="00B20168"/>
    <w:rsid w:val="00B20B39"/>
    <w:rsid w:val="00B213EE"/>
    <w:rsid w:val="00B21738"/>
    <w:rsid w:val="00B21CF5"/>
    <w:rsid w:val="00B22A41"/>
    <w:rsid w:val="00B22B5C"/>
    <w:rsid w:val="00B23408"/>
    <w:rsid w:val="00B237AC"/>
    <w:rsid w:val="00B23F16"/>
    <w:rsid w:val="00B24254"/>
    <w:rsid w:val="00B24E87"/>
    <w:rsid w:val="00B25516"/>
    <w:rsid w:val="00B27834"/>
    <w:rsid w:val="00B27E46"/>
    <w:rsid w:val="00B30434"/>
    <w:rsid w:val="00B30FAD"/>
    <w:rsid w:val="00B31A76"/>
    <w:rsid w:val="00B31E30"/>
    <w:rsid w:val="00B3319D"/>
    <w:rsid w:val="00B33F47"/>
    <w:rsid w:val="00B3406F"/>
    <w:rsid w:val="00B40F70"/>
    <w:rsid w:val="00B415EA"/>
    <w:rsid w:val="00B428B3"/>
    <w:rsid w:val="00B42B1B"/>
    <w:rsid w:val="00B43166"/>
    <w:rsid w:val="00B4536B"/>
    <w:rsid w:val="00B460D9"/>
    <w:rsid w:val="00B4612D"/>
    <w:rsid w:val="00B469AD"/>
    <w:rsid w:val="00B46EEC"/>
    <w:rsid w:val="00B50E20"/>
    <w:rsid w:val="00B50E36"/>
    <w:rsid w:val="00B51266"/>
    <w:rsid w:val="00B53EAF"/>
    <w:rsid w:val="00B5571E"/>
    <w:rsid w:val="00B5620A"/>
    <w:rsid w:val="00B57060"/>
    <w:rsid w:val="00B5777C"/>
    <w:rsid w:val="00B60154"/>
    <w:rsid w:val="00B6193E"/>
    <w:rsid w:val="00B6239D"/>
    <w:rsid w:val="00B624B5"/>
    <w:rsid w:val="00B62918"/>
    <w:rsid w:val="00B64F9B"/>
    <w:rsid w:val="00B6534E"/>
    <w:rsid w:val="00B66103"/>
    <w:rsid w:val="00B668CA"/>
    <w:rsid w:val="00B709B8"/>
    <w:rsid w:val="00B70F67"/>
    <w:rsid w:val="00B7230F"/>
    <w:rsid w:val="00B76326"/>
    <w:rsid w:val="00B76B9E"/>
    <w:rsid w:val="00B811A4"/>
    <w:rsid w:val="00B82049"/>
    <w:rsid w:val="00B83B5D"/>
    <w:rsid w:val="00B84C3A"/>
    <w:rsid w:val="00B86290"/>
    <w:rsid w:val="00B90585"/>
    <w:rsid w:val="00B90CE2"/>
    <w:rsid w:val="00B92038"/>
    <w:rsid w:val="00B92060"/>
    <w:rsid w:val="00B92D8A"/>
    <w:rsid w:val="00B92FBF"/>
    <w:rsid w:val="00B932A2"/>
    <w:rsid w:val="00B93FF8"/>
    <w:rsid w:val="00B95AA7"/>
    <w:rsid w:val="00B96EB7"/>
    <w:rsid w:val="00B979AB"/>
    <w:rsid w:val="00BA128C"/>
    <w:rsid w:val="00BA3AC6"/>
    <w:rsid w:val="00BA4940"/>
    <w:rsid w:val="00BA6185"/>
    <w:rsid w:val="00BA7211"/>
    <w:rsid w:val="00BA7237"/>
    <w:rsid w:val="00BB0DD4"/>
    <w:rsid w:val="00BB142D"/>
    <w:rsid w:val="00BB1D02"/>
    <w:rsid w:val="00BB29AE"/>
    <w:rsid w:val="00BB2D6A"/>
    <w:rsid w:val="00BB5B6D"/>
    <w:rsid w:val="00BB6806"/>
    <w:rsid w:val="00BB6B8B"/>
    <w:rsid w:val="00BB6C2C"/>
    <w:rsid w:val="00BB7CD9"/>
    <w:rsid w:val="00BC0E2C"/>
    <w:rsid w:val="00BC119A"/>
    <w:rsid w:val="00BC326D"/>
    <w:rsid w:val="00BC34A9"/>
    <w:rsid w:val="00BC3550"/>
    <w:rsid w:val="00BC4FD6"/>
    <w:rsid w:val="00BC504C"/>
    <w:rsid w:val="00BC5C4C"/>
    <w:rsid w:val="00BC71B1"/>
    <w:rsid w:val="00BC746B"/>
    <w:rsid w:val="00BC7F2D"/>
    <w:rsid w:val="00BD0610"/>
    <w:rsid w:val="00BD06EE"/>
    <w:rsid w:val="00BD07DB"/>
    <w:rsid w:val="00BD0E91"/>
    <w:rsid w:val="00BD3065"/>
    <w:rsid w:val="00BD351B"/>
    <w:rsid w:val="00BD40B1"/>
    <w:rsid w:val="00BD41C2"/>
    <w:rsid w:val="00BD65A6"/>
    <w:rsid w:val="00BD6650"/>
    <w:rsid w:val="00BD67DE"/>
    <w:rsid w:val="00BD725D"/>
    <w:rsid w:val="00BE0BE6"/>
    <w:rsid w:val="00BE0C64"/>
    <w:rsid w:val="00BE0CA6"/>
    <w:rsid w:val="00BE1590"/>
    <w:rsid w:val="00BE1C3E"/>
    <w:rsid w:val="00BE2633"/>
    <w:rsid w:val="00BE32CB"/>
    <w:rsid w:val="00BE3785"/>
    <w:rsid w:val="00BE3EE6"/>
    <w:rsid w:val="00BE4F2F"/>
    <w:rsid w:val="00BE54A0"/>
    <w:rsid w:val="00BE5CA2"/>
    <w:rsid w:val="00BE5E23"/>
    <w:rsid w:val="00BE601D"/>
    <w:rsid w:val="00BE6671"/>
    <w:rsid w:val="00BE6B6D"/>
    <w:rsid w:val="00BE6BF9"/>
    <w:rsid w:val="00BE728E"/>
    <w:rsid w:val="00BF01B2"/>
    <w:rsid w:val="00BF20AE"/>
    <w:rsid w:val="00BF2531"/>
    <w:rsid w:val="00BF293C"/>
    <w:rsid w:val="00BF3C22"/>
    <w:rsid w:val="00BF4258"/>
    <w:rsid w:val="00BF446A"/>
    <w:rsid w:val="00BF4AB6"/>
    <w:rsid w:val="00BF4EE8"/>
    <w:rsid w:val="00BF5FD8"/>
    <w:rsid w:val="00BF5FE8"/>
    <w:rsid w:val="00BF6150"/>
    <w:rsid w:val="00BF685B"/>
    <w:rsid w:val="00BF7313"/>
    <w:rsid w:val="00C0044E"/>
    <w:rsid w:val="00C01A4D"/>
    <w:rsid w:val="00C01C4D"/>
    <w:rsid w:val="00C0334B"/>
    <w:rsid w:val="00C038AD"/>
    <w:rsid w:val="00C04880"/>
    <w:rsid w:val="00C04AA2"/>
    <w:rsid w:val="00C04BA2"/>
    <w:rsid w:val="00C05661"/>
    <w:rsid w:val="00C0698F"/>
    <w:rsid w:val="00C074AF"/>
    <w:rsid w:val="00C1066C"/>
    <w:rsid w:val="00C109FD"/>
    <w:rsid w:val="00C10BFE"/>
    <w:rsid w:val="00C11D7B"/>
    <w:rsid w:val="00C12472"/>
    <w:rsid w:val="00C144E5"/>
    <w:rsid w:val="00C14853"/>
    <w:rsid w:val="00C2023D"/>
    <w:rsid w:val="00C2034F"/>
    <w:rsid w:val="00C21AD2"/>
    <w:rsid w:val="00C22EC8"/>
    <w:rsid w:val="00C22F20"/>
    <w:rsid w:val="00C2392D"/>
    <w:rsid w:val="00C24CC4"/>
    <w:rsid w:val="00C27297"/>
    <w:rsid w:val="00C32639"/>
    <w:rsid w:val="00C32938"/>
    <w:rsid w:val="00C32F5C"/>
    <w:rsid w:val="00C330C1"/>
    <w:rsid w:val="00C3369F"/>
    <w:rsid w:val="00C337ED"/>
    <w:rsid w:val="00C35378"/>
    <w:rsid w:val="00C375E9"/>
    <w:rsid w:val="00C3776F"/>
    <w:rsid w:val="00C405EE"/>
    <w:rsid w:val="00C41079"/>
    <w:rsid w:val="00C42AF1"/>
    <w:rsid w:val="00C44391"/>
    <w:rsid w:val="00C46DA3"/>
    <w:rsid w:val="00C46F73"/>
    <w:rsid w:val="00C51F54"/>
    <w:rsid w:val="00C520E8"/>
    <w:rsid w:val="00C52DDC"/>
    <w:rsid w:val="00C54FAE"/>
    <w:rsid w:val="00C5546B"/>
    <w:rsid w:val="00C55968"/>
    <w:rsid w:val="00C56349"/>
    <w:rsid w:val="00C564F2"/>
    <w:rsid w:val="00C61793"/>
    <w:rsid w:val="00C61AB8"/>
    <w:rsid w:val="00C67377"/>
    <w:rsid w:val="00C71CF3"/>
    <w:rsid w:val="00C71D1E"/>
    <w:rsid w:val="00C71FE6"/>
    <w:rsid w:val="00C721ED"/>
    <w:rsid w:val="00C72ACD"/>
    <w:rsid w:val="00C72EA3"/>
    <w:rsid w:val="00C7368B"/>
    <w:rsid w:val="00C7412B"/>
    <w:rsid w:val="00C758EE"/>
    <w:rsid w:val="00C7644C"/>
    <w:rsid w:val="00C76D1C"/>
    <w:rsid w:val="00C80FD2"/>
    <w:rsid w:val="00C86240"/>
    <w:rsid w:val="00C86BD6"/>
    <w:rsid w:val="00C906FA"/>
    <w:rsid w:val="00C91F06"/>
    <w:rsid w:val="00C920B8"/>
    <w:rsid w:val="00C92A76"/>
    <w:rsid w:val="00C92AB6"/>
    <w:rsid w:val="00C92D27"/>
    <w:rsid w:val="00C933AC"/>
    <w:rsid w:val="00C94771"/>
    <w:rsid w:val="00CA033E"/>
    <w:rsid w:val="00CA2308"/>
    <w:rsid w:val="00CA3047"/>
    <w:rsid w:val="00CA3145"/>
    <w:rsid w:val="00CA4006"/>
    <w:rsid w:val="00CA4E54"/>
    <w:rsid w:val="00CA5921"/>
    <w:rsid w:val="00CA62D7"/>
    <w:rsid w:val="00CA6B6A"/>
    <w:rsid w:val="00CB3A9C"/>
    <w:rsid w:val="00CB3E44"/>
    <w:rsid w:val="00CB4275"/>
    <w:rsid w:val="00CB4B95"/>
    <w:rsid w:val="00CB5834"/>
    <w:rsid w:val="00CB63F4"/>
    <w:rsid w:val="00CB74D7"/>
    <w:rsid w:val="00CC494B"/>
    <w:rsid w:val="00CC680B"/>
    <w:rsid w:val="00CC6895"/>
    <w:rsid w:val="00CD3438"/>
    <w:rsid w:val="00CD4AC1"/>
    <w:rsid w:val="00CD53ED"/>
    <w:rsid w:val="00CD7D44"/>
    <w:rsid w:val="00CE0426"/>
    <w:rsid w:val="00CE058C"/>
    <w:rsid w:val="00CE15E3"/>
    <w:rsid w:val="00CE2A44"/>
    <w:rsid w:val="00CE40C5"/>
    <w:rsid w:val="00CE4158"/>
    <w:rsid w:val="00CE4BCA"/>
    <w:rsid w:val="00CE4FF9"/>
    <w:rsid w:val="00CE55A1"/>
    <w:rsid w:val="00CE590B"/>
    <w:rsid w:val="00CE5BDA"/>
    <w:rsid w:val="00CE5EF4"/>
    <w:rsid w:val="00CF0509"/>
    <w:rsid w:val="00CF1A11"/>
    <w:rsid w:val="00CF2271"/>
    <w:rsid w:val="00CF2F7D"/>
    <w:rsid w:val="00CF312C"/>
    <w:rsid w:val="00CF3252"/>
    <w:rsid w:val="00CF3685"/>
    <w:rsid w:val="00CF398F"/>
    <w:rsid w:val="00CF6A53"/>
    <w:rsid w:val="00CF6B32"/>
    <w:rsid w:val="00CF7754"/>
    <w:rsid w:val="00CF7BC5"/>
    <w:rsid w:val="00D00B54"/>
    <w:rsid w:val="00D016D7"/>
    <w:rsid w:val="00D01D4C"/>
    <w:rsid w:val="00D02697"/>
    <w:rsid w:val="00D03920"/>
    <w:rsid w:val="00D039E0"/>
    <w:rsid w:val="00D04167"/>
    <w:rsid w:val="00D0599F"/>
    <w:rsid w:val="00D06200"/>
    <w:rsid w:val="00D06AB1"/>
    <w:rsid w:val="00D10277"/>
    <w:rsid w:val="00D11F49"/>
    <w:rsid w:val="00D12847"/>
    <w:rsid w:val="00D1335B"/>
    <w:rsid w:val="00D1638A"/>
    <w:rsid w:val="00D167EE"/>
    <w:rsid w:val="00D16925"/>
    <w:rsid w:val="00D170D7"/>
    <w:rsid w:val="00D17534"/>
    <w:rsid w:val="00D17639"/>
    <w:rsid w:val="00D2061D"/>
    <w:rsid w:val="00D20F3C"/>
    <w:rsid w:val="00D2266F"/>
    <w:rsid w:val="00D22A5E"/>
    <w:rsid w:val="00D23754"/>
    <w:rsid w:val="00D24366"/>
    <w:rsid w:val="00D24EB2"/>
    <w:rsid w:val="00D256AA"/>
    <w:rsid w:val="00D27D8D"/>
    <w:rsid w:val="00D30239"/>
    <w:rsid w:val="00D325C1"/>
    <w:rsid w:val="00D330B6"/>
    <w:rsid w:val="00D34865"/>
    <w:rsid w:val="00D34FE9"/>
    <w:rsid w:val="00D357B7"/>
    <w:rsid w:val="00D35DEF"/>
    <w:rsid w:val="00D4042E"/>
    <w:rsid w:val="00D40A32"/>
    <w:rsid w:val="00D41B63"/>
    <w:rsid w:val="00D43251"/>
    <w:rsid w:val="00D44952"/>
    <w:rsid w:val="00D44B3A"/>
    <w:rsid w:val="00D46658"/>
    <w:rsid w:val="00D46D22"/>
    <w:rsid w:val="00D4727E"/>
    <w:rsid w:val="00D47726"/>
    <w:rsid w:val="00D51E39"/>
    <w:rsid w:val="00D520AC"/>
    <w:rsid w:val="00D52346"/>
    <w:rsid w:val="00D52D07"/>
    <w:rsid w:val="00D52FED"/>
    <w:rsid w:val="00D54703"/>
    <w:rsid w:val="00D55FE4"/>
    <w:rsid w:val="00D565CD"/>
    <w:rsid w:val="00D566DA"/>
    <w:rsid w:val="00D5716E"/>
    <w:rsid w:val="00D60A10"/>
    <w:rsid w:val="00D61680"/>
    <w:rsid w:val="00D62755"/>
    <w:rsid w:val="00D661AA"/>
    <w:rsid w:val="00D66BBB"/>
    <w:rsid w:val="00D67734"/>
    <w:rsid w:val="00D6789E"/>
    <w:rsid w:val="00D67907"/>
    <w:rsid w:val="00D713D5"/>
    <w:rsid w:val="00D72607"/>
    <w:rsid w:val="00D72889"/>
    <w:rsid w:val="00D729C6"/>
    <w:rsid w:val="00D7321D"/>
    <w:rsid w:val="00D73409"/>
    <w:rsid w:val="00D73F7E"/>
    <w:rsid w:val="00D741E9"/>
    <w:rsid w:val="00D75B20"/>
    <w:rsid w:val="00D775C8"/>
    <w:rsid w:val="00D80CD2"/>
    <w:rsid w:val="00D82FBE"/>
    <w:rsid w:val="00D84853"/>
    <w:rsid w:val="00D85E13"/>
    <w:rsid w:val="00D874D9"/>
    <w:rsid w:val="00D901C6"/>
    <w:rsid w:val="00D911F5"/>
    <w:rsid w:val="00D91655"/>
    <w:rsid w:val="00D91E51"/>
    <w:rsid w:val="00D92528"/>
    <w:rsid w:val="00D93A93"/>
    <w:rsid w:val="00D94C0D"/>
    <w:rsid w:val="00D959B3"/>
    <w:rsid w:val="00D968ED"/>
    <w:rsid w:val="00D96F22"/>
    <w:rsid w:val="00D97DCC"/>
    <w:rsid w:val="00DA089B"/>
    <w:rsid w:val="00DA0907"/>
    <w:rsid w:val="00DA1F1E"/>
    <w:rsid w:val="00DA27DC"/>
    <w:rsid w:val="00DA372B"/>
    <w:rsid w:val="00DA3F7C"/>
    <w:rsid w:val="00DA4C1B"/>
    <w:rsid w:val="00DA59F5"/>
    <w:rsid w:val="00DB014C"/>
    <w:rsid w:val="00DB69CB"/>
    <w:rsid w:val="00DB6DB1"/>
    <w:rsid w:val="00DB7D9A"/>
    <w:rsid w:val="00DC20C0"/>
    <w:rsid w:val="00DC221F"/>
    <w:rsid w:val="00DC35AE"/>
    <w:rsid w:val="00DC3829"/>
    <w:rsid w:val="00DC419F"/>
    <w:rsid w:val="00DC45B5"/>
    <w:rsid w:val="00DD0F8E"/>
    <w:rsid w:val="00DD4D55"/>
    <w:rsid w:val="00DD5136"/>
    <w:rsid w:val="00DD6637"/>
    <w:rsid w:val="00DD67EA"/>
    <w:rsid w:val="00DD7155"/>
    <w:rsid w:val="00DE04B7"/>
    <w:rsid w:val="00DE05F4"/>
    <w:rsid w:val="00DE080E"/>
    <w:rsid w:val="00DE09D8"/>
    <w:rsid w:val="00DE2223"/>
    <w:rsid w:val="00DE41AC"/>
    <w:rsid w:val="00DE5393"/>
    <w:rsid w:val="00DF0432"/>
    <w:rsid w:val="00DF0864"/>
    <w:rsid w:val="00DF1181"/>
    <w:rsid w:val="00DF1429"/>
    <w:rsid w:val="00DF150B"/>
    <w:rsid w:val="00DF167D"/>
    <w:rsid w:val="00DF26BE"/>
    <w:rsid w:val="00DF3477"/>
    <w:rsid w:val="00DF3481"/>
    <w:rsid w:val="00DF4D1F"/>
    <w:rsid w:val="00DF503E"/>
    <w:rsid w:val="00DF738E"/>
    <w:rsid w:val="00E003B9"/>
    <w:rsid w:val="00E00512"/>
    <w:rsid w:val="00E01608"/>
    <w:rsid w:val="00E02B72"/>
    <w:rsid w:val="00E03399"/>
    <w:rsid w:val="00E03705"/>
    <w:rsid w:val="00E04E0F"/>
    <w:rsid w:val="00E05226"/>
    <w:rsid w:val="00E0597E"/>
    <w:rsid w:val="00E10A5B"/>
    <w:rsid w:val="00E11939"/>
    <w:rsid w:val="00E11C70"/>
    <w:rsid w:val="00E11FCC"/>
    <w:rsid w:val="00E1209F"/>
    <w:rsid w:val="00E123B2"/>
    <w:rsid w:val="00E13B46"/>
    <w:rsid w:val="00E1402D"/>
    <w:rsid w:val="00E14344"/>
    <w:rsid w:val="00E1630A"/>
    <w:rsid w:val="00E20411"/>
    <w:rsid w:val="00E212FF"/>
    <w:rsid w:val="00E23402"/>
    <w:rsid w:val="00E239D4"/>
    <w:rsid w:val="00E24AE0"/>
    <w:rsid w:val="00E24C8F"/>
    <w:rsid w:val="00E30449"/>
    <w:rsid w:val="00E310FA"/>
    <w:rsid w:val="00E31DBD"/>
    <w:rsid w:val="00E33288"/>
    <w:rsid w:val="00E332A9"/>
    <w:rsid w:val="00E33E8F"/>
    <w:rsid w:val="00E35953"/>
    <w:rsid w:val="00E35A8B"/>
    <w:rsid w:val="00E37AF2"/>
    <w:rsid w:val="00E37B19"/>
    <w:rsid w:val="00E4023F"/>
    <w:rsid w:val="00E41702"/>
    <w:rsid w:val="00E41C93"/>
    <w:rsid w:val="00E430DF"/>
    <w:rsid w:val="00E431F6"/>
    <w:rsid w:val="00E43527"/>
    <w:rsid w:val="00E443AF"/>
    <w:rsid w:val="00E4449C"/>
    <w:rsid w:val="00E45A20"/>
    <w:rsid w:val="00E45E59"/>
    <w:rsid w:val="00E53735"/>
    <w:rsid w:val="00E538CB"/>
    <w:rsid w:val="00E56B37"/>
    <w:rsid w:val="00E57F6B"/>
    <w:rsid w:val="00E619CB"/>
    <w:rsid w:val="00E626C2"/>
    <w:rsid w:val="00E62C52"/>
    <w:rsid w:val="00E62DDD"/>
    <w:rsid w:val="00E63984"/>
    <w:rsid w:val="00E63990"/>
    <w:rsid w:val="00E659D7"/>
    <w:rsid w:val="00E6613D"/>
    <w:rsid w:val="00E67DA7"/>
    <w:rsid w:val="00E67F44"/>
    <w:rsid w:val="00E709B0"/>
    <w:rsid w:val="00E7158D"/>
    <w:rsid w:val="00E7180C"/>
    <w:rsid w:val="00E72208"/>
    <w:rsid w:val="00E724A8"/>
    <w:rsid w:val="00E73E2C"/>
    <w:rsid w:val="00E73E61"/>
    <w:rsid w:val="00E74AF2"/>
    <w:rsid w:val="00E74C7A"/>
    <w:rsid w:val="00E750F9"/>
    <w:rsid w:val="00E758FE"/>
    <w:rsid w:val="00E76075"/>
    <w:rsid w:val="00E76301"/>
    <w:rsid w:val="00E77522"/>
    <w:rsid w:val="00E779BE"/>
    <w:rsid w:val="00E77BD5"/>
    <w:rsid w:val="00E81949"/>
    <w:rsid w:val="00E81FD2"/>
    <w:rsid w:val="00E8271B"/>
    <w:rsid w:val="00E82AFD"/>
    <w:rsid w:val="00E82E11"/>
    <w:rsid w:val="00E83981"/>
    <w:rsid w:val="00E85B6E"/>
    <w:rsid w:val="00E85D87"/>
    <w:rsid w:val="00E87032"/>
    <w:rsid w:val="00E9176D"/>
    <w:rsid w:val="00E926A7"/>
    <w:rsid w:val="00E92C2A"/>
    <w:rsid w:val="00E95691"/>
    <w:rsid w:val="00E963A2"/>
    <w:rsid w:val="00E973F3"/>
    <w:rsid w:val="00E97AC2"/>
    <w:rsid w:val="00EA03FA"/>
    <w:rsid w:val="00EA0A30"/>
    <w:rsid w:val="00EA2BEA"/>
    <w:rsid w:val="00EA3CC8"/>
    <w:rsid w:val="00EA41CB"/>
    <w:rsid w:val="00EA67F3"/>
    <w:rsid w:val="00EA6BE3"/>
    <w:rsid w:val="00EB08D7"/>
    <w:rsid w:val="00EB1387"/>
    <w:rsid w:val="00EB2639"/>
    <w:rsid w:val="00EB2B61"/>
    <w:rsid w:val="00EB3351"/>
    <w:rsid w:val="00EB4546"/>
    <w:rsid w:val="00EB4F8A"/>
    <w:rsid w:val="00EB53AE"/>
    <w:rsid w:val="00EB55BA"/>
    <w:rsid w:val="00EB7956"/>
    <w:rsid w:val="00EC2365"/>
    <w:rsid w:val="00EC3711"/>
    <w:rsid w:val="00EC51A8"/>
    <w:rsid w:val="00EC5C87"/>
    <w:rsid w:val="00EC6044"/>
    <w:rsid w:val="00EC6628"/>
    <w:rsid w:val="00ED047A"/>
    <w:rsid w:val="00ED0954"/>
    <w:rsid w:val="00ED2E20"/>
    <w:rsid w:val="00ED3997"/>
    <w:rsid w:val="00ED4A8E"/>
    <w:rsid w:val="00ED7C0A"/>
    <w:rsid w:val="00EE0A4C"/>
    <w:rsid w:val="00EE107A"/>
    <w:rsid w:val="00EE183A"/>
    <w:rsid w:val="00EE24F9"/>
    <w:rsid w:val="00EE60B7"/>
    <w:rsid w:val="00EE6DAC"/>
    <w:rsid w:val="00EE6FA6"/>
    <w:rsid w:val="00EE7483"/>
    <w:rsid w:val="00EF007A"/>
    <w:rsid w:val="00EF1B94"/>
    <w:rsid w:val="00EF319B"/>
    <w:rsid w:val="00EF4496"/>
    <w:rsid w:val="00EF44F1"/>
    <w:rsid w:val="00EF5D8D"/>
    <w:rsid w:val="00F00973"/>
    <w:rsid w:val="00F00CD9"/>
    <w:rsid w:val="00F01581"/>
    <w:rsid w:val="00F01A79"/>
    <w:rsid w:val="00F0235F"/>
    <w:rsid w:val="00F0377F"/>
    <w:rsid w:val="00F0413C"/>
    <w:rsid w:val="00F041D9"/>
    <w:rsid w:val="00F06121"/>
    <w:rsid w:val="00F072D8"/>
    <w:rsid w:val="00F1058A"/>
    <w:rsid w:val="00F11337"/>
    <w:rsid w:val="00F11A5F"/>
    <w:rsid w:val="00F11D15"/>
    <w:rsid w:val="00F1290C"/>
    <w:rsid w:val="00F15459"/>
    <w:rsid w:val="00F17238"/>
    <w:rsid w:val="00F17A21"/>
    <w:rsid w:val="00F202A7"/>
    <w:rsid w:val="00F203B8"/>
    <w:rsid w:val="00F20F5B"/>
    <w:rsid w:val="00F2169B"/>
    <w:rsid w:val="00F21D6E"/>
    <w:rsid w:val="00F25E1B"/>
    <w:rsid w:val="00F25EA7"/>
    <w:rsid w:val="00F27694"/>
    <w:rsid w:val="00F27B96"/>
    <w:rsid w:val="00F30456"/>
    <w:rsid w:val="00F313A4"/>
    <w:rsid w:val="00F33674"/>
    <w:rsid w:val="00F34DCA"/>
    <w:rsid w:val="00F34E81"/>
    <w:rsid w:val="00F34F4B"/>
    <w:rsid w:val="00F35058"/>
    <w:rsid w:val="00F35CA6"/>
    <w:rsid w:val="00F3628D"/>
    <w:rsid w:val="00F378B1"/>
    <w:rsid w:val="00F4102B"/>
    <w:rsid w:val="00F41835"/>
    <w:rsid w:val="00F41937"/>
    <w:rsid w:val="00F42C13"/>
    <w:rsid w:val="00F44325"/>
    <w:rsid w:val="00F45406"/>
    <w:rsid w:val="00F45AF1"/>
    <w:rsid w:val="00F46380"/>
    <w:rsid w:val="00F46855"/>
    <w:rsid w:val="00F46B5D"/>
    <w:rsid w:val="00F50143"/>
    <w:rsid w:val="00F502D0"/>
    <w:rsid w:val="00F503C6"/>
    <w:rsid w:val="00F50403"/>
    <w:rsid w:val="00F526DC"/>
    <w:rsid w:val="00F53ACA"/>
    <w:rsid w:val="00F547D1"/>
    <w:rsid w:val="00F57F16"/>
    <w:rsid w:val="00F60892"/>
    <w:rsid w:val="00F60C54"/>
    <w:rsid w:val="00F64028"/>
    <w:rsid w:val="00F65998"/>
    <w:rsid w:val="00F660AE"/>
    <w:rsid w:val="00F6689A"/>
    <w:rsid w:val="00F669AF"/>
    <w:rsid w:val="00F6715A"/>
    <w:rsid w:val="00F711F9"/>
    <w:rsid w:val="00F71B5C"/>
    <w:rsid w:val="00F71B8C"/>
    <w:rsid w:val="00F71F92"/>
    <w:rsid w:val="00F72324"/>
    <w:rsid w:val="00F72396"/>
    <w:rsid w:val="00F72E16"/>
    <w:rsid w:val="00F74F3E"/>
    <w:rsid w:val="00F75783"/>
    <w:rsid w:val="00F75BE9"/>
    <w:rsid w:val="00F7715D"/>
    <w:rsid w:val="00F77614"/>
    <w:rsid w:val="00F81288"/>
    <w:rsid w:val="00F8249E"/>
    <w:rsid w:val="00F830FD"/>
    <w:rsid w:val="00F83CE9"/>
    <w:rsid w:val="00F85430"/>
    <w:rsid w:val="00F85D4E"/>
    <w:rsid w:val="00F862D8"/>
    <w:rsid w:val="00F923EC"/>
    <w:rsid w:val="00F92B98"/>
    <w:rsid w:val="00F92FAD"/>
    <w:rsid w:val="00F93157"/>
    <w:rsid w:val="00F93396"/>
    <w:rsid w:val="00F94E1D"/>
    <w:rsid w:val="00F956A0"/>
    <w:rsid w:val="00F97E70"/>
    <w:rsid w:val="00FA1886"/>
    <w:rsid w:val="00FA1977"/>
    <w:rsid w:val="00FA218F"/>
    <w:rsid w:val="00FA252D"/>
    <w:rsid w:val="00FA2547"/>
    <w:rsid w:val="00FA2918"/>
    <w:rsid w:val="00FA311C"/>
    <w:rsid w:val="00FA441E"/>
    <w:rsid w:val="00FA466E"/>
    <w:rsid w:val="00FA4ABC"/>
    <w:rsid w:val="00FA5BC0"/>
    <w:rsid w:val="00FA63C3"/>
    <w:rsid w:val="00FA64B4"/>
    <w:rsid w:val="00FA7858"/>
    <w:rsid w:val="00FB1A90"/>
    <w:rsid w:val="00FB332B"/>
    <w:rsid w:val="00FB3E45"/>
    <w:rsid w:val="00FB4A40"/>
    <w:rsid w:val="00FB4DAE"/>
    <w:rsid w:val="00FB5775"/>
    <w:rsid w:val="00FB614A"/>
    <w:rsid w:val="00FB6198"/>
    <w:rsid w:val="00FB7606"/>
    <w:rsid w:val="00FB77C8"/>
    <w:rsid w:val="00FB7F31"/>
    <w:rsid w:val="00FB7F9B"/>
    <w:rsid w:val="00FC0523"/>
    <w:rsid w:val="00FC19EC"/>
    <w:rsid w:val="00FC1B37"/>
    <w:rsid w:val="00FC2243"/>
    <w:rsid w:val="00FC28C3"/>
    <w:rsid w:val="00FC2BE4"/>
    <w:rsid w:val="00FC46CE"/>
    <w:rsid w:val="00FC4798"/>
    <w:rsid w:val="00FC4C8D"/>
    <w:rsid w:val="00FC7AD3"/>
    <w:rsid w:val="00FC7D84"/>
    <w:rsid w:val="00FD1888"/>
    <w:rsid w:val="00FD2897"/>
    <w:rsid w:val="00FD297B"/>
    <w:rsid w:val="00FD2CA2"/>
    <w:rsid w:val="00FD4B79"/>
    <w:rsid w:val="00FD4D9C"/>
    <w:rsid w:val="00FD7FC5"/>
    <w:rsid w:val="00FE15EE"/>
    <w:rsid w:val="00FE1FA0"/>
    <w:rsid w:val="00FE2A56"/>
    <w:rsid w:val="00FE469C"/>
    <w:rsid w:val="00FE4748"/>
    <w:rsid w:val="00FF1F15"/>
    <w:rsid w:val="00FF37CB"/>
    <w:rsid w:val="00FF3FCD"/>
    <w:rsid w:val="00FF4EAD"/>
    <w:rsid w:val="00FF5B54"/>
    <w:rsid w:val="00FF626D"/>
    <w:rsid w:val="00FF74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EAB7"/>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63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997"/>
    <w:pPr>
      <w:ind w:left="720"/>
      <w:contextualSpacing/>
    </w:pPr>
  </w:style>
  <w:style w:type="paragraph" w:styleId="a4">
    <w:name w:val="endnote text"/>
    <w:basedOn w:val="a"/>
    <w:link w:val="Char"/>
    <w:uiPriority w:val="99"/>
    <w:semiHidden/>
    <w:unhideWhenUsed/>
    <w:rsid w:val="0004457A"/>
    <w:rPr>
      <w:sz w:val="20"/>
      <w:szCs w:val="20"/>
    </w:rPr>
  </w:style>
  <w:style w:type="character" w:customStyle="1" w:styleId="Char">
    <w:name w:val="نص تعليق ختامي Char"/>
    <w:basedOn w:val="a0"/>
    <w:link w:val="a4"/>
    <w:uiPriority w:val="99"/>
    <w:semiHidden/>
    <w:rsid w:val="0004457A"/>
    <w:rPr>
      <w:rFonts w:ascii="Times New Roman" w:eastAsia="Times New Roman" w:hAnsi="Times New Roman" w:cs="Times New Roman"/>
      <w:sz w:val="20"/>
      <w:szCs w:val="20"/>
    </w:rPr>
  </w:style>
  <w:style w:type="character" w:styleId="a5">
    <w:name w:val="endnote reference"/>
    <w:basedOn w:val="a0"/>
    <w:uiPriority w:val="99"/>
    <w:semiHidden/>
    <w:unhideWhenUsed/>
    <w:rsid w:val="0004457A"/>
    <w:rPr>
      <w:vertAlign w:val="superscript"/>
    </w:rPr>
  </w:style>
  <w:style w:type="paragraph" w:styleId="a6">
    <w:name w:val="footnote text"/>
    <w:basedOn w:val="a"/>
    <w:link w:val="Char0"/>
    <w:uiPriority w:val="99"/>
    <w:semiHidden/>
    <w:unhideWhenUsed/>
    <w:rsid w:val="0004457A"/>
    <w:rPr>
      <w:sz w:val="20"/>
      <w:szCs w:val="20"/>
    </w:rPr>
  </w:style>
  <w:style w:type="character" w:customStyle="1" w:styleId="Char0">
    <w:name w:val="نص حاشية سفلية Char"/>
    <w:basedOn w:val="a0"/>
    <w:link w:val="a6"/>
    <w:uiPriority w:val="99"/>
    <w:semiHidden/>
    <w:rsid w:val="0004457A"/>
    <w:rPr>
      <w:rFonts w:ascii="Times New Roman" w:eastAsia="Times New Roman" w:hAnsi="Times New Roman" w:cs="Times New Roman"/>
      <w:sz w:val="20"/>
      <w:szCs w:val="20"/>
    </w:rPr>
  </w:style>
  <w:style w:type="character" w:styleId="a7">
    <w:name w:val="footnote reference"/>
    <w:basedOn w:val="a0"/>
    <w:uiPriority w:val="99"/>
    <w:unhideWhenUsed/>
    <w:rsid w:val="0004457A"/>
    <w:rPr>
      <w:vertAlign w:val="superscript"/>
    </w:rPr>
  </w:style>
  <w:style w:type="paragraph" w:styleId="a8">
    <w:name w:val="header"/>
    <w:basedOn w:val="a"/>
    <w:link w:val="Char1"/>
    <w:uiPriority w:val="99"/>
    <w:unhideWhenUsed/>
    <w:rsid w:val="003B0952"/>
    <w:pPr>
      <w:tabs>
        <w:tab w:val="center" w:pos="4153"/>
        <w:tab w:val="right" w:pos="8306"/>
      </w:tabs>
    </w:pPr>
  </w:style>
  <w:style w:type="character" w:customStyle="1" w:styleId="Char1">
    <w:name w:val="رأس الصفحة Char"/>
    <w:basedOn w:val="a0"/>
    <w:link w:val="a8"/>
    <w:uiPriority w:val="99"/>
    <w:rsid w:val="003B0952"/>
    <w:rPr>
      <w:rFonts w:ascii="Times New Roman" w:eastAsia="Times New Roman" w:hAnsi="Times New Roman" w:cs="Times New Roman"/>
      <w:sz w:val="24"/>
      <w:szCs w:val="24"/>
    </w:rPr>
  </w:style>
  <w:style w:type="paragraph" w:styleId="a9">
    <w:name w:val="footer"/>
    <w:basedOn w:val="a"/>
    <w:link w:val="Char2"/>
    <w:uiPriority w:val="99"/>
    <w:unhideWhenUsed/>
    <w:rsid w:val="003B0952"/>
    <w:pPr>
      <w:tabs>
        <w:tab w:val="center" w:pos="4153"/>
        <w:tab w:val="right" w:pos="8306"/>
      </w:tabs>
    </w:pPr>
  </w:style>
  <w:style w:type="character" w:customStyle="1" w:styleId="Char2">
    <w:name w:val="تذييل الصفحة Char"/>
    <w:basedOn w:val="a0"/>
    <w:link w:val="a9"/>
    <w:uiPriority w:val="99"/>
    <w:rsid w:val="003B0952"/>
    <w:rPr>
      <w:rFonts w:ascii="Times New Roman" w:eastAsia="Times New Roman" w:hAnsi="Times New Roman" w:cs="Times New Roman"/>
      <w:sz w:val="24"/>
      <w:szCs w:val="24"/>
    </w:rPr>
  </w:style>
  <w:style w:type="paragraph" w:styleId="aa">
    <w:name w:val="Balloon Text"/>
    <w:basedOn w:val="a"/>
    <w:link w:val="Char3"/>
    <w:uiPriority w:val="99"/>
    <w:semiHidden/>
    <w:unhideWhenUsed/>
    <w:rsid w:val="00E11939"/>
    <w:rPr>
      <w:rFonts w:ascii="Tahoma" w:hAnsi="Tahoma" w:cs="Tahoma"/>
      <w:sz w:val="16"/>
      <w:szCs w:val="16"/>
    </w:rPr>
  </w:style>
  <w:style w:type="character" w:customStyle="1" w:styleId="Char3">
    <w:name w:val="نص في بالون Char"/>
    <w:basedOn w:val="a0"/>
    <w:link w:val="aa"/>
    <w:uiPriority w:val="99"/>
    <w:semiHidden/>
    <w:rsid w:val="00E119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8285-6CAF-49CB-B816-36D31640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10438</Words>
  <Characters>59501</Characters>
  <Application>Microsoft Office Word</Application>
  <DocSecurity>0</DocSecurity>
  <Lines>495</Lines>
  <Paragraphs>139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Mastar</dc:creator>
  <cp:lastModifiedBy>وسام .</cp:lastModifiedBy>
  <cp:revision>2</cp:revision>
  <cp:lastPrinted>2021-10-15T18:31:00Z</cp:lastPrinted>
  <dcterms:created xsi:type="dcterms:W3CDTF">2023-06-25T00:00:00Z</dcterms:created>
  <dcterms:modified xsi:type="dcterms:W3CDTF">2023-06-25T00:00:00Z</dcterms:modified>
</cp:coreProperties>
</file>